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6D84" w:rsidRPr="007E6D84" w:rsidRDefault="007E6D84" w:rsidP="007E6D84">
      <w:pPr>
        <w:pStyle w:val="1"/>
        <w:jc w:val="center"/>
        <w:rPr>
          <w:sz w:val="24"/>
          <w:szCs w:val="24"/>
        </w:rPr>
      </w:pPr>
      <w:r w:rsidRPr="007E6D84">
        <w:rPr>
          <w:sz w:val="24"/>
          <w:szCs w:val="24"/>
        </w:rPr>
        <w:t>МИНИСТЕРСТВО ОБРАЗОВАНИЯ И НАУКИ РЕСПУБЛИКИ КАЗАХСТАН</w:t>
      </w:r>
    </w:p>
    <w:p w:rsidR="007E6D84" w:rsidRPr="007E6D84" w:rsidRDefault="007E6D84" w:rsidP="007E6D84">
      <w:pPr>
        <w:pStyle w:val="1"/>
        <w:jc w:val="center"/>
        <w:rPr>
          <w:sz w:val="24"/>
          <w:szCs w:val="24"/>
        </w:rPr>
      </w:pPr>
      <w:r w:rsidRPr="007E6D84">
        <w:rPr>
          <w:sz w:val="24"/>
          <w:szCs w:val="24"/>
        </w:rPr>
        <w:t>КОСТАНАЙСКИЙ ГОСУДАРСТВЕННЫЙ УНИВЕРСИТЕТ ИМ. А. БАЙТУРСЫНОВА</w:t>
      </w:r>
    </w:p>
    <w:p w:rsidR="007E6D84" w:rsidRPr="007E6D84" w:rsidRDefault="007E6D84" w:rsidP="007E6D84">
      <w:pPr>
        <w:pStyle w:val="1"/>
        <w:jc w:val="center"/>
        <w:rPr>
          <w:rFonts w:ascii="Times New Roman" w:hAnsi="Times New Roman" w:cs="Times New Roman"/>
        </w:rPr>
      </w:pPr>
      <w:r w:rsidRPr="007E6D84">
        <w:rPr>
          <w:rFonts w:ascii="Times New Roman" w:hAnsi="Times New Roman" w:cs="Times New Roman"/>
        </w:rPr>
        <w:t>Факультет ветеринарии и технологии животноводства</w:t>
      </w:r>
    </w:p>
    <w:p w:rsidR="007E6D84" w:rsidRDefault="007E6D84" w:rsidP="007E6D84">
      <w:pPr>
        <w:pStyle w:val="1"/>
        <w:jc w:val="center"/>
      </w:pPr>
      <w:r w:rsidRPr="007E6D84">
        <w:rPr>
          <w:rFonts w:ascii="Times New Roman" w:hAnsi="Times New Roman" w:cs="Times New Roman"/>
        </w:rPr>
        <w:t>Кафедра технологии производства продуктов животноводства</w:t>
      </w:r>
    </w:p>
    <w:p w:rsidR="007E6D84" w:rsidRDefault="007E6D84" w:rsidP="007E6D84">
      <w:pPr>
        <w:pStyle w:val="1"/>
        <w:jc w:val="center"/>
      </w:pPr>
    </w:p>
    <w:p w:rsidR="007E6D84" w:rsidRDefault="007E6D84" w:rsidP="007E6D84">
      <w:pPr>
        <w:pStyle w:val="1"/>
        <w:jc w:val="center"/>
      </w:pPr>
      <w:proofErr w:type="spellStart"/>
      <w:r>
        <w:t>Брель-Киселева</w:t>
      </w:r>
      <w:proofErr w:type="spellEnd"/>
      <w:r>
        <w:t xml:space="preserve"> И.М.</w:t>
      </w:r>
    </w:p>
    <w:p w:rsidR="007E6D84" w:rsidRDefault="007E6D84" w:rsidP="007E6D84">
      <w:pPr>
        <w:pStyle w:val="1"/>
        <w:jc w:val="center"/>
      </w:pPr>
    </w:p>
    <w:p w:rsidR="007E6D84" w:rsidRPr="007E6D84" w:rsidRDefault="007E6D84" w:rsidP="007E6D84">
      <w:pPr>
        <w:pStyle w:val="1"/>
        <w:jc w:val="center"/>
        <w:rPr>
          <w:rFonts w:ascii="Times New Roman" w:hAnsi="Times New Roman" w:cs="Times New Roman"/>
        </w:rPr>
      </w:pPr>
      <w:r w:rsidRPr="007E6D84">
        <w:rPr>
          <w:rFonts w:ascii="Times New Roman" w:hAnsi="Times New Roman" w:cs="Times New Roman"/>
        </w:rPr>
        <w:t>Курс лекций</w:t>
      </w:r>
    </w:p>
    <w:p w:rsidR="007E6D84" w:rsidRPr="007E6D84" w:rsidRDefault="007E6D84" w:rsidP="007E6D84">
      <w:pPr>
        <w:pStyle w:val="1"/>
        <w:spacing w:before="0" w:line="240" w:lineRule="auto"/>
        <w:jc w:val="center"/>
        <w:rPr>
          <w:rFonts w:ascii="Times New Roman" w:hAnsi="Times New Roman" w:cs="Times New Roman"/>
        </w:rPr>
      </w:pPr>
      <w:r w:rsidRPr="007E6D84">
        <w:rPr>
          <w:rFonts w:ascii="Times New Roman" w:hAnsi="Times New Roman" w:cs="Times New Roman"/>
        </w:rPr>
        <w:t>для магистрантов специальности:</w:t>
      </w:r>
    </w:p>
    <w:p w:rsidR="007E6D84" w:rsidRDefault="007E6D84" w:rsidP="007E6D84">
      <w:pPr>
        <w:pStyle w:val="1"/>
        <w:spacing w:before="0" w:line="240" w:lineRule="auto"/>
        <w:jc w:val="center"/>
        <w:rPr>
          <w:rFonts w:ascii="Times New Roman" w:hAnsi="Times New Roman" w:cs="Times New Roman"/>
        </w:rPr>
      </w:pPr>
      <w:r w:rsidRPr="007E6D84">
        <w:rPr>
          <w:rFonts w:ascii="Times New Roman" w:hAnsi="Times New Roman" w:cs="Times New Roman"/>
        </w:rPr>
        <w:t>по направлению ГПИИР-2</w:t>
      </w:r>
    </w:p>
    <w:p w:rsidR="007E6D84" w:rsidRDefault="007E6D84" w:rsidP="007E6D84">
      <w:pPr>
        <w:pStyle w:val="1"/>
        <w:spacing w:before="0" w:line="240" w:lineRule="auto"/>
        <w:jc w:val="center"/>
        <w:rPr>
          <w:rFonts w:ascii="Times New Roman" w:hAnsi="Times New Roman" w:cs="Times New Roman"/>
        </w:rPr>
      </w:pPr>
      <w:r w:rsidRPr="007E6D84">
        <w:rPr>
          <w:rFonts w:ascii="Times New Roman" w:hAnsi="Times New Roman" w:cs="Times New Roman"/>
        </w:rPr>
        <w:t>Производство продуктов питания,</w:t>
      </w:r>
    </w:p>
    <w:p w:rsidR="007E6D84" w:rsidRPr="007E6D84" w:rsidRDefault="007E6D84" w:rsidP="007E6D84">
      <w:pPr>
        <w:pStyle w:val="1"/>
        <w:spacing w:before="0" w:line="240" w:lineRule="auto"/>
        <w:jc w:val="center"/>
        <w:rPr>
          <w:rFonts w:ascii="Times New Roman" w:hAnsi="Times New Roman" w:cs="Times New Roman"/>
        </w:rPr>
      </w:pPr>
      <w:r w:rsidRPr="007E6D84">
        <w:rPr>
          <w:rFonts w:ascii="Times New Roman" w:hAnsi="Times New Roman" w:cs="Times New Roman"/>
        </w:rPr>
        <w:t>образовательная программа</w:t>
      </w:r>
    </w:p>
    <w:p w:rsidR="007E6D84" w:rsidRDefault="007E6D84" w:rsidP="007E6D84">
      <w:pPr>
        <w:pStyle w:val="1"/>
        <w:spacing w:before="0" w:line="240" w:lineRule="auto"/>
        <w:jc w:val="center"/>
        <w:rPr>
          <w:rFonts w:ascii="Times New Roman" w:hAnsi="Times New Roman" w:cs="Times New Roman"/>
        </w:rPr>
      </w:pPr>
      <w:r w:rsidRPr="007E6D84">
        <w:rPr>
          <w:rFonts w:ascii="Times New Roman" w:hAnsi="Times New Roman" w:cs="Times New Roman"/>
        </w:rPr>
        <w:t>Высокотехнологичное производство и</w:t>
      </w:r>
    </w:p>
    <w:p w:rsidR="007E6D84" w:rsidRDefault="007E6D84" w:rsidP="007E6D84">
      <w:pPr>
        <w:pStyle w:val="1"/>
        <w:spacing w:before="0" w:line="240" w:lineRule="auto"/>
        <w:jc w:val="center"/>
        <w:rPr>
          <w:rFonts w:ascii="Times New Roman" w:hAnsi="Times New Roman" w:cs="Times New Roman"/>
        </w:rPr>
      </w:pPr>
      <w:r w:rsidRPr="007E6D84">
        <w:rPr>
          <w:rFonts w:ascii="Times New Roman" w:hAnsi="Times New Roman" w:cs="Times New Roman"/>
        </w:rPr>
        <w:t>безопасность продуктов питания</w:t>
      </w:r>
    </w:p>
    <w:p w:rsidR="007E6D84" w:rsidRDefault="007E6D84" w:rsidP="007E6D84">
      <w:pPr>
        <w:rPr>
          <w:lang w:eastAsia="en-US"/>
        </w:rPr>
      </w:pPr>
    </w:p>
    <w:p w:rsidR="007E6D84" w:rsidRDefault="007E6D84" w:rsidP="007E6D84">
      <w:pPr>
        <w:rPr>
          <w:lang w:eastAsia="en-US"/>
        </w:rPr>
      </w:pPr>
    </w:p>
    <w:p w:rsidR="007E6D84" w:rsidRDefault="007E6D84" w:rsidP="007E6D84">
      <w:pPr>
        <w:rPr>
          <w:lang w:eastAsia="en-US"/>
        </w:rPr>
      </w:pPr>
    </w:p>
    <w:p w:rsidR="007E6D84" w:rsidRDefault="007E6D84" w:rsidP="007E6D84">
      <w:pPr>
        <w:rPr>
          <w:lang w:eastAsia="en-US"/>
        </w:rPr>
      </w:pPr>
    </w:p>
    <w:p w:rsidR="007E6D84" w:rsidRDefault="007E6D84" w:rsidP="007E6D84">
      <w:pPr>
        <w:rPr>
          <w:lang w:eastAsia="en-US"/>
        </w:rPr>
      </w:pPr>
    </w:p>
    <w:p w:rsidR="007E6D84" w:rsidRDefault="007E6D84" w:rsidP="007E6D84">
      <w:pPr>
        <w:rPr>
          <w:lang w:eastAsia="en-US"/>
        </w:rPr>
      </w:pPr>
    </w:p>
    <w:p w:rsidR="007E6D84" w:rsidRDefault="007E6D84" w:rsidP="007E6D84">
      <w:pPr>
        <w:rPr>
          <w:lang w:eastAsia="en-US"/>
        </w:rPr>
      </w:pPr>
    </w:p>
    <w:p w:rsidR="007E6D84" w:rsidRDefault="007E6D84" w:rsidP="007E6D84">
      <w:pPr>
        <w:rPr>
          <w:lang w:eastAsia="en-US"/>
        </w:rPr>
      </w:pPr>
    </w:p>
    <w:p w:rsidR="007E6D84" w:rsidRDefault="007E6D84" w:rsidP="007E6D84">
      <w:pPr>
        <w:rPr>
          <w:lang w:eastAsia="en-US"/>
        </w:rPr>
      </w:pPr>
    </w:p>
    <w:p w:rsidR="007E6D84" w:rsidRDefault="007E6D84" w:rsidP="007E6D84">
      <w:pPr>
        <w:rPr>
          <w:lang w:eastAsia="en-US"/>
        </w:rPr>
      </w:pPr>
    </w:p>
    <w:p w:rsidR="007E6D84" w:rsidRDefault="007E6D84" w:rsidP="007E6D84">
      <w:pPr>
        <w:rPr>
          <w:lang w:eastAsia="en-US"/>
        </w:rPr>
      </w:pPr>
    </w:p>
    <w:p w:rsidR="007E6D84" w:rsidRPr="007E6D84" w:rsidRDefault="007E6D84" w:rsidP="007E6D84">
      <w:pPr>
        <w:jc w:val="center"/>
        <w:rPr>
          <w:rFonts w:ascii="Times New Roman" w:hAnsi="Times New Roman" w:cs="Times New Roman"/>
          <w:b/>
          <w:sz w:val="24"/>
          <w:szCs w:val="24"/>
          <w:lang w:eastAsia="en-US"/>
        </w:rPr>
      </w:pPr>
      <w:proofErr w:type="spellStart"/>
      <w:r w:rsidRPr="007E6D84">
        <w:rPr>
          <w:rFonts w:ascii="Times New Roman" w:hAnsi="Times New Roman" w:cs="Times New Roman"/>
          <w:b/>
          <w:sz w:val="24"/>
          <w:szCs w:val="24"/>
          <w:lang w:eastAsia="en-US"/>
        </w:rPr>
        <w:t>Костанай</w:t>
      </w:r>
      <w:proofErr w:type="spellEnd"/>
      <w:r w:rsidRPr="007E6D84">
        <w:rPr>
          <w:rFonts w:ascii="Times New Roman" w:hAnsi="Times New Roman" w:cs="Times New Roman"/>
          <w:b/>
          <w:sz w:val="24"/>
          <w:szCs w:val="24"/>
          <w:lang w:eastAsia="en-US"/>
        </w:rPr>
        <w:t>, 2016</w:t>
      </w:r>
    </w:p>
    <w:p w:rsidR="007E6D84" w:rsidRDefault="007E6D84" w:rsidP="007E6D84">
      <w:pPr>
        <w:rPr>
          <w:lang w:eastAsia="en-US"/>
        </w:rPr>
      </w:pPr>
    </w:p>
    <w:p w:rsidR="008842C0" w:rsidRDefault="008842C0" w:rsidP="008842C0">
      <w:pPr>
        <w:spacing w:after="0" w:line="240" w:lineRule="auto"/>
        <w:jc w:val="center"/>
        <w:rPr>
          <w:rFonts w:ascii="Times New Roman" w:hAnsi="Times New Roman" w:cs="Times New Roman"/>
          <w:b/>
          <w:sz w:val="28"/>
          <w:szCs w:val="28"/>
        </w:rPr>
      </w:pPr>
      <w:r w:rsidRPr="00480842">
        <w:rPr>
          <w:rFonts w:ascii="Times New Roman" w:hAnsi="Times New Roman" w:cs="Times New Roman"/>
          <w:b/>
          <w:sz w:val="28"/>
          <w:szCs w:val="28"/>
        </w:rPr>
        <w:t>Содержание</w:t>
      </w:r>
    </w:p>
    <w:p w:rsidR="008842C0" w:rsidRPr="00480842" w:rsidRDefault="008842C0" w:rsidP="008842C0">
      <w:pPr>
        <w:spacing w:after="0" w:line="240" w:lineRule="auto"/>
        <w:jc w:val="center"/>
        <w:rPr>
          <w:rFonts w:ascii="Times New Roman" w:hAnsi="Times New Roman" w:cs="Times New Roman"/>
          <w:b/>
          <w:sz w:val="28"/>
          <w:szCs w:val="28"/>
        </w:rPr>
      </w:pPr>
    </w:p>
    <w:tbl>
      <w:tblPr>
        <w:tblStyle w:val="a3"/>
        <w:tblW w:w="0" w:type="auto"/>
        <w:tblLook w:val="04A0"/>
      </w:tblPr>
      <w:tblGrid>
        <w:gridCol w:w="675"/>
        <w:gridCol w:w="8222"/>
        <w:gridCol w:w="674"/>
      </w:tblGrid>
      <w:tr w:rsidR="008842C0" w:rsidTr="008842C0">
        <w:tc>
          <w:tcPr>
            <w:tcW w:w="8897" w:type="dxa"/>
            <w:gridSpan w:val="2"/>
            <w:tcBorders>
              <w:top w:val="nil"/>
              <w:left w:val="nil"/>
              <w:bottom w:val="nil"/>
              <w:right w:val="nil"/>
            </w:tcBorders>
          </w:tcPr>
          <w:p w:rsidR="008842C0" w:rsidRPr="00812595" w:rsidRDefault="008842C0" w:rsidP="001F6B7D">
            <w:pPr>
              <w:jc w:val="both"/>
              <w:rPr>
                <w:rFonts w:ascii="Times New Roman" w:hAnsi="Times New Roman" w:cs="Times New Roman"/>
                <w:sz w:val="24"/>
                <w:szCs w:val="24"/>
              </w:rPr>
            </w:pPr>
            <w:r w:rsidRPr="00812595">
              <w:rPr>
                <w:rFonts w:ascii="Times New Roman" w:hAnsi="Times New Roman" w:cs="Times New Roman"/>
                <w:sz w:val="24"/>
                <w:szCs w:val="24"/>
              </w:rPr>
              <w:t>Введение……………………………………………………………………..</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4</w:t>
            </w:r>
          </w:p>
        </w:tc>
      </w:tr>
      <w:tr w:rsidR="008842C0" w:rsidTr="008842C0">
        <w:tc>
          <w:tcPr>
            <w:tcW w:w="8897" w:type="dxa"/>
            <w:gridSpan w:val="2"/>
            <w:tcBorders>
              <w:top w:val="nil"/>
              <w:left w:val="nil"/>
              <w:bottom w:val="nil"/>
              <w:right w:val="nil"/>
            </w:tcBorders>
          </w:tcPr>
          <w:p w:rsidR="008842C0" w:rsidRPr="00812595" w:rsidRDefault="008842C0" w:rsidP="001F6B7D">
            <w:pPr>
              <w:tabs>
                <w:tab w:val="left" w:pos="709"/>
              </w:tabs>
              <w:jc w:val="both"/>
              <w:rPr>
                <w:rFonts w:ascii="Times New Roman" w:hAnsi="Times New Roman" w:cs="Times New Roman"/>
                <w:spacing w:val="-15"/>
                <w:sz w:val="24"/>
                <w:szCs w:val="24"/>
              </w:rPr>
            </w:pPr>
            <w:r w:rsidRPr="00812595">
              <w:rPr>
                <w:rFonts w:ascii="Times New Roman" w:hAnsi="Times New Roman" w:cs="Times New Roman"/>
                <w:sz w:val="24"/>
                <w:szCs w:val="24"/>
              </w:rPr>
              <w:t xml:space="preserve">Тема лекции 1: Введение. Предмет и задачи. Общие положения. Классификация предприятий по переработке молока </w:t>
            </w:r>
            <w:r w:rsidRPr="00812595">
              <w:rPr>
                <w:rFonts w:ascii="Times New Roman" w:hAnsi="Times New Roman" w:cs="Times New Roman"/>
                <w:spacing w:val="-15"/>
                <w:sz w:val="24"/>
                <w:szCs w:val="24"/>
              </w:rPr>
              <w:t>и молочных продуктов….</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5</w:t>
            </w:r>
          </w:p>
        </w:tc>
      </w:tr>
      <w:tr w:rsidR="008842C0" w:rsidTr="008842C0">
        <w:tc>
          <w:tcPr>
            <w:tcW w:w="675"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tc>
        <w:tc>
          <w:tcPr>
            <w:tcW w:w="8222" w:type="dxa"/>
            <w:tcBorders>
              <w:top w:val="nil"/>
              <w:left w:val="nil"/>
              <w:bottom w:val="nil"/>
              <w:right w:val="nil"/>
            </w:tcBorders>
          </w:tcPr>
          <w:p w:rsidR="008842C0" w:rsidRPr="00812595" w:rsidRDefault="008842C0" w:rsidP="001F6B7D">
            <w:pPr>
              <w:pStyle w:val="a4"/>
              <w:numPr>
                <w:ilvl w:val="0"/>
                <w:numId w:val="1"/>
              </w:numPr>
              <w:tabs>
                <w:tab w:val="left" w:pos="284"/>
              </w:tabs>
              <w:ind w:left="34" w:hanging="34"/>
              <w:jc w:val="both"/>
              <w:rPr>
                <w:rFonts w:ascii="Times New Roman" w:hAnsi="Times New Roman" w:cs="Times New Roman"/>
                <w:spacing w:val="-15"/>
                <w:sz w:val="24"/>
                <w:szCs w:val="24"/>
              </w:rPr>
            </w:pPr>
            <w:r w:rsidRPr="00812595">
              <w:rPr>
                <w:rFonts w:ascii="Times New Roman" w:hAnsi="Times New Roman" w:cs="Times New Roman"/>
                <w:sz w:val="24"/>
                <w:szCs w:val="24"/>
              </w:rPr>
              <w:t>Введение. Предмет и задачи.</w:t>
            </w:r>
            <w:r w:rsidRPr="00812595">
              <w:rPr>
                <w:rFonts w:ascii="Times New Roman" w:hAnsi="Times New Roman" w:cs="Times New Roman"/>
                <w:b/>
                <w:sz w:val="24"/>
                <w:szCs w:val="24"/>
              </w:rPr>
              <w:t xml:space="preserve"> </w:t>
            </w:r>
            <w:r w:rsidRPr="00812595">
              <w:rPr>
                <w:rFonts w:ascii="Times New Roman" w:hAnsi="Times New Roman" w:cs="Times New Roman"/>
                <w:sz w:val="24"/>
                <w:szCs w:val="24"/>
              </w:rPr>
              <w:t>Общие положения.</w:t>
            </w:r>
          </w:p>
          <w:p w:rsidR="008842C0" w:rsidRPr="00812595" w:rsidRDefault="008842C0" w:rsidP="001F6B7D">
            <w:pPr>
              <w:pStyle w:val="p30"/>
              <w:tabs>
                <w:tab w:val="left" w:pos="284"/>
              </w:tabs>
              <w:spacing w:before="12" w:beforeAutospacing="0" w:after="0" w:afterAutospacing="0" w:line="288" w:lineRule="atLeast"/>
              <w:ind w:left="34" w:hanging="34"/>
              <w:jc w:val="both"/>
              <w:rPr>
                <w:color w:val="000000"/>
              </w:rPr>
            </w:pPr>
            <w:r w:rsidRPr="00812595">
              <w:rPr>
                <w:rStyle w:val="ft16"/>
                <w:color w:val="000000"/>
              </w:rPr>
              <w:t>1.1. Общие сведения о технологическом оборудовании молочных предприятий.</w:t>
            </w:r>
          </w:p>
          <w:p w:rsidR="008842C0" w:rsidRPr="00812595" w:rsidRDefault="008842C0" w:rsidP="001F6B7D">
            <w:pPr>
              <w:pStyle w:val="a4"/>
              <w:numPr>
                <w:ilvl w:val="0"/>
                <w:numId w:val="1"/>
              </w:numPr>
              <w:tabs>
                <w:tab w:val="left" w:pos="426"/>
              </w:tabs>
              <w:ind w:left="34" w:hanging="34"/>
              <w:jc w:val="both"/>
              <w:rPr>
                <w:rFonts w:ascii="Times New Roman" w:hAnsi="Times New Roman" w:cs="Times New Roman"/>
                <w:spacing w:val="-15"/>
                <w:sz w:val="24"/>
                <w:szCs w:val="24"/>
              </w:rPr>
            </w:pPr>
            <w:r w:rsidRPr="00812595">
              <w:rPr>
                <w:rFonts w:ascii="Times New Roman" w:hAnsi="Times New Roman" w:cs="Times New Roman"/>
                <w:sz w:val="24"/>
                <w:szCs w:val="24"/>
              </w:rPr>
              <w:t xml:space="preserve">Классификация предприятий по переработке молока </w:t>
            </w:r>
            <w:r w:rsidRPr="00812595">
              <w:rPr>
                <w:rFonts w:ascii="Times New Roman" w:hAnsi="Times New Roman" w:cs="Times New Roman"/>
                <w:spacing w:val="-15"/>
                <w:sz w:val="24"/>
                <w:szCs w:val="24"/>
              </w:rPr>
              <w:t>и молочных продуктов</w:t>
            </w:r>
          </w:p>
          <w:p w:rsidR="008842C0" w:rsidRPr="00812595" w:rsidRDefault="008842C0" w:rsidP="001F6B7D">
            <w:pPr>
              <w:pStyle w:val="2"/>
              <w:numPr>
                <w:ilvl w:val="1"/>
                <w:numId w:val="1"/>
              </w:numPr>
              <w:tabs>
                <w:tab w:val="left" w:pos="426"/>
              </w:tabs>
              <w:spacing w:before="0" w:after="0"/>
              <w:ind w:left="34" w:hanging="34"/>
              <w:jc w:val="both"/>
              <w:outlineLvl w:val="1"/>
              <w:rPr>
                <w:rFonts w:cs="Times New Roman"/>
                <w:b w:val="0"/>
                <w:sz w:val="24"/>
                <w:szCs w:val="24"/>
              </w:rPr>
            </w:pPr>
            <w:r w:rsidRPr="00812595">
              <w:rPr>
                <w:rFonts w:cs="Times New Roman"/>
                <w:b w:val="0"/>
                <w:sz w:val="24"/>
                <w:szCs w:val="24"/>
              </w:rPr>
              <w:t>Предприятия цельномолочной промышленности</w:t>
            </w:r>
          </w:p>
          <w:p w:rsidR="008842C0" w:rsidRPr="00812595" w:rsidRDefault="008842C0" w:rsidP="001F6B7D">
            <w:pPr>
              <w:pStyle w:val="2"/>
              <w:numPr>
                <w:ilvl w:val="1"/>
                <w:numId w:val="1"/>
              </w:numPr>
              <w:tabs>
                <w:tab w:val="left" w:pos="426"/>
              </w:tabs>
              <w:spacing w:before="0" w:after="0"/>
              <w:ind w:left="34" w:hanging="34"/>
              <w:jc w:val="both"/>
              <w:outlineLvl w:val="1"/>
              <w:rPr>
                <w:rFonts w:cs="Times New Roman"/>
                <w:b w:val="0"/>
                <w:sz w:val="24"/>
                <w:szCs w:val="24"/>
              </w:rPr>
            </w:pPr>
            <w:proofErr w:type="spellStart"/>
            <w:r w:rsidRPr="00812595">
              <w:rPr>
                <w:rFonts w:cs="Times New Roman"/>
                <w:b w:val="0"/>
                <w:sz w:val="24"/>
                <w:szCs w:val="24"/>
              </w:rPr>
              <w:t>Молочноконсервные</w:t>
            </w:r>
            <w:proofErr w:type="spellEnd"/>
            <w:r w:rsidRPr="00812595">
              <w:rPr>
                <w:rFonts w:cs="Times New Roman"/>
                <w:b w:val="0"/>
                <w:sz w:val="24"/>
                <w:szCs w:val="24"/>
              </w:rPr>
              <w:t xml:space="preserve"> предприятия.</w:t>
            </w:r>
          </w:p>
          <w:p w:rsidR="008842C0" w:rsidRPr="00812595" w:rsidRDefault="008842C0" w:rsidP="001F6B7D">
            <w:pPr>
              <w:pStyle w:val="2"/>
              <w:spacing w:before="0" w:after="0"/>
              <w:ind w:left="34" w:hanging="34"/>
              <w:jc w:val="both"/>
              <w:outlineLvl w:val="1"/>
              <w:rPr>
                <w:rFonts w:cs="Times New Roman"/>
                <w:b w:val="0"/>
                <w:iCs w:val="0"/>
                <w:sz w:val="24"/>
                <w:szCs w:val="24"/>
              </w:rPr>
            </w:pPr>
            <w:r w:rsidRPr="00812595">
              <w:rPr>
                <w:rFonts w:cs="Times New Roman"/>
                <w:b w:val="0"/>
                <w:iCs w:val="0"/>
                <w:sz w:val="24"/>
                <w:szCs w:val="24"/>
              </w:rPr>
              <w:t>2.3.  Маслодельные предприятия</w:t>
            </w:r>
          </w:p>
          <w:p w:rsidR="008842C0" w:rsidRPr="00812595" w:rsidRDefault="008842C0" w:rsidP="001F6B7D">
            <w:pPr>
              <w:pStyle w:val="2"/>
              <w:spacing w:before="0" w:after="0"/>
              <w:ind w:left="34" w:hanging="34"/>
              <w:jc w:val="both"/>
              <w:outlineLvl w:val="1"/>
              <w:rPr>
                <w:rFonts w:cs="Times New Roman"/>
                <w:b w:val="0"/>
                <w:sz w:val="24"/>
                <w:szCs w:val="24"/>
              </w:rPr>
            </w:pPr>
            <w:r w:rsidRPr="00812595">
              <w:rPr>
                <w:rFonts w:cs="Times New Roman"/>
                <w:b w:val="0"/>
                <w:sz w:val="24"/>
                <w:szCs w:val="24"/>
              </w:rPr>
              <w:t>2.4.  Сыродельные предприятия</w:t>
            </w:r>
          </w:p>
          <w:p w:rsidR="008842C0" w:rsidRPr="00812595" w:rsidRDefault="008842C0" w:rsidP="001F6B7D">
            <w:pPr>
              <w:pStyle w:val="2"/>
              <w:spacing w:before="0" w:after="0"/>
              <w:ind w:left="34" w:hanging="34"/>
              <w:jc w:val="both"/>
              <w:outlineLvl w:val="1"/>
              <w:rPr>
                <w:rFonts w:cs="Times New Roman"/>
                <w:b w:val="0"/>
                <w:sz w:val="24"/>
                <w:szCs w:val="24"/>
              </w:rPr>
            </w:pPr>
            <w:r w:rsidRPr="00812595">
              <w:rPr>
                <w:rFonts w:cs="Times New Roman"/>
                <w:b w:val="0"/>
                <w:sz w:val="24"/>
                <w:szCs w:val="24"/>
              </w:rPr>
              <w:t xml:space="preserve">2.5.  </w:t>
            </w:r>
            <w:proofErr w:type="spellStart"/>
            <w:r w:rsidRPr="00812595">
              <w:rPr>
                <w:rFonts w:cs="Times New Roman"/>
                <w:b w:val="0"/>
                <w:sz w:val="24"/>
                <w:szCs w:val="24"/>
              </w:rPr>
              <w:t>Маслосырбазы</w:t>
            </w:r>
            <w:proofErr w:type="spellEnd"/>
          </w:p>
          <w:p w:rsidR="008842C0" w:rsidRPr="00812595" w:rsidRDefault="008842C0" w:rsidP="001F6B7D">
            <w:pPr>
              <w:pStyle w:val="2"/>
              <w:spacing w:before="0" w:after="0"/>
              <w:ind w:left="34" w:hanging="34"/>
              <w:jc w:val="both"/>
              <w:outlineLvl w:val="1"/>
              <w:rPr>
                <w:rFonts w:cs="Times New Roman"/>
                <w:b w:val="0"/>
                <w:sz w:val="24"/>
                <w:szCs w:val="24"/>
              </w:rPr>
            </w:pPr>
            <w:r w:rsidRPr="00812595">
              <w:rPr>
                <w:rFonts w:cs="Times New Roman"/>
                <w:b w:val="0"/>
                <w:sz w:val="24"/>
                <w:szCs w:val="24"/>
              </w:rPr>
              <w:t xml:space="preserve">2.6. Заводы сухого обезжиренного молока и заменителей </w:t>
            </w:r>
            <w:r w:rsidRPr="00812595">
              <w:rPr>
                <w:rFonts w:cs="Times New Roman"/>
                <w:b w:val="0"/>
                <w:spacing w:val="5"/>
                <w:sz w:val="24"/>
                <w:szCs w:val="24"/>
              </w:rPr>
              <w:t>цельного молока</w:t>
            </w:r>
          </w:p>
          <w:p w:rsidR="008842C0" w:rsidRPr="00812595" w:rsidRDefault="008842C0" w:rsidP="001F6B7D">
            <w:pPr>
              <w:tabs>
                <w:tab w:val="left" w:pos="5808"/>
              </w:tabs>
              <w:ind w:left="34" w:hanging="34"/>
              <w:jc w:val="both"/>
              <w:rPr>
                <w:rFonts w:ascii="Times New Roman" w:hAnsi="Times New Roman" w:cs="Times New Roman"/>
                <w:b/>
                <w:sz w:val="24"/>
                <w:szCs w:val="24"/>
              </w:rPr>
            </w:pPr>
            <w:r w:rsidRPr="00812595">
              <w:rPr>
                <w:rStyle w:val="21"/>
                <w:rFonts w:eastAsiaTheme="minorEastAsia" w:cs="Times New Roman"/>
                <w:b w:val="0"/>
                <w:sz w:val="24"/>
                <w:szCs w:val="24"/>
              </w:rPr>
              <w:t>2.7. Цехи по производству мороженого и заводы по  первичной обработке молока</w:t>
            </w:r>
          </w:p>
        </w:tc>
        <w:tc>
          <w:tcPr>
            <w:tcW w:w="674" w:type="dxa"/>
            <w:tcBorders>
              <w:top w:val="nil"/>
              <w:left w:val="nil"/>
              <w:bottom w:val="nil"/>
              <w:right w:val="nil"/>
            </w:tcBorders>
          </w:tcPr>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5</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5</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6</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7</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7</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8</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8</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8</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8</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9</w:t>
            </w:r>
          </w:p>
        </w:tc>
      </w:tr>
      <w:tr w:rsidR="008842C0" w:rsidTr="008842C0">
        <w:tc>
          <w:tcPr>
            <w:tcW w:w="8897" w:type="dxa"/>
            <w:gridSpan w:val="2"/>
            <w:tcBorders>
              <w:top w:val="nil"/>
              <w:left w:val="nil"/>
              <w:bottom w:val="nil"/>
              <w:right w:val="nil"/>
            </w:tcBorders>
          </w:tcPr>
          <w:p w:rsidR="008842C0" w:rsidRPr="00812595" w:rsidRDefault="008842C0" w:rsidP="001F6B7D">
            <w:pPr>
              <w:pStyle w:val="p47"/>
              <w:spacing w:before="0" w:beforeAutospacing="0" w:after="0" w:afterAutospacing="0" w:line="252" w:lineRule="atLeast"/>
              <w:jc w:val="both"/>
              <w:rPr>
                <w:color w:val="000000"/>
              </w:rPr>
            </w:pPr>
            <w:r w:rsidRPr="00812595">
              <w:rPr>
                <w:bCs/>
                <w:color w:val="000000"/>
              </w:rPr>
              <w:t>Тема лекции 2: Структура, основные определения и требования к технологическому оборудованию…………………………………………..</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10</w:t>
            </w:r>
          </w:p>
        </w:tc>
      </w:tr>
      <w:tr w:rsidR="008842C0" w:rsidTr="008842C0">
        <w:tc>
          <w:tcPr>
            <w:tcW w:w="675"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tc>
        <w:tc>
          <w:tcPr>
            <w:tcW w:w="8222" w:type="dxa"/>
            <w:tcBorders>
              <w:top w:val="nil"/>
              <w:left w:val="nil"/>
              <w:bottom w:val="nil"/>
              <w:right w:val="nil"/>
            </w:tcBorders>
          </w:tcPr>
          <w:p w:rsidR="008842C0" w:rsidRPr="00812595" w:rsidRDefault="008842C0" w:rsidP="001F6B7D">
            <w:pPr>
              <w:pStyle w:val="p83"/>
              <w:spacing w:before="0" w:beforeAutospacing="0" w:after="0" w:afterAutospacing="0"/>
              <w:jc w:val="both"/>
              <w:rPr>
                <w:color w:val="000000"/>
              </w:rPr>
            </w:pPr>
            <w:r w:rsidRPr="00812595">
              <w:rPr>
                <w:rStyle w:val="ft4"/>
                <w:color w:val="000000"/>
              </w:rPr>
              <w:t>1.</w:t>
            </w:r>
            <w:r w:rsidRPr="00812595">
              <w:rPr>
                <w:rStyle w:val="ft11"/>
                <w:color w:val="000000"/>
              </w:rPr>
              <w:t>Основные определения.</w:t>
            </w:r>
          </w:p>
          <w:p w:rsidR="008842C0" w:rsidRPr="00812595" w:rsidRDefault="008842C0" w:rsidP="001F6B7D">
            <w:pPr>
              <w:pStyle w:val="p84"/>
              <w:spacing w:before="0" w:beforeAutospacing="0" w:after="0" w:afterAutospacing="0"/>
              <w:jc w:val="both"/>
              <w:rPr>
                <w:color w:val="000000"/>
              </w:rPr>
            </w:pPr>
            <w:r w:rsidRPr="00812595">
              <w:rPr>
                <w:rStyle w:val="ft4"/>
                <w:color w:val="000000"/>
              </w:rPr>
              <w:t>2.</w:t>
            </w:r>
            <w:r w:rsidRPr="00812595">
              <w:rPr>
                <w:rStyle w:val="ft11"/>
                <w:color w:val="000000"/>
              </w:rPr>
              <w:t>Структура оборудования.</w:t>
            </w:r>
          </w:p>
          <w:p w:rsidR="008842C0" w:rsidRPr="00812595" w:rsidRDefault="008842C0" w:rsidP="001F6B7D">
            <w:pPr>
              <w:pStyle w:val="p85"/>
              <w:spacing w:before="0" w:beforeAutospacing="0" w:after="0" w:afterAutospacing="0"/>
              <w:jc w:val="both"/>
              <w:rPr>
                <w:color w:val="000000"/>
              </w:rPr>
            </w:pPr>
            <w:r w:rsidRPr="00812595">
              <w:rPr>
                <w:rStyle w:val="ft4"/>
                <w:color w:val="000000"/>
              </w:rPr>
              <w:t>3.</w:t>
            </w:r>
            <w:r w:rsidRPr="00812595">
              <w:rPr>
                <w:rStyle w:val="ft11"/>
                <w:color w:val="000000"/>
              </w:rPr>
              <w:t>Общая характеристика исполнительных (передаточных) механизмов.</w:t>
            </w:r>
          </w:p>
          <w:p w:rsidR="008842C0" w:rsidRPr="00812595" w:rsidRDefault="008842C0" w:rsidP="001F6B7D">
            <w:pPr>
              <w:jc w:val="both"/>
              <w:rPr>
                <w:rFonts w:ascii="Times New Roman" w:hAnsi="Times New Roman" w:cs="Times New Roman"/>
                <w:sz w:val="24"/>
                <w:szCs w:val="24"/>
              </w:rPr>
            </w:pPr>
            <w:r w:rsidRPr="00812595">
              <w:rPr>
                <w:rStyle w:val="ft4"/>
                <w:rFonts w:ascii="Times New Roman" w:hAnsi="Times New Roman" w:cs="Times New Roman"/>
                <w:color w:val="000000"/>
                <w:sz w:val="24"/>
                <w:szCs w:val="24"/>
              </w:rPr>
              <w:t>4.</w:t>
            </w:r>
            <w:r w:rsidRPr="00812595">
              <w:rPr>
                <w:rStyle w:val="ft11"/>
                <w:rFonts w:ascii="Times New Roman" w:hAnsi="Times New Roman" w:cs="Times New Roman"/>
                <w:color w:val="000000"/>
                <w:sz w:val="24"/>
                <w:szCs w:val="24"/>
              </w:rPr>
              <w:t>Основные требования к оборудованию</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10</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15</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18</w:t>
            </w:r>
          </w:p>
          <w:p w:rsidR="008842C0" w:rsidRPr="00812595" w:rsidRDefault="008842C0" w:rsidP="001F6B7D">
            <w:pPr>
              <w:jc w:val="center"/>
              <w:rPr>
                <w:rFonts w:ascii="Times New Roman" w:hAnsi="Times New Roman" w:cs="Times New Roman"/>
                <w:sz w:val="24"/>
                <w:szCs w:val="24"/>
              </w:rPr>
            </w:pPr>
            <w:r w:rsidRPr="00812595">
              <w:rPr>
                <w:rFonts w:ascii="Times New Roman" w:hAnsi="Times New Roman" w:cs="Times New Roman"/>
                <w:sz w:val="24"/>
                <w:szCs w:val="24"/>
              </w:rPr>
              <w:t>2</w:t>
            </w:r>
            <w:r>
              <w:rPr>
                <w:rFonts w:ascii="Times New Roman" w:hAnsi="Times New Roman" w:cs="Times New Roman"/>
                <w:sz w:val="24"/>
                <w:szCs w:val="24"/>
              </w:rPr>
              <w:t>1</w:t>
            </w:r>
          </w:p>
        </w:tc>
      </w:tr>
      <w:tr w:rsidR="008842C0" w:rsidTr="008842C0">
        <w:tc>
          <w:tcPr>
            <w:tcW w:w="8897" w:type="dxa"/>
            <w:gridSpan w:val="2"/>
            <w:tcBorders>
              <w:top w:val="nil"/>
              <w:left w:val="nil"/>
              <w:bottom w:val="nil"/>
              <w:right w:val="nil"/>
            </w:tcBorders>
          </w:tcPr>
          <w:p w:rsidR="008842C0" w:rsidRPr="00812595" w:rsidRDefault="008842C0" w:rsidP="001F6B7D">
            <w:pPr>
              <w:pStyle w:val="p148"/>
              <w:spacing w:before="0" w:beforeAutospacing="0" w:after="0" w:afterAutospacing="0"/>
              <w:jc w:val="both"/>
              <w:rPr>
                <w:bCs/>
                <w:color w:val="000000"/>
              </w:rPr>
            </w:pPr>
            <w:r w:rsidRPr="00812595">
              <w:rPr>
                <w:bCs/>
                <w:color w:val="000000"/>
              </w:rPr>
              <w:t>Тема лекции 3: Средства для транспортирования молока на молочные заводы и молочных продуктов потребителям…………………………….</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p w:rsidR="008842C0" w:rsidRPr="00812595" w:rsidRDefault="008842C0" w:rsidP="001F6B7D">
            <w:pPr>
              <w:jc w:val="center"/>
              <w:rPr>
                <w:rFonts w:ascii="Times New Roman" w:hAnsi="Times New Roman" w:cs="Times New Roman"/>
                <w:sz w:val="24"/>
                <w:szCs w:val="24"/>
              </w:rPr>
            </w:pPr>
            <w:r w:rsidRPr="00812595">
              <w:rPr>
                <w:rFonts w:ascii="Times New Roman" w:hAnsi="Times New Roman" w:cs="Times New Roman"/>
                <w:sz w:val="24"/>
                <w:szCs w:val="24"/>
              </w:rPr>
              <w:t>2</w:t>
            </w:r>
            <w:r>
              <w:rPr>
                <w:rFonts w:ascii="Times New Roman" w:hAnsi="Times New Roman" w:cs="Times New Roman"/>
                <w:sz w:val="24"/>
                <w:szCs w:val="24"/>
              </w:rPr>
              <w:t>6</w:t>
            </w:r>
          </w:p>
        </w:tc>
      </w:tr>
      <w:tr w:rsidR="008842C0" w:rsidTr="008842C0">
        <w:tc>
          <w:tcPr>
            <w:tcW w:w="675"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tc>
        <w:tc>
          <w:tcPr>
            <w:tcW w:w="8222" w:type="dxa"/>
            <w:tcBorders>
              <w:top w:val="nil"/>
              <w:left w:val="nil"/>
              <w:bottom w:val="nil"/>
              <w:right w:val="nil"/>
            </w:tcBorders>
          </w:tcPr>
          <w:p w:rsidR="008842C0" w:rsidRPr="00812595" w:rsidRDefault="008842C0" w:rsidP="001F6B7D">
            <w:pPr>
              <w:pStyle w:val="p85"/>
              <w:spacing w:before="0" w:beforeAutospacing="0" w:after="0" w:afterAutospacing="0"/>
              <w:ind w:left="34"/>
              <w:jc w:val="both"/>
              <w:rPr>
                <w:color w:val="000000"/>
              </w:rPr>
            </w:pPr>
            <w:r w:rsidRPr="00812595">
              <w:rPr>
                <w:rStyle w:val="ft4"/>
                <w:color w:val="000000"/>
              </w:rPr>
              <w:t>1.</w:t>
            </w:r>
            <w:r w:rsidRPr="00812595">
              <w:rPr>
                <w:rStyle w:val="ft11"/>
                <w:color w:val="000000"/>
              </w:rPr>
              <w:t>Задачи и способы вывоза молока и молочных продуктов.</w:t>
            </w:r>
          </w:p>
          <w:p w:rsidR="008842C0" w:rsidRPr="00812595" w:rsidRDefault="008842C0" w:rsidP="001F6B7D">
            <w:pPr>
              <w:pStyle w:val="p154"/>
              <w:spacing w:before="0" w:beforeAutospacing="0" w:after="0" w:afterAutospacing="0"/>
              <w:ind w:left="34"/>
              <w:jc w:val="both"/>
              <w:rPr>
                <w:color w:val="000000"/>
              </w:rPr>
            </w:pPr>
            <w:r w:rsidRPr="00812595">
              <w:rPr>
                <w:rStyle w:val="ft4"/>
                <w:color w:val="000000"/>
              </w:rPr>
              <w:t>2.</w:t>
            </w:r>
            <w:r w:rsidRPr="00812595">
              <w:rPr>
                <w:rStyle w:val="ft42"/>
                <w:color w:val="000000"/>
              </w:rPr>
              <w:t>Подвижный состав для перевозки молока с ферм и альтернативного оборудование его транспорта.</w:t>
            </w:r>
          </w:p>
          <w:p w:rsidR="008842C0" w:rsidRPr="00812595" w:rsidRDefault="008842C0" w:rsidP="001F6B7D">
            <w:pPr>
              <w:pStyle w:val="p85"/>
              <w:spacing w:before="0" w:beforeAutospacing="0" w:after="0" w:afterAutospacing="0"/>
              <w:ind w:left="34"/>
              <w:jc w:val="both"/>
              <w:rPr>
                <w:color w:val="000000"/>
              </w:rPr>
            </w:pPr>
            <w:r w:rsidRPr="00812595">
              <w:rPr>
                <w:rStyle w:val="ft4"/>
                <w:color w:val="000000"/>
              </w:rPr>
              <w:t>3.</w:t>
            </w:r>
            <w:r w:rsidRPr="00812595">
              <w:rPr>
                <w:rStyle w:val="ft11"/>
                <w:color w:val="000000"/>
              </w:rPr>
              <w:t>Очистка и мойка подвижного состава и ёмкостей.</w:t>
            </w:r>
          </w:p>
          <w:p w:rsidR="008842C0" w:rsidRPr="00812595" w:rsidRDefault="008842C0" w:rsidP="001F6B7D">
            <w:pPr>
              <w:pStyle w:val="p85"/>
              <w:spacing w:before="0" w:beforeAutospacing="0" w:after="0" w:afterAutospacing="0"/>
              <w:ind w:left="34"/>
              <w:jc w:val="both"/>
              <w:rPr>
                <w:color w:val="000000"/>
              </w:rPr>
            </w:pPr>
            <w:r w:rsidRPr="00812595">
              <w:rPr>
                <w:rStyle w:val="ft4"/>
                <w:color w:val="000000"/>
              </w:rPr>
              <w:t>4.</w:t>
            </w:r>
            <w:r w:rsidRPr="00812595">
              <w:rPr>
                <w:rStyle w:val="ft11"/>
                <w:color w:val="000000"/>
              </w:rPr>
              <w:t>Автомобильный холодильный транспорт.</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r w:rsidRPr="00812595">
              <w:rPr>
                <w:rFonts w:ascii="Times New Roman" w:hAnsi="Times New Roman" w:cs="Times New Roman"/>
                <w:sz w:val="24"/>
                <w:szCs w:val="24"/>
              </w:rPr>
              <w:t>2</w:t>
            </w:r>
            <w:r>
              <w:rPr>
                <w:rFonts w:ascii="Times New Roman" w:hAnsi="Times New Roman" w:cs="Times New Roman"/>
                <w:sz w:val="24"/>
                <w:szCs w:val="24"/>
              </w:rPr>
              <w:t>6</w:t>
            </w:r>
          </w:p>
          <w:p w:rsidR="008842C0" w:rsidRPr="00812595" w:rsidRDefault="008842C0" w:rsidP="001F6B7D">
            <w:pPr>
              <w:jc w:val="center"/>
              <w:rPr>
                <w:rFonts w:ascii="Times New Roman" w:hAnsi="Times New Roman" w:cs="Times New Roman"/>
                <w:sz w:val="24"/>
                <w:szCs w:val="24"/>
              </w:rPr>
            </w:pPr>
          </w:p>
          <w:p w:rsidR="008842C0" w:rsidRPr="00812595" w:rsidRDefault="008842C0" w:rsidP="001F6B7D">
            <w:pPr>
              <w:jc w:val="center"/>
              <w:rPr>
                <w:rFonts w:ascii="Times New Roman" w:hAnsi="Times New Roman" w:cs="Times New Roman"/>
                <w:sz w:val="24"/>
                <w:szCs w:val="24"/>
              </w:rPr>
            </w:pPr>
            <w:r w:rsidRPr="00812595">
              <w:rPr>
                <w:rFonts w:ascii="Times New Roman" w:hAnsi="Times New Roman" w:cs="Times New Roman"/>
                <w:sz w:val="24"/>
                <w:szCs w:val="24"/>
              </w:rPr>
              <w:t>2</w:t>
            </w:r>
            <w:r>
              <w:rPr>
                <w:rFonts w:ascii="Times New Roman" w:hAnsi="Times New Roman" w:cs="Times New Roman"/>
                <w:sz w:val="24"/>
                <w:szCs w:val="24"/>
              </w:rPr>
              <w:t>7</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30</w:t>
            </w:r>
          </w:p>
          <w:p w:rsidR="008842C0" w:rsidRPr="00812595" w:rsidRDefault="008842C0" w:rsidP="001F6B7D">
            <w:pPr>
              <w:jc w:val="center"/>
              <w:rPr>
                <w:rFonts w:ascii="Times New Roman" w:hAnsi="Times New Roman" w:cs="Times New Roman"/>
                <w:sz w:val="24"/>
                <w:szCs w:val="24"/>
              </w:rPr>
            </w:pPr>
            <w:r w:rsidRPr="00812595">
              <w:rPr>
                <w:rFonts w:ascii="Times New Roman" w:hAnsi="Times New Roman" w:cs="Times New Roman"/>
                <w:sz w:val="24"/>
                <w:szCs w:val="24"/>
              </w:rPr>
              <w:t>3</w:t>
            </w:r>
            <w:r>
              <w:rPr>
                <w:rFonts w:ascii="Times New Roman" w:hAnsi="Times New Roman" w:cs="Times New Roman"/>
                <w:sz w:val="24"/>
                <w:szCs w:val="24"/>
              </w:rPr>
              <w:t>1</w:t>
            </w:r>
          </w:p>
        </w:tc>
      </w:tr>
      <w:tr w:rsidR="008842C0" w:rsidTr="008842C0">
        <w:tc>
          <w:tcPr>
            <w:tcW w:w="8897" w:type="dxa"/>
            <w:gridSpan w:val="2"/>
            <w:tcBorders>
              <w:top w:val="nil"/>
              <w:left w:val="nil"/>
              <w:bottom w:val="nil"/>
              <w:right w:val="nil"/>
            </w:tcBorders>
          </w:tcPr>
          <w:p w:rsidR="008842C0" w:rsidRPr="00812595" w:rsidRDefault="008842C0" w:rsidP="001F6B7D">
            <w:pPr>
              <w:pStyle w:val="p148"/>
              <w:spacing w:before="0" w:beforeAutospacing="0" w:after="0" w:afterAutospacing="0"/>
              <w:jc w:val="both"/>
              <w:rPr>
                <w:bCs/>
                <w:color w:val="000000"/>
              </w:rPr>
            </w:pPr>
            <w:r w:rsidRPr="00812595">
              <w:rPr>
                <w:bCs/>
                <w:color w:val="000000"/>
              </w:rPr>
              <w:t>Тема лекции 4: Оборудования для внутризаводского перемещения молока и компонентов молочных продуктов………………………………</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p w:rsidR="008842C0" w:rsidRPr="00812595" w:rsidRDefault="008842C0" w:rsidP="001F6B7D">
            <w:pPr>
              <w:jc w:val="center"/>
              <w:rPr>
                <w:rFonts w:ascii="Times New Roman" w:hAnsi="Times New Roman" w:cs="Times New Roman"/>
                <w:sz w:val="24"/>
                <w:szCs w:val="24"/>
              </w:rPr>
            </w:pPr>
            <w:r w:rsidRPr="00812595">
              <w:rPr>
                <w:rFonts w:ascii="Times New Roman" w:hAnsi="Times New Roman" w:cs="Times New Roman"/>
                <w:sz w:val="24"/>
                <w:szCs w:val="24"/>
              </w:rPr>
              <w:t>3</w:t>
            </w:r>
            <w:r>
              <w:rPr>
                <w:rFonts w:ascii="Times New Roman" w:hAnsi="Times New Roman" w:cs="Times New Roman"/>
                <w:sz w:val="24"/>
                <w:szCs w:val="24"/>
              </w:rPr>
              <w:t>9</w:t>
            </w:r>
          </w:p>
        </w:tc>
      </w:tr>
      <w:tr w:rsidR="008842C0" w:rsidTr="008842C0">
        <w:tc>
          <w:tcPr>
            <w:tcW w:w="675"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tc>
        <w:tc>
          <w:tcPr>
            <w:tcW w:w="8222" w:type="dxa"/>
            <w:tcBorders>
              <w:top w:val="nil"/>
              <w:left w:val="nil"/>
              <w:bottom w:val="nil"/>
              <w:right w:val="nil"/>
            </w:tcBorders>
          </w:tcPr>
          <w:p w:rsidR="008842C0" w:rsidRPr="00812595" w:rsidRDefault="008842C0" w:rsidP="001F6B7D">
            <w:pPr>
              <w:pStyle w:val="p211"/>
              <w:spacing w:before="0" w:beforeAutospacing="0" w:after="0" w:afterAutospacing="0"/>
              <w:ind w:left="-567" w:firstLine="567"/>
              <w:jc w:val="both"/>
              <w:rPr>
                <w:color w:val="000000"/>
              </w:rPr>
            </w:pPr>
            <w:r w:rsidRPr="00812595">
              <w:rPr>
                <w:rStyle w:val="ft4"/>
                <w:color w:val="000000"/>
              </w:rPr>
              <w:t>1.</w:t>
            </w:r>
            <w:r w:rsidRPr="00812595">
              <w:rPr>
                <w:rStyle w:val="ft11"/>
                <w:color w:val="000000"/>
              </w:rPr>
              <w:t>Молокопроводы и арматура.</w:t>
            </w:r>
          </w:p>
          <w:p w:rsidR="008842C0" w:rsidRPr="00812595" w:rsidRDefault="008842C0" w:rsidP="001F6B7D">
            <w:pPr>
              <w:pStyle w:val="p83"/>
              <w:spacing w:before="0" w:beforeAutospacing="0" w:after="0" w:afterAutospacing="0"/>
              <w:ind w:left="-567" w:firstLine="567"/>
              <w:jc w:val="both"/>
              <w:rPr>
                <w:color w:val="000000"/>
              </w:rPr>
            </w:pPr>
            <w:r w:rsidRPr="00812595">
              <w:rPr>
                <w:rStyle w:val="ft4"/>
                <w:color w:val="000000"/>
              </w:rPr>
              <w:t>2.</w:t>
            </w:r>
            <w:r w:rsidRPr="00812595">
              <w:rPr>
                <w:rStyle w:val="ft11"/>
                <w:color w:val="000000"/>
              </w:rPr>
              <w:t>Транспортные и загрузочные устройства.</w:t>
            </w:r>
          </w:p>
          <w:p w:rsidR="008842C0" w:rsidRPr="00812595" w:rsidRDefault="008842C0" w:rsidP="001F6B7D">
            <w:pPr>
              <w:jc w:val="both"/>
              <w:rPr>
                <w:rFonts w:ascii="Times New Roman" w:hAnsi="Times New Roman" w:cs="Times New Roman"/>
                <w:sz w:val="24"/>
                <w:szCs w:val="24"/>
              </w:rPr>
            </w:pPr>
            <w:r w:rsidRPr="00812595">
              <w:rPr>
                <w:rStyle w:val="ft4"/>
                <w:rFonts w:ascii="Times New Roman" w:hAnsi="Times New Roman" w:cs="Times New Roman"/>
                <w:color w:val="000000"/>
                <w:sz w:val="24"/>
                <w:szCs w:val="24"/>
              </w:rPr>
              <w:t>3.</w:t>
            </w:r>
            <w:r w:rsidRPr="00812595">
              <w:rPr>
                <w:rStyle w:val="ft16"/>
                <w:rFonts w:ascii="Times New Roman" w:hAnsi="Times New Roman" w:cs="Times New Roman"/>
                <w:color w:val="000000"/>
                <w:sz w:val="24"/>
                <w:szCs w:val="24"/>
              </w:rPr>
              <w:t>Трубопроводные пневматические системы транспорта сухих молочных продуктов, молочных смесей и их компонентов</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r w:rsidRPr="00812595">
              <w:rPr>
                <w:rFonts w:ascii="Times New Roman" w:hAnsi="Times New Roman" w:cs="Times New Roman"/>
                <w:sz w:val="24"/>
                <w:szCs w:val="24"/>
              </w:rPr>
              <w:t>3</w:t>
            </w:r>
            <w:r>
              <w:rPr>
                <w:rFonts w:ascii="Times New Roman" w:hAnsi="Times New Roman" w:cs="Times New Roman"/>
                <w:sz w:val="24"/>
                <w:szCs w:val="24"/>
              </w:rPr>
              <w:t>9</w:t>
            </w:r>
          </w:p>
          <w:p w:rsidR="008842C0" w:rsidRPr="00812595" w:rsidRDefault="008842C0" w:rsidP="001F6B7D">
            <w:pPr>
              <w:jc w:val="center"/>
              <w:rPr>
                <w:rFonts w:ascii="Times New Roman" w:hAnsi="Times New Roman" w:cs="Times New Roman"/>
                <w:sz w:val="24"/>
                <w:szCs w:val="24"/>
              </w:rPr>
            </w:pPr>
          </w:p>
          <w:p w:rsidR="008842C0" w:rsidRPr="00812595" w:rsidRDefault="008842C0" w:rsidP="001F6B7D">
            <w:pPr>
              <w:jc w:val="center"/>
              <w:rPr>
                <w:rFonts w:ascii="Times New Roman" w:hAnsi="Times New Roman" w:cs="Times New Roman"/>
                <w:sz w:val="24"/>
                <w:szCs w:val="24"/>
              </w:rPr>
            </w:pPr>
            <w:r w:rsidRPr="00812595">
              <w:rPr>
                <w:rFonts w:ascii="Times New Roman" w:hAnsi="Times New Roman" w:cs="Times New Roman"/>
                <w:sz w:val="24"/>
                <w:szCs w:val="24"/>
              </w:rPr>
              <w:t>4</w:t>
            </w:r>
            <w:r>
              <w:rPr>
                <w:rFonts w:ascii="Times New Roman" w:hAnsi="Times New Roman" w:cs="Times New Roman"/>
                <w:sz w:val="24"/>
                <w:szCs w:val="24"/>
              </w:rPr>
              <w:t>4</w:t>
            </w:r>
          </w:p>
        </w:tc>
      </w:tr>
      <w:tr w:rsidR="008842C0" w:rsidTr="008842C0">
        <w:tc>
          <w:tcPr>
            <w:tcW w:w="8897" w:type="dxa"/>
            <w:gridSpan w:val="2"/>
            <w:tcBorders>
              <w:top w:val="nil"/>
              <w:left w:val="nil"/>
              <w:bottom w:val="nil"/>
              <w:right w:val="nil"/>
            </w:tcBorders>
          </w:tcPr>
          <w:p w:rsidR="008842C0" w:rsidRPr="00F20D32" w:rsidRDefault="008842C0" w:rsidP="001F6B7D">
            <w:pPr>
              <w:jc w:val="both"/>
              <w:rPr>
                <w:rFonts w:ascii="Times New Roman" w:hAnsi="Times New Roman" w:cs="Times New Roman"/>
                <w:sz w:val="24"/>
                <w:szCs w:val="24"/>
              </w:rPr>
            </w:pPr>
            <w:r w:rsidRPr="00F20D32">
              <w:rPr>
                <w:rFonts w:ascii="Times New Roman" w:hAnsi="Times New Roman" w:cs="Times New Roman"/>
                <w:sz w:val="24"/>
                <w:szCs w:val="24"/>
              </w:rPr>
              <w:t xml:space="preserve">Тема лекции 5: Теоретические основы охлаждения. </w:t>
            </w:r>
            <w:r w:rsidRPr="00F20D32">
              <w:rPr>
                <w:rStyle w:val="a9"/>
                <w:rFonts w:ascii="Times New Roman" w:hAnsi="Times New Roman" w:cs="Times New Roman"/>
                <w:b w:val="0"/>
                <w:color w:val="000000"/>
                <w:sz w:val="24"/>
                <w:szCs w:val="24"/>
              </w:rPr>
              <w:t>Холодильные машины и установки…………………………………………………………</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p w:rsidR="008842C0" w:rsidRPr="00812595" w:rsidRDefault="008842C0" w:rsidP="001F6B7D">
            <w:pPr>
              <w:jc w:val="center"/>
              <w:rPr>
                <w:rFonts w:ascii="Times New Roman" w:hAnsi="Times New Roman" w:cs="Times New Roman"/>
                <w:sz w:val="24"/>
                <w:szCs w:val="24"/>
              </w:rPr>
            </w:pPr>
            <w:r w:rsidRPr="00812595">
              <w:rPr>
                <w:rFonts w:ascii="Times New Roman" w:hAnsi="Times New Roman" w:cs="Times New Roman"/>
                <w:sz w:val="24"/>
                <w:szCs w:val="24"/>
              </w:rPr>
              <w:t>4</w:t>
            </w:r>
            <w:r>
              <w:rPr>
                <w:rFonts w:ascii="Times New Roman" w:hAnsi="Times New Roman" w:cs="Times New Roman"/>
                <w:sz w:val="24"/>
                <w:szCs w:val="24"/>
              </w:rPr>
              <w:t>6</w:t>
            </w:r>
          </w:p>
        </w:tc>
      </w:tr>
      <w:tr w:rsidR="008842C0" w:rsidTr="008842C0">
        <w:tc>
          <w:tcPr>
            <w:tcW w:w="675" w:type="dxa"/>
            <w:tcBorders>
              <w:top w:val="nil"/>
              <w:left w:val="nil"/>
              <w:bottom w:val="nil"/>
              <w:right w:val="nil"/>
            </w:tcBorders>
          </w:tcPr>
          <w:p w:rsidR="008842C0" w:rsidRPr="004163F3" w:rsidRDefault="008842C0" w:rsidP="001F6B7D">
            <w:pPr>
              <w:jc w:val="center"/>
              <w:rPr>
                <w:rFonts w:ascii="Times New Roman" w:hAnsi="Times New Roman" w:cs="Times New Roman"/>
                <w:sz w:val="24"/>
                <w:szCs w:val="24"/>
              </w:rPr>
            </w:pPr>
          </w:p>
        </w:tc>
        <w:tc>
          <w:tcPr>
            <w:tcW w:w="8222" w:type="dxa"/>
            <w:tcBorders>
              <w:top w:val="nil"/>
              <w:left w:val="nil"/>
              <w:bottom w:val="nil"/>
              <w:right w:val="nil"/>
            </w:tcBorders>
          </w:tcPr>
          <w:p w:rsidR="008842C0" w:rsidRPr="004163F3" w:rsidRDefault="008842C0" w:rsidP="001F6B7D">
            <w:pPr>
              <w:pStyle w:val="a7"/>
              <w:numPr>
                <w:ilvl w:val="0"/>
                <w:numId w:val="4"/>
              </w:numPr>
              <w:tabs>
                <w:tab w:val="left" w:pos="708"/>
              </w:tabs>
              <w:jc w:val="both"/>
              <w:rPr>
                <w:rFonts w:ascii="Times New Roman" w:hAnsi="Times New Roman" w:cs="Times New Roman"/>
                <w:sz w:val="24"/>
                <w:szCs w:val="24"/>
              </w:rPr>
            </w:pPr>
            <w:r w:rsidRPr="004163F3">
              <w:rPr>
                <w:rFonts w:ascii="Times New Roman" w:hAnsi="Times New Roman" w:cs="Times New Roman"/>
                <w:sz w:val="24"/>
                <w:szCs w:val="24"/>
              </w:rPr>
              <w:t>Понятие о холодильных машинах и установках.</w:t>
            </w:r>
          </w:p>
          <w:p w:rsidR="008842C0" w:rsidRPr="004163F3" w:rsidRDefault="008842C0" w:rsidP="001F6B7D">
            <w:pPr>
              <w:pStyle w:val="a7"/>
              <w:numPr>
                <w:ilvl w:val="0"/>
                <w:numId w:val="4"/>
              </w:numPr>
              <w:tabs>
                <w:tab w:val="left" w:pos="708"/>
              </w:tabs>
              <w:jc w:val="both"/>
              <w:rPr>
                <w:rFonts w:ascii="Times New Roman" w:hAnsi="Times New Roman" w:cs="Times New Roman"/>
                <w:sz w:val="24"/>
                <w:szCs w:val="24"/>
              </w:rPr>
            </w:pPr>
            <w:r w:rsidRPr="004163F3">
              <w:rPr>
                <w:rFonts w:ascii="Times New Roman" w:hAnsi="Times New Roman"/>
                <w:sz w:val="24"/>
                <w:szCs w:val="24"/>
              </w:rPr>
              <w:t>Рабочие процессы холодильной машины</w:t>
            </w:r>
          </w:p>
          <w:p w:rsidR="008842C0" w:rsidRPr="004163F3" w:rsidRDefault="008842C0" w:rsidP="001F6B7D">
            <w:pPr>
              <w:pStyle w:val="a7"/>
              <w:numPr>
                <w:ilvl w:val="0"/>
                <w:numId w:val="4"/>
              </w:numPr>
              <w:tabs>
                <w:tab w:val="left" w:pos="708"/>
              </w:tabs>
              <w:jc w:val="both"/>
              <w:rPr>
                <w:rFonts w:ascii="Times New Roman" w:hAnsi="Times New Roman" w:cs="Times New Roman"/>
                <w:sz w:val="24"/>
                <w:szCs w:val="24"/>
              </w:rPr>
            </w:pPr>
            <w:r w:rsidRPr="004163F3">
              <w:rPr>
                <w:rFonts w:ascii="Times New Roman" w:hAnsi="Times New Roman" w:cs="Times New Roman"/>
                <w:sz w:val="24"/>
                <w:szCs w:val="24"/>
              </w:rPr>
              <w:t>Физические величины и способы охлаждения</w:t>
            </w:r>
          </w:p>
        </w:tc>
        <w:tc>
          <w:tcPr>
            <w:tcW w:w="674" w:type="dxa"/>
            <w:tcBorders>
              <w:top w:val="nil"/>
              <w:left w:val="nil"/>
              <w:bottom w:val="nil"/>
              <w:right w:val="nil"/>
            </w:tcBorders>
          </w:tcPr>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46</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47</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53</w:t>
            </w:r>
          </w:p>
        </w:tc>
      </w:tr>
      <w:tr w:rsidR="008842C0" w:rsidTr="008842C0">
        <w:tc>
          <w:tcPr>
            <w:tcW w:w="8897" w:type="dxa"/>
            <w:gridSpan w:val="2"/>
            <w:tcBorders>
              <w:top w:val="nil"/>
              <w:left w:val="nil"/>
              <w:bottom w:val="nil"/>
              <w:right w:val="nil"/>
            </w:tcBorders>
          </w:tcPr>
          <w:p w:rsidR="008842C0" w:rsidRPr="004163F3" w:rsidRDefault="008842C0" w:rsidP="001F6B7D">
            <w:pPr>
              <w:pStyle w:val="4"/>
              <w:spacing w:before="0"/>
              <w:jc w:val="both"/>
              <w:outlineLvl w:val="3"/>
              <w:rPr>
                <w:rFonts w:ascii="Times New Roman" w:eastAsia="Times New Roman" w:hAnsi="Times New Roman" w:cs="Times New Roman"/>
                <w:b w:val="0"/>
                <w:i w:val="0"/>
                <w:color w:val="auto"/>
                <w:sz w:val="24"/>
                <w:szCs w:val="24"/>
              </w:rPr>
            </w:pPr>
            <w:r w:rsidRPr="004163F3">
              <w:rPr>
                <w:rFonts w:ascii="Times New Roman" w:eastAsia="Times New Roman" w:hAnsi="Times New Roman" w:cs="Times New Roman"/>
                <w:b w:val="0"/>
                <w:i w:val="0"/>
                <w:color w:val="auto"/>
                <w:sz w:val="24"/>
                <w:szCs w:val="24"/>
              </w:rPr>
              <w:t>Тема лекции 6: Основные узлы холодильных установок…………………</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57</w:t>
            </w:r>
          </w:p>
        </w:tc>
      </w:tr>
      <w:tr w:rsidR="008842C0" w:rsidTr="008842C0">
        <w:tc>
          <w:tcPr>
            <w:tcW w:w="675"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tc>
        <w:tc>
          <w:tcPr>
            <w:tcW w:w="8222" w:type="dxa"/>
            <w:tcBorders>
              <w:top w:val="nil"/>
              <w:left w:val="nil"/>
              <w:bottom w:val="nil"/>
              <w:right w:val="nil"/>
            </w:tcBorders>
          </w:tcPr>
          <w:p w:rsidR="008842C0" w:rsidRPr="00DC427A" w:rsidRDefault="008842C0" w:rsidP="001F6B7D">
            <w:pPr>
              <w:pStyle w:val="4"/>
              <w:keepLines w:val="0"/>
              <w:tabs>
                <w:tab w:val="left" w:pos="318"/>
              </w:tabs>
              <w:spacing w:before="0"/>
              <w:jc w:val="both"/>
              <w:outlineLvl w:val="3"/>
              <w:rPr>
                <w:rFonts w:ascii="Times New Roman" w:hAnsi="Times New Roman" w:cs="Times New Roman"/>
                <w:b w:val="0"/>
                <w:i w:val="0"/>
                <w:color w:val="auto"/>
                <w:sz w:val="24"/>
                <w:szCs w:val="24"/>
              </w:rPr>
            </w:pPr>
            <w:r w:rsidRPr="00DC427A">
              <w:rPr>
                <w:rFonts w:ascii="Times New Roman" w:hAnsi="Times New Roman" w:cs="Times New Roman"/>
                <w:b w:val="0"/>
                <w:i w:val="0"/>
                <w:color w:val="auto"/>
                <w:sz w:val="24"/>
                <w:szCs w:val="24"/>
              </w:rPr>
              <w:t xml:space="preserve">1. Компрессоры. Классификация. </w:t>
            </w:r>
          </w:p>
          <w:p w:rsidR="008842C0" w:rsidRPr="00DC427A" w:rsidRDefault="008842C0" w:rsidP="001F6B7D">
            <w:pPr>
              <w:pStyle w:val="aa"/>
              <w:tabs>
                <w:tab w:val="left" w:pos="318"/>
              </w:tabs>
              <w:spacing w:after="0"/>
              <w:jc w:val="both"/>
              <w:rPr>
                <w:rFonts w:ascii="Times New Roman" w:hAnsi="Times New Roman" w:cs="Times New Roman"/>
                <w:sz w:val="24"/>
                <w:szCs w:val="24"/>
              </w:rPr>
            </w:pPr>
            <w:r w:rsidRPr="00DC427A">
              <w:rPr>
                <w:rFonts w:ascii="Times New Roman" w:hAnsi="Times New Roman" w:cs="Times New Roman"/>
                <w:sz w:val="24"/>
                <w:szCs w:val="24"/>
              </w:rPr>
              <w:t>2. Теплообменные аппараты, регуляторы, фильтры</w:t>
            </w:r>
          </w:p>
          <w:p w:rsidR="008842C0" w:rsidRPr="00DC427A" w:rsidRDefault="008842C0" w:rsidP="001F6B7D">
            <w:pPr>
              <w:pStyle w:val="aa"/>
              <w:numPr>
                <w:ilvl w:val="0"/>
                <w:numId w:val="1"/>
              </w:numPr>
              <w:tabs>
                <w:tab w:val="left" w:pos="318"/>
              </w:tabs>
              <w:spacing w:after="0"/>
              <w:ind w:left="34" w:firstLine="0"/>
              <w:jc w:val="both"/>
              <w:rPr>
                <w:rFonts w:ascii="Times New Roman" w:hAnsi="Times New Roman" w:cs="Times New Roman"/>
                <w:sz w:val="24"/>
                <w:szCs w:val="24"/>
              </w:rPr>
            </w:pPr>
            <w:r w:rsidRPr="00DC427A">
              <w:rPr>
                <w:rFonts w:ascii="Times New Roman" w:hAnsi="Times New Roman" w:cs="Times New Roman"/>
                <w:sz w:val="24"/>
                <w:szCs w:val="24"/>
              </w:rPr>
              <w:t>Компрессионные холодильные агрегаты</w:t>
            </w:r>
          </w:p>
          <w:p w:rsidR="008842C0" w:rsidRPr="00DC427A" w:rsidRDefault="008842C0" w:rsidP="001F6B7D">
            <w:pPr>
              <w:pStyle w:val="aa"/>
              <w:numPr>
                <w:ilvl w:val="0"/>
                <w:numId w:val="1"/>
              </w:numPr>
              <w:tabs>
                <w:tab w:val="left" w:pos="318"/>
              </w:tabs>
              <w:spacing w:after="0"/>
              <w:ind w:left="34" w:firstLine="0"/>
              <w:jc w:val="both"/>
              <w:rPr>
                <w:rFonts w:ascii="Times New Roman" w:hAnsi="Times New Roman" w:cs="Times New Roman"/>
                <w:sz w:val="24"/>
                <w:szCs w:val="24"/>
              </w:rPr>
            </w:pPr>
            <w:r w:rsidRPr="00DC427A">
              <w:rPr>
                <w:rFonts w:ascii="Times New Roman" w:hAnsi="Times New Roman" w:cs="Times New Roman"/>
                <w:sz w:val="24"/>
                <w:szCs w:val="24"/>
              </w:rPr>
              <w:t>Холодильные шкафы</w:t>
            </w:r>
          </w:p>
          <w:p w:rsidR="008842C0" w:rsidRPr="00E57316" w:rsidRDefault="008842C0" w:rsidP="001F6B7D">
            <w:pPr>
              <w:pStyle w:val="aa"/>
              <w:tabs>
                <w:tab w:val="left" w:pos="318"/>
              </w:tabs>
              <w:spacing w:after="0"/>
              <w:ind w:left="34"/>
              <w:jc w:val="both"/>
              <w:rPr>
                <w:rFonts w:ascii="Times New Roman" w:hAnsi="Times New Roman" w:cs="Times New Roman"/>
                <w:sz w:val="28"/>
                <w:szCs w:val="28"/>
              </w:rPr>
            </w:pPr>
            <w:r w:rsidRPr="00DC427A">
              <w:rPr>
                <w:rFonts w:ascii="Times New Roman" w:hAnsi="Times New Roman" w:cs="Times New Roman"/>
                <w:sz w:val="24"/>
                <w:szCs w:val="24"/>
              </w:rPr>
              <w:t>5. Теплоизоляция</w:t>
            </w:r>
          </w:p>
        </w:tc>
        <w:tc>
          <w:tcPr>
            <w:tcW w:w="674" w:type="dxa"/>
            <w:tcBorders>
              <w:top w:val="nil"/>
              <w:left w:val="nil"/>
              <w:bottom w:val="nil"/>
              <w:right w:val="nil"/>
            </w:tcBorders>
          </w:tcPr>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57</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60</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64</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65</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66</w:t>
            </w:r>
          </w:p>
        </w:tc>
      </w:tr>
      <w:tr w:rsidR="008842C0" w:rsidTr="008842C0">
        <w:tc>
          <w:tcPr>
            <w:tcW w:w="8897" w:type="dxa"/>
            <w:gridSpan w:val="2"/>
            <w:tcBorders>
              <w:top w:val="nil"/>
              <w:left w:val="nil"/>
              <w:bottom w:val="nil"/>
              <w:right w:val="nil"/>
            </w:tcBorders>
          </w:tcPr>
          <w:p w:rsidR="008842C0" w:rsidRPr="00812595" w:rsidRDefault="008842C0" w:rsidP="001F6B7D">
            <w:pPr>
              <w:jc w:val="both"/>
              <w:rPr>
                <w:rFonts w:ascii="Times New Roman" w:hAnsi="Times New Roman" w:cs="Times New Roman"/>
                <w:sz w:val="24"/>
                <w:szCs w:val="24"/>
              </w:rPr>
            </w:pPr>
            <w:r w:rsidRPr="004163F3">
              <w:rPr>
                <w:rFonts w:ascii="Times New Roman" w:hAnsi="Times New Roman" w:cs="Times New Roman"/>
                <w:sz w:val="24"/>
                <w:szCs w:val="24"/>
              </w:rPr>
              <w:t>Тема лекции 7: Технологические процессы и аппараты при производстве молочной продукции</w:t>
            </w:r>
            <w:r>
              <w:rPr>
                <w:rFonts w:ascii="Times New Roman" w:hAnsi="Times New Roman" w:cs="Times New Roman"/>
                <w:sz w:val="24"/>
                <w:szCs w:val="24"/>
              </w:rPr>
              <w:t>………………………………………………………………………………….</w:t>
            </w:r>
          </w:p>
        </w:tc>
        <w:tc>
          <w:tcPr>
            <w:tcW w:w="674" w:type="dxa"/>
            <w:tcBorders>
              <w:top w:val="nil"/>
              <w:left w:val="nil"/>
              <w:bottom w:val="nil"/>
              <w:right w:val="nil"/>
            </w:tcBorders>
          </w:tcPr>
          <w:p w:rsidR="008842C0" w:rsidRDefault="008842C0" w:rsidP="001F6B7D">
            <w:pPr>
              <w:jc w:val="center"/>
              <w:rPr>
                <w:rFonts w:ascii="Times New Roman" w:hAnsi="Times New Roman" w:cs="Times New Roman"/>
                <w:sz w:val="24"/>
                <w:szCs w:val="24"/>
              </w:rPr>
            </w:pP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68</w:t>
            </w:r>
          </w:p>
        </w:tc>
      </w:tr>
      <w:tr w:rsidR="008842C0" w:rsidTr="008842C0">
        <w:tc>
          <w:tcPr>
            <w:tcW w:w="675"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tc>
        <w:tc>
          <w:tcPr>
            <w:tcW w:w="8222" w:type="dxa"/>
            <w:tcBorders>
              <w:top w:val="nil"/>
              <w:left w:val="nil"/>
              <w:bottom w:val="nil"/>
              <w:right w:val="nil"/>
            </w:tcBorders>
          </w:tcPr>
          <w:p w:rsidR="008842C0" w:rsidRPr="0009052B" w:rsidRDefault="008842C0" w:rsidP="001F6B7D">
            <w:pPr>
              <w:widowControl w:val="0"/>
              <w:jc w:val="both"/>
              <w:rPr>
                <w:rFonts w:ascii="Times New Roman" w:hAnsi="Times New Roman" w:cs="Times New Roman"/>
                <w:sz w:val="24"/>
                <w:szCs w:val="24"/>
              </w:rPr>
            </w:pPr>
            <w:r w:rsidRPr="0009052B">
              <w:rPr>
                <w:rFonts w:ascii="Times New Roman" w:hAnsi="Times New Roman" w:cs="Times New Roman"/>
                <w:sz w:val="24"/>
                <w:szCs w:val="24"/>
              </w:rPr>
              <w:t>1.Технология молочных продуктов</w:t>
            </w:r>
          </w:p>
          <w:p w:rsidR="008842C0" w:rsidRPr="0009052B" w:rsidRDefault="008842C0" w:rsidP="001F6B7D">
            <w:pPr>
              <w:widowControl w:val="0"/>
              <w:jc w:val="both"/>
              <w:rPr>
                <w:rFonts w:ascii="Times New Roman" w:hAnsi="Times New Roman" w:cs="Times New Roman"/>
                <w:sz w:val="24"/>
                <w:szCs w:val="24"/>
              </w:rPr>
            </w:pPr>
            <w:r w:rsidRPr="0009052B">
              <w:rPr>
                <w:rFonts w:ascii="Times New Roman" w:hAnsi="Times New Roman" w:cs="Times New Roman"/>
                <w:sz w:val="24"/>
                <w:szCs w:val="24"/>
              </w:rPr>
              <w:t>2. Технологическое оборудование</w:t>
            </w:r>
          </w:p>
          <w:p w:rsidR="008842C0" w:rsidRPr="0009052B" w:rsidRDefault="008842C0" w:rsidP="001F6B7D">
            <w:pPr>
              <w:jc w:val="both"/>
              <w:rPr>
                <w:rFonts w:ascii="Times New Roman" w:hAnsi="Times New Roman" w:cs="Times New Roman"/>
                <w:sz w:val="24"/>
                <w:szCs w:val="24"/>
              </w:rPr>
            </w:pPr>
            <w:r w:rsidRPr="0009052B">
              <w:rPr>
                <w:rFonts w:ascii="Times New Roman" w:hAnsi="Times New Roman" w:cs="Times New Roman"/>
                <w:sz w:val="24"/>
                <w:szCs w:val="24"/>
              </w:rPr>
              <w:lastRenderedPageBreak/>
              <w:t>2.1. Подбор оборудования</w:t>
            </w:r>
          </w:p>
        </w:tc>
        <w:tc>
          <w:tcPr>
            <w:tcW w:w="674" w:type="dxa"/>
            <w:tcBorders>
              <w:top w:val="nil"/>
              <w:left w:val="nil"/>
              <w:bottom w:val="nil"/>
              <w:right w:val="nil"/>
            </w:tcBorders>
          </w:tcPr>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lastRenderedPageBreak/>
              <w:t>68</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69</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lastRenderedPageBreak/>
              <w:t>81</w:t>
            </w:r>
          </w:p>
        </w:tc>
      </w:tr>
      <w:tr w:rsidR="008842C0" w:rsidTr="008842C0">
        <w:tc>
          <w:tcPr>
            <w:tcW w:w="8897" w:type="dxa"/>
            <w:gridSpan w:val="2"/>
            <w:tcBorders>
              <w:top w:val="nil"/>
              <w:left w:val="nil"/>
              <w:bottom w:val="nil"/>
              <w:right w:val="nil"/>
            </w:tcBorders>
          </w:tcPr>
          <w:p w:rsidR="008842C0" w:rsidRPr="0009052B" w:rsidRDefault="008842C0" w:rsidP="001F6B7D">
            <w:pPr>
              <w:jc w:val="both"/>
              <w:rPr>
                <w:rFonts w:ascii="Times New Roman" w:hAnsi="Times New Roman" w:cs="Times New Roman"/>
                <w:sz w:val="24"/>
                <w:szCs w:val="24"/>
              </w:rPr>
            </w:pPr>
            <w:r w:rsidRPr="0009052B">
              <w:rPr>
                <w:rFonts w:ascii="Times New Roman" w:hAnsi="Times New Roman" w:cs="Times New Roman"/>
                <w:sz w:val="24"/>
                <w:szCs w:val="24"/>
              </w:rPr>
              <w:lastRenderedPageBreak/>
              <w:t>Тема лекции 8: Тепловые процессы</w:t>
            </w:r>
            <w:r>
              <w:rPr>
                <w:rFonts w:ascii="Times New Roman" w:hAnsi="Times New Roman" w:cs="Times New Roman"/>
                <w:sz w:val="24"/>
                <w:szCs w:val="24"/>
              </w:rPr>
              <w:t>……………………………………………………...</w:t>
            </w:r>
          </w:p>
        </w:tc>
        <w:tc>
          <w:tcPr>
            <w:tcW w:w="674" w:type="dxa"/>
            <w:tcBorders>
              <w:top w:val="nil"/>
              <w:left w:val="nil"/>
              <w:bottom w:val="nil"/>
              <w:right w:val="nil"/>
            </w:tcBorders>
          </w:tcPr>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82</w:t>
            </w:r>
          </w:p>
        </w:tc>
      </w:tr>
      <w:tr w:rsidR="008842C0" w:rsidTr="008842C0">
        <w:tc>
          <w:tcPr>
            <w:tcW w:w="675"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tc>
        <w:tc>
          <w:tcPr>
            <w:tcW w:w="8222" w:type="dxa"/>
            <w:tcBorders>
              <w:top w:val="nil"/>
              <w:left w:val="nil"/>
              <w:bottom w:val="nil"/>
              <w:right w:val="nil"/>
            </w:tcBorders>
          </w:tcPr>
          <w:p w:rsidR="008842C0" w:rsidRPr="0009052B" w:rsidRDefault="008842C0" w:rsidP="001F6B7D">
            <w:pPr>
              <w:pStyle w:val="a4"/>
              <w:numPr>
                <w:ilvl w:val="0"/>
                <w:numId w:val="32"/>
              </w:numPr>
              <w:tabs>
                <w:tab w:val="left" w:pos="0"/>
                <w:tab w:val="left" w:pos="318"/>
              </w:tabs>
              <w:ind w:left="34" w:firstLine="0"/>
              <w:jc w:val="both"/>
              <w:rPr>
                <w:rFonts w:ascii="Times New Roman" w:hAnsi="Times New Roman" w:cs="Times New Roman"/>
                <w:sz w:val="24"/>
                <w:szCs w:val="24"/>
              </w:rPr>
            </w:pPr>
            <w:r w:rsidRPr="0009052B">
              <w:rPr>
                <w:rFonts w:ascii="Times New Roman" w:hAnsi="Times New Roman" w:cs="Times New Roman"/>
                <w:sz w:val="24"/>
                <w:szCs w:val="24"/>
              </w:rPr>
              <w:t>Тепловые процессы</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82</w:t>
            </w:r>
          </w:p>
        </w:tc>
      </w:tr>
      <w:tr w:rsidR="008842C0" w:rsidTr="008842C0">
        <w:tc>
          <w:tcPr>
            <w:tcW w:w="8897" w:type="dxa"/>
            <w:gridSpan w:val="2"/>
            <w:tcBorders>
              <w:top w:val="nil"/>
              <w:left w:val="nil"/>
              <w:bottom w:val="nil"/>
              <w:right w:val="nil"/>
            </w:tcBorders>
          </w:tcPr>
          <w:p w:rsidR="008842C0" w:rsidRPr="0009052B" w:rsidRDefault="008842C0" w:rsidP="001F6B7D">
            <w:pPr>
              <w:ind w:right="-1"/>
              <w:jc w:val="both"/>
              <w:rPr>
                <w:rFonts w:ascii="Times New Roman" w:eastAsia="Times New Roman" w:hAnsi="Times New Roman" w:cs="Times New Roman"/>
                <w:sz w:val="24"/>
                <w:szCs w:val="24"/>
              </w:rPr>
            </w:pPr>
            <w:r w:rsidRPr="0009052B">
              <w:rPr>
                <w:rFonts w:ascii="Times New Roman" w:hAnsi="Times New Roman" w:cs="Times New Roman"/>
                <w:sz w:val="24"/>
                <w:szCs w:val="24"/>
              </w:rPr>
              <w:t xml:space="preserve">Тема лекции 9: </w:t>
            </w:r>
            <w:r w:rsidRPr="0009052B">
              <w:rPr>
                <w:rFonts w:ascii="Times New Roman" w:eastAsia="Times New Roman" w:hAnsi="Times New Roman" w:cs="Times New Roman"/>
                <w:sz w:val="24"/>
                <w:szCs w:val="24"/>
              </w:rPr>
              <w:t>Биохимические процессы при производстве молочных продуктов….</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87</w:t>
            </w:r>
          </w:p>
        </w:tc>
      </w:tr>
      <w:tr w:rsidR="008842C0" w:rsidTr="008842C0">
        <w:tc>
          <w:tcPr>
            <w:tcW w:w="675"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tc>
        <w:tc>
          <w:tcPr>
            <w:tcW w:w="8222" w:type="dxa"/>
            <w:tcBorders>
              <w:top w:val="nil"/>
              <w:left w:val="nil"/>
              <w:bottom w:val="nil"/>
              <w:right w:val="nil"/>
            </w:tcBorders>
          </w:tcPr>
          <w:p w:rsidR="008842C0" w:rsidRPr="0009052B" w:rsidRDefault="008842C0" w:rsidP="001F6B7D">
            <w:pPr>
              <w:ind w:right="-1"/>
              <w:jc w:val="both"/>
              <w:rPr>
                <w:rFonts w:ascii="Times New Roman" w:hAnsi="Times New Roman" w:cs="Times New Roman"/>
                <w:sz w:val="24"/>
                <w:szCs w:val="24"/>
              </w:rPr>
            </w:pPr>
            <w:r w:rsidRPr="0009052B">
              <w:rPr>
                <w:rFonts w:ascii="Times New Roman" w:hAnsi="Times New Roman" w:cs="Times New Roman"/>
                <w:sz w:val="24"/>
                <w:szCs w:val="24"/>
              </w:rPr>
              <w:t>1. Молоко – как продукт питания и его биологическая ценность</w:t>
            </w:r>
          </w:p>
          <w:p w:rsidR="008842C0" w:rsidRPr="0009052B" w:rsidRDefault="008842C0" w:rsidP="001F6B7D">
            <w:pPr>
              <w:ind w:right="-1"/>
              <w:jc w:val="both"/>
              <w:rPr>
                <w:rFonts w:ascii="Times New Roman" w:hAnsi="Times New Roman" w:cs="Times New Roman"/>
                <w:sz w:val="24"/>
                <w:szCs w:val="24"/>
              </w:rPr>
            </w:pPr>
            <w:r w:rsidRPr="0009052B">
              <w:rPr>
                <w:rFonts w:ascii="Times New Roman" w:hAnsi="Times New Roman" w:cs="Times New Roman"/>
                <w:sz w:val="24"/>
                <w:szCs w:val="24"/>
              </w:rPr>
              <w:t>1.1. Химический состав и пищевая ценность молока</w:t>
            </w:r>
          </w:p>
          <w:p w:rsidR="008842C0" w:rsidRPr="0009052B" w:rsidRDefault="008842C0" w:rsidP="001F6B7D">
            <w:pPr>
              <w:pStyle w:val="a4"/>
              <w:numPr>
                <w:ilvl w:val="1"/>
                <w:numId w:val="33"/>
              </w:numPr>
              <w:shd w:val="clear" w:color="auto" w:fill="FFFFFF"/>
              <w:ind w:right="-1"/>
              <w:jc w:val="both"/>
              <w:rPr>
                <w:rFonts w:ascii="Times New Roman" w:hAnsi="Times New Roman" w:cs="Times New Roman"/>
                <w:sz w:val="24"/>
                <w:szCs w:val="24"/>
              </w:rPr>
            </w:pPr>
            <w:r w:rsidRPr="0009052B">
              <w:rPr>
                <w:rFonts w:ascii="Times New Roman" w:hAnsi="Times New Roman" w:cs="Times New Roman"/>
                <w:sz w:val="24"/>
                <w:szCs w:val="24"/>
              </w:rPr>
              <w:t>Ассортимент молока питьевого</w:t>
            </w:r>
          </w:p>
          <w:p w:rsidR="008842C0" w:rsidRPr="0009052B" w:rsidRDefault="008842C0" w:rsidP="001F6B7D">
            <w:pPr>
              <w:shd w:val="clear" w:color="auto" w:fill="FFFFFF"/>
              <w:ind w:right="-1"/>
              <w:jc w:val="both"/>
              <w:rPr>
                <w:rFonts w:ascii="Times New Roman" w:hAnsi="Times New Roman" w:cs="Times New Roman"/>
                <w:sz w:val="24"/>
                <w:szCs w:val="24"/>
              </w:rPr>
            </w:pPr>
            <w:r w:rsidRPr="0009052B">
              <w:rPr>
                <w:rFonts w:ascii="Times New Roman" w:hAnsi="Times New Roman" w:cs="Times New Roman"/>
                <w:bCs/>
                <w:sz w:val="24"/>
                <w:szCs w:val="24"/>
              </w:rPr>
              <w:t>1.3 Факторы, формирующие качество молока питьевого</w:t>
            </w:r>
          </w:p>
        </w:tc>
        <w:tc>
          <w:tcPr>
            <w:tcW w:w="674" w:type="dxa"/>
            <w:tcBorders>
              <w:top w:val="nil"/>
              <w:left w:val="nil"/>
              <w:bottom w:val="nil"/>
              <w:right w:val="nil"/>
            </w:tcBorders>
          </w:tcPr>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87</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87</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88</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89</w:t>
            </w:r>
          </w:p>
        </w:tc>
      </w:tr>
      <w:tr w:rsidR="008842C0" w:rsidTr="008842C0">
        <w:trPr>
          <w:trHeight w:val="668"/>
        </w:trPr>
        <w:tc>
          <w:tcPr>
            <w:tcW w:w="8897" w:type="dxa"/>
            <w:gridSpan w:val="2"/>
            <w:tcBorders>
              <w:top w:val="nil"/>
              <w:left w:val="nil"/>
              <w:bottom w:val="nil"/>
              <w:right w:val="nil"/>
            </w:tcBorders>
          </w:tcPr>
          <w:p w:rsidR="008842C0" w:rsidRPr="00A64184" w:rsidRDefault="008842C0" w:rsidP="008842C0">
            <w:pPr>
              <w:pStyle w:val="p21"/>
              <w:spacing w:before="0" w:beforeAutospacing="0" w:after="0" w:afterAutospacing="0"/>
              <w:jc w:val="both"/>
            </w:pPr>
            <w:r w:rsidRPr="00A64184">
              <w:t xml:space="preserve">Тема лекции 10:  </w:t>
            </w:r>
            <w:r w:rsidRPr="00A64184">
              <w:rPr>
                <w:rFonts w:eastAsia="Calibri"/>
                <w:bCs/>
              </w:rPr>
              <w:t xml:space="preserve">Организация производства молочных продуктов. </w:t>
            </w:r>
            <w:r w:rsidRPr="00A64184">
              <w:t xml:space="preserve"> Расчет и подбор технологического оборудования</w:t>
            </w:r>
            <w:r>
              <w:t>…………………………………………………………</w:t>
            </w:r>
          </w:p>
        </w:tc>
        <w:tc>
          <w:tcPr>
            <w:tcW w:w="674" w:type="dxa"/>
            <w:tcBorders>
              <w:top w:val="nil"/>
              <w:left w:val="nil"/>
              <w:bottom w:val="nil"/>
              <w:right w:val="nil"/>
            </w:tcBorders>
          </w:tcPr>
          <w:p w:rsidR="008842C0" w:rsidRDefault="008842C0" w:rsidP="001F6B7D">
            <w:pPr>
              <w:jc w:val="center"/>
              <w:rPr>
                <w:rFonts w:ascii="Times New Roman" w:hAnsi="Times New Roman" w:cs="Times New Roman"/>
                <w:sz w:val="24"/>
                <w:szCs w:val="24"/>
              </w:rPr>
            </w:pP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91</w:t>
            </w:r>
          </w:p>
        </w:tc>
      </w:tr>
      <w:tr w:rsidR="008842C0" w:rsidTr="008842C0">
        <w:tc>
          <w:tcPr>
            <w:tcW w:w="675"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p>
        </w:tc>
        <w:tc>
          <w:tcPr>
            <w:tcW w:w="8222" w:type="dxa"/>
            <w:tcBorders>
              <w:top w:val="nil"/>
              <w:left w:val="nil"/>
              <w:bottom w:val="nil"/>
              <w:right w:val="nil"/>
            </w:tcBorders>
          </w:tcPr>
          <w:p w:rsidR="008842C0" w:rsidRPr="00A64184" w:rsidRDefault="008842C0" w:rsidP="008842C0">
            <w:pPr>
              <w:pStyle w:val="p21"/>
              <w:spacing w:before="0" w:beforeAutospacing="0" w:after="0" w:afterAutospacing="0"/>
              <w:jc w:val="both"/>
            </w:pPr>
            <w:r w:rsidRPr="00A64184">
              <w:t>1. Технологические процессы и аппараты при производстве молочной продукции</w:t>
            </w:r>
          </w:p>
          <w:p w:rsidR="008842C0" w:rsidRPr="00A64184" w:rsidRDefault="008842C0" w:rsidP="008842C0">
            <w:pPr>
              <w:pStyle w:val="2"/>
              <w:tabs>
                <w:tab w:val="left" w:pos="0"/>
              </w:tabs>
              <w:spacing w:before="0" w:after="0"/>
              <w:outlineLvl w:val="1"/>
              <w:rPr>
                <w:rFonts w:cs="Times New Roman"/>
                <w:b w:val="0"/>
                <w:sz w:val="24"/>
                <w:szCs w:val="24"/>
              </w:rPr>
            </w:pPr>
            <w:r w:rsidRPr="00A64184">
              <w:rPr>
                <w:rFonts w:cs="Times New Roman"/>
                <w:b w:val="0"/>
                <w:sz w:val="24"/>
                <w:szCs w:val="24"/>
              </w:rPr>
              <w:t>1.1  Построение графика технологических процессов.</w:t>
            </w:r>
          </w:p>
          <w:p w:rsidR="008842C0" w:rsidRPr="00A64184" w:rsidRDefault="008842C0" w:rsidP="008842C0">
            <w:pPr>
              <w:pStyle w:val="1"/>
              <w:tabs>
                <w:tab w:val="left" w:pos="0"/>
              </w:tabs>
              <w:spacing w:before="0"/>
              <w:outlineLvl w:val="0"/>
              <w:rPr>
                <w:rFonts w:ascii="Times New Roman" w:hAnsi="Times New Roman" w:cs="Times New Roman"/>
                <w:b w:val="0"/>
                <w:color w:val="auto"/>
                <w:sz w:val="24"/>
                <w:szCs w:val="24"/>
              </w:rPr>
            </w:pPr>
            <w:r w:rsidRPr="00A64184">
              <w:rPr>
                <w:rFonts w:ascii="Times New Roman" w:hAnsi="Times New Roman" w:cs="Times New Roman"/>
                <w:b w:val="0"/>
                <w:color w:val="auto"/>
                <w:sz w:val="24"/>
                <w:szCs w:val="24"/>
              </w:rPr>
              <w:t>2. Расчет и подбор технологического оборудования.</w:t>
            </w:r>
          </w:p>
          <w:p w:rsidR="008842C0" w:rsidRPr="00A64184" w:rsidRDefault="008842C0" w:rsidP="008842C0">
            <w:pPr>
              <w:pStyle w:val="2"/>
              <w:tabs>
                <w:tab w:val="left" w:pos="0"/>
              </w:tabs>
              <w:spacing w:before="0" w:after="0"/>
              <w:outlineLvl w:val="1"/>
              <w:rPr>
                <w:rFonts w:cs="Times New Roman"/>
                <w:b w:val="0"/>
                <w:sz w:val="24"/>
                <w:szCs w:val="24"/>
              </w:rPr>
            </w:pPr>
            <w:r w:rsidRPr="00A64184">
              <w:rPr>
                <w:rFonts w:cs="Times New Roman"/>
                <w:b w:val="0"/>
                <w:sz w:val="24"/>
                <w:szCs w:val="24"/>
              </w:rPr>
              <w:t>2.1. Оборудование для транспортировки и приемки молока.</w:t>
            </w:r>
          </w:p>
          <w:p w:rsidR="008842C0" w:rsidRPr="00A64184" w:rsidRDefault="008842C0" w:rsidP="008842C0">
            <w:pPr>
              <w:pStyle w:val="2"/>
              <w:tabs>
                <w:tab w:val="left" w:pos="0"/>
              </w:tabs>
              <w:spacing w:before="0" w:after="0"/>
              <w:outlineLvl w:val="1"/>
              <w:rPr>
                <w:rFonts w:cs="Times New Roman"/>
                <w:b w:val="0"/>
                <w:sz w:val="24"/>
                <w:szCs w:val="24"/>
              </w:rPr>
            </w:pPr>
            <w:r w:rsidRPr="00A64184">
              <w:rPr>
                <w:rFonts w:cs="Times New Roman"/>
                <w:b w:val="0"/>
                <w:sz w:val="24"/>
                <w:szCs w:val="24"/>
              </w:rPr>
              <w:t>2.2. Оборудование для хранения молока</w:t>
            </w:r>
          </w:p>
          <w:p w:rsidR="008842C0" w:rsidRPr="00A64184" w:rsidRDefault="008842C0" w:rsidP="008842C0">
            <w:pPr>
              <w:pStyle w:val="2"/>
              <w:tabs>
                <w:tab w:val="left" w:pos="0"/>
              </w:tabs>
              <w:spacing w:before="0" w:after="0"/>
              <w:jc w:val="both"/>
              <w:outlineLvl w:val="1"/>
              <w:rPr>
                <w:rFonts w:cs="Times New Roman"/>
                <w:b w:val="0"/>
                <w:sz w:val="24"/>
                <w:szCs w:val="24"/>
              </w:rPr>
            </w:pPr>
            <w:r w:rsidRPr="00A64184">
              <w:rPr>
                <w:rFonts w:cs="Times New Roman"/>
                <w:b w:val="0"/>
                <w:sz w:val="24"/>
                <w:szCs w:val="24"/>
              </w:rPr>
              <w:t>2.3. Оборудование для перемещения продуктов (насосы, трубопроводы)</w:t>
            </w:r>
          </w:p>
          <w:p w:rsidR="008842C0" w:rsidRPr="00A64184" w:rsidRDefault="008842C0" w:rsidP="008842C0">
            <w:pPr>
              <w:pStyle w:val="2"/>
              <w:tabs>
                <w:tab w:val="left" w:pos="0"/>
              </w:tabs>
              <w:spacing w:before="0" w:after="0"/>
              <w:jc w:val="both"/>
              <w:outlineLvl w:val="1"/>
              <w:rPr>
                <w:rFonts w:cs="Times New Roman"/>
                <w:b w:val="0"/>
                <w:spacing w:val="29"/>
                <w:sz w:val="24"/>
                <w:szCs w:val="24"/>
              </w:rPr>
            </w:pPr>
            <w:r w:rsidRPr="00A64184">
              <w:rPr>
                <w:rFonts w:cs="Times New Roman"/>
                <w:b w:val="0"/>
                <w:sz w:val="24"/>
                <w:szCs w:val="24"/>
              </w:rPr>
              <w:t>2.4. Оборудование для механической и тепловой обработки м</w:t>
            </w:r>
            <w:r w:rsidRPr="00A64184">
              <w:rPr>
                <w:rFonts w:cs="Times New Roman"/>
                <w:b w:val="0"/>
                <w:spacing w:val="29"/>
                <w:sz w:val="24"/>
                <w:szCs w:val="24"/>
              </w:rPr>
              <w:t>олока</w:t>
            </w:r>
          </w:p>
          <w:p w:rsidR="008842C0" w:rsidRPr="00A64184" w:rsidRDefault="008842C0" w:rsidP="008842C0">
            <w:pPr>
              <w:pStyle w:val="2"/>
              <w:tabs>
                <w:tab w:val="left" w:pos="0"/>
              </w:tabs>
              <w:spacing w:before="0" w:after="0"/>
              <w:outlineLvl w:val="1"/>
              <w:rPr>
                <w:rFonts w:cs="Times New Roman"/>
                <w:b w:val="0"/>
                <w:sz w:val="24"/>
                <w:szCs w:val="24"/>
              </w:rPr>
            </w:pPr>
            <w:r w:rsidRPr="00A64184">
              <w:rPr>
                <w:rFonts w:cs="Times New Roman"/>
                <w:b w:val="0"/>
                <w:sz w:val="24"/>
                <w:szCs w:val="24"/>
              </w:rPr>
              <w:t>2.5. Оборудование для  производства сливочного масла.</w:t>
            </w:r>
          </w:p>
          <w:p w:rsidR="008842C0" w:rsidRPr="00A64184" w:rsidRDefault="008842C0" w:rsidP="008842C0">
            <w:pPr>
              <w:pStyle w:val="2"/>
              <w:tabs>
                <w:tab w:val="left" w:pos="0"/>
              </w:tabs>
              <w:spacing w:before="0" w:after="0"/>
              <w:outlineLvl w:val="1"/>
              <w:rPr>
                <w:rFonts w:cs="Times New Roman"/>
                <w:b w:val="0"/>
                <w:sz w:val="24"/>
                <w:szCs w:val="24"/>
              </w:rPr>
            </w:pPr>
            <w:r w:rsidRPr="00A64184">
              <w:rPr>
                <w:rFonts w:cs="Times New Roman"/>
                <w:b w:val="0"/>
                <w:sz w:val="24"/>
                <w:szCs w:val="24"/>
              </w:rPr>
              <w:t>2.6. Оборудование для производства белковых молочных продуктов</w:t>
            </w:r>
          </w:p>
          <w:p w:rsidR="008842C0" w:rsidRPr="00A64184" w:rsidRDefault="008842C0" w:rsidP="008842C0">
            <w:pPr>
              <w:pStyle w:val="2"/>
              <w:tabs>
                <w:tab w:val="left" w:pos="0"/>
              </w:tabs>
              <w:spacing w:before="0" w:after="0"/>
              <w:outlineLvl w:val="1"/>
              <w:rPr>
                <w:rFonts w:cs="Times New Roman"/>
                <w:b w:val="0"/>
                <w:sz w:val="24"/>
                <w:szCs w:val="24"/>
              </w:rPr>
            </w:pPr>
            <w:r w:rsidRPr="00A64184">
              <w:rPr>
                <w:rFonts w:cs="Times New Roman"/>
                <w:b w:val="0"/>
                <w:sz w:val="24"/>
                <w:szCs w:val="24"/>
              </w:rPr>
              <w:t>2.7. Оборудование для производства мороженого</w:t>
            </w:r>
          </w:p>
          <w:p w:rsidR="008842C0" w:rsidRPr="00A64184" w:rsidRDefault="008842C0" w:rsidP="008842C0">
            <w:pPr>
              <w:pStyle w:val="2"/>
              <w:tabs>
                <w:tab w:val="left" w:pos="0"/>
              </w:tabs>
              <w:spacing w:before="0" w:after="0"/>
              <w:outlineLvl w:val="1"/>
              <w:rPr>
                <w:rFonts w:cs="Times New Roman"/>
                <w:b w:val="0"/>
              </w:rPr>
            </w:pPr>
            <w:r w:rsidRPr="00A64184">
              <w:rPr>
                <w:rFonts w:cs="Times New Roman"/>
                <w:b w:val="0"/>
                <w:sz w:val="24"/>
                <w:szCs w:val="24"/>
              </w:rPr>
              <w:t>2.8. Построение графика работы оборудования.</w:t>
            </w:r>
          </w:p>
        </w:tc>
        <w:tc>
          <w:tcPr>
            <w:tcW w:w="674" w:type="dxa"/>
            <w:tcBorders>
              <w:top w:val="nil"/>
              <w:left w:val="nil"/>
              <w:bottom w:val="nil"/>
              <w:right w:val="nil"/>
            </w:tcBorders>
          </w:tcPr>
          <w:p w:rsidR="008842C0" w:rsidRDefault="008842C0" w:rsidP="001F6B7D">
            <w:pPr>
              <w:jc w:val="center"/>
              <w:rPr>
                <w:rFonts w:ascii="Times New Roman" w:hAnsi="Times New Roman" w:cs="Times New Roman"/>
                <w:sz w:val="24"/>
                <w:szCs w:val="24"/>
              </w:rPr>
            </w:pP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91</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93</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95</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96</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96</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98</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100</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102</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106</w:t>
            </w:r>
          </w:p>
          <w:p w:rsidR="008842C0" w:rsidRDefault="008842C0" w:rsidP="001F6B7D">
            <w:pPr>
              <w:jc w:val="center"/>
              <w:rPr>
                <w:rFonts w:ascii="Times New Roman" w:hAnsi="Times New Roman" w:cs="Times New Roman"/>
                <w:sz w:val="24"/>
                <w:szCs w:val="24"/>
              </w:rPr>
            </w:pPr>
            <w:r>
              <w:rPr>
                <w:rFonts w:ascii="Times New Roman" w:hAnsi="Times New Roman" w:cs="Times New Roman"/>
                <w:sz w:val="24"/>
                <w:szCs w:val="24"/>
              </w:rPr>
              <w:t>110</w:t>
            </w:r>
          </w:p>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112</w:t>
            </w:r>
          </w:p>
        </w:tc>
      </w:tr>
      <w:tr w:rsidR="008842C0" w:rsidTr="008842C0">
        <w:tc>
          <w:tcPr>
            <w:tcW w:w="8897" w:type="dxa"/>
            <w:gridSpan w:val="2"/>
            <w:tcBorders>
              <w:top w:val="nil"/>
              <w:left w:val="nil"/>
              <w:bottom w:val="nil"/>
              <w:right w:val="nil"/>
            </w:tcBorders>
          </w:tcPr>
          <w:p w:rsidR="008842C0" w:rsidRPr="00545F63" w:rsidRDefault="008842C0" w:rsidP="001F6B7D">
            <w:pPr>
              <w:jc w:val="both"/>
              <w:rPr>
                <w:rFonts w:ascii="Times New Roman" w:hAnsi="Times New Roman" w:cs="Times New Roman"/>
                <w:sz w:val="24"/>
                <w:szCs w:val="24"/>
              </w:rPr>
            </w:pPr>
            <w:r w:rsidRPr="00545F63">
              <w:rPr>
                <w:rFonts w:ascii="Times New Roman" w:hAnsi="Times New Roman" w:cs="Times New Roman"/>
                <w:bCs/>
                <w:color w:val="000000"/>
                <w:sz w:val="24"/>
                <w:szCs w:val="24"/>
              </w:rPr>
              <w:t>Литература рекомендованная</w:t>
            </w:r>
            <w:r>
              <w:rPr>
                <w:rFonts w:ascii="Times New Roman" w:hAnsi="Times New Roman" w:cs="Times New Roman"/>
                <w:bCs/>
                <w:color w:val="000000"/>
                <w:sz w:val="24"/>
                <w:szCs w:val="24"/>
              </w:rPr>
              <w:t>……………………………………………………………</w:t>
            </w:r>
          </w:p>
        </w:tc>
        <w:tc>
          <w:tcPr>
            <w:tcW w:w="674" w:type="dxa"/>
            <w:tcBorders>
              <w:top w:val="nil"/>
              <w:left w:val="nil"/>
              <w:bottom w:val="nil"/>
              <w:right w:val="nil"/>
            </w:tcBorders>
          </w:tcPr>
          <w:p w:rsidR="008842C0" w:rsidRPr="00812595" w:rsidRDefault="008842C0" w:rsidP="001F6B7D">
            <w:pPr>
              <w:jc w:val="center"/>
              <w:rPr>
                <w:rFonts w:ascii="Times New Roman" w:hAnsi="Times New Roman" w:cs="Times New Roman"/>
                <w:sz w:val="24"/>
                <w:szCs w:val="24"/>
              </w:rPr>
            </w:pPr>
            <w:r>
              <w:rPr>
                <w:rFonts w:ascii="Times New Roman" w:hAnsi="Times New Roman" w:cs="Times New Roman"/>
                <w:sz w:val="24"/>
                <w:szCs w:val="24"/>
              </w:rPr>
              <w:t>115</w:t>
            </w:r>
          </w:p>
        </w:tc>
      </w:tr>
    </w:tbl>
    <w:p w:rsidR="00480842" w:rsidRDefault="00480842" w:rsidP="00480842">
      <w:pPr>
        <w:jc w:val="center"/>
      </w:pPr>
    </w:p>
    <w:p w:rsidR="00480842" w:rsidRDefault="00480842" w:rsidP="00480842">
      <w:pPr>
        <w:jc w:val="center"/>
      </w:pPr>
    </w:p>
    <w:p w:rsidR="00480842" w:rsidRDefault="00480842"/>
    <w:p w:rsidR="00480842" w:rsidRDefault="00480842"/>
    <w:p w:rsidR="00480842" w:rsidRDefault="00480842"/>
    <w:p w:rsidR="00480842" w:rsidRDefault="00480842"/>
    <w:p w:rsidR="00480842" w:rsidRDefault="00480842"/>
    <w:p w:rsidR="00480842" w:rsidRDefault="00480842"/>
    <w:p w:rsidR="00480842" w:rsidRDefault="00480842"/>
    <w:p w:rsidR="00480842" w:rsidRDefault="00480842"/>
    <w:p w:rsidR="00480842" w:rsidRDefault="00480842"/>
    <w:p w:rsidR="00D031F3" w:rsidRDefault="00D031F3"/>
    <w:p w:rsidR="00D031F3" w:rsidRDefault="00D031F3"/>
    <w:p w:rsidR="00D031F3" w:rsidRDefault="00D031F3"/>
    <w:p w:rsidR="00D031F3" w:rsidRDefault="00D031F3"/>
    <w:p w:rsidR="00D031F3" w:rsidRDefault="00D031F3"/>
    <w:p w:rsidR="00D031F3" w:rsidRDefault="00D031F3">
      <w:pPr>
        <w:rPr>
          <w:rFonts w:ascii="Times New Roman" w:hAnsi="Times New Roman" w:cs="Times New Roman"/>
          <w:b/>
          <w:sz w:val="28"/>
          <w:szCs w:val="28"/>
        </w:rPr>
      </w:pPr>
      <w:r w:rsidRPr="00D031F3">
        <w:rPr>
          <w:rFonts w:ascii="Times New Roman" w:hAnsi="Times New Roman" w:cs="Times New Roman"/>
          <w:b/>
          <w:sz w:val="28"/>
          <w:szCs w:val="28"/>
        </w:rPr>
        <w:lastRenderedPageBreak/>
        <w:t>Введение</w:t>
      </w:r>
    </w:p>
    <w:p w:rsidR="00FB3D1F" w:rsidRPr="00FB3D1F" w:rsidRDefault="00FB3D1F" w:rsidP="00FB3D1F">
      <w:pPr>
        <w:spacing w:after="0" w:line="240" w:lineRule="auto"/>
        <w:ind w:firstLine="557"/>
        <w:jc w:val="both"/>
        <w:rPr>
          <w:rFonts w:ascii="Times New Roman" w:hAnsi="Times New Roman" w:cs="Times New Roman"/>
          <w:sz w:val="28"/>
          <w:szCs w:val="28"/>
        </w:rPr>
      </w:pPr>
      <w:r w:rsidRPr="00FB3D1F">
        <w:rPr>
          <w:rFonts w:ascii="Times New Roman" w:hAnsi="Times New Roman" w:cs="Times New Roman"/>
          <w:spacing w:val="7"/>
          <w:sz w:val="28"/>
          <w:szCs w:val="28"/>
        </w:rPr>
        <w:t xml:space="preserve">Молочная промышленность – одна из основных отраслей пищевой </w:t>
      </w:r>
      <w:r w:rsidRPr="00FB3D1F">
        <w:rPr>
          <w:rFonts w:ascii="Times New Roman" w:hAnsi="Times New Roman" w:cs="Times New Roman"/>
          <w:spacing w:val="16"/>
          <w:sz w:val="28"/>
          <w:szCs w:val="28"/>
        </w:rPr>
        <w:t>промышленности.</w:t>
      </w:r>
    </w:p>
    <w:p w:rsidR="00FB3D1F" w:rsidRPr="00FB3D1F" w:rsidRDefault="00FB3D1F" w:rsidP="00FB3D1F">
      <w:pPr>
        <w:spacing w:after="0" w:line="240" w:lineRule="auto"/>
        <w:jc w:val="both"/>
        <w:rPr>
          <w:rFonts w:ascii="Times New Roman" w:hAnsi="Times New Roman" w:cs="Times New Roman"/>
          <w:spacing w:val="13"/>
          <w:sz w:val="28"/>
          <w:szCs w:val="28"/>
        </w:rPr>
      </w:pPr>
      <w:r w:rsidRPr="00FB3D1F">
        <w:rPr>
          <w:rFonts w:ascii="Times New Roman" w:hAnsi="Times New Roman" w:cs="Times New Roman"/>
          <w:sz w:val="28"/>
          <w:szCs w:val="28"/>
        </w:rPr>
        <w:tab/>
        <w:t xml:space="preserve">Сырьем для производства молочных продуктов является молоко </w:t>
      </w:r>
      <w:proofErr w:type="gramStart"/>
      <w:r w:rsidRPr="00FB3D1F">
        <w:rPr>
          <w:rFonts w:ascii="Times New Roman" w:hAnsi="Times New Roman" w:cs="Times New Roman"/>
          <w:sz w:val="28"/>
          <w:szCs w:val="28"/>
        </w:rPr>
        <w:t>–</w:t>
      </w:r>
      <w:r w:rsidRPr="00FB3D1F">
        <w:rPr>
          <w:rFonts w:ascii="Times New Roman" w:hAnsi="Times New Roman" w:cs="Times New Roman"/>
          <w:spacing w:val="2"/>
          <w:sz w:val="28"/>
          <w:szCs w:val="28"/>
        </w:rPr>
        <w:t>ц</w:t>
      </w:r>
      <w:proofErr w:type="gramEnd"/>
      <w:r w:rsidRPr="00FB3D1F">
        <w:rPr>
          <w:rFonts w:ascii="Times New Roman" w:hAnsi="Times New Roman" w:cs="Times New Roman"/>
          <w:spacing w:val="2"/>
          <w:sz w:val="28"/>
          <w:szCs w:val="28"/>
        </w:rPr>
        <w:t>еннейший продукт биологического происхождения. Современными уси</w:t>
      </w:r>
      <w:r w:rsidRPr="00FB3D1F">
        <w:rPr>
          <w:rFonts w:ascii="Times New Roman" w:hAnsi="Times New Roman" w:cs="Times New Roman"/>
          <w:spacing w:val="8"/>
          <w:sz w:val="28"/>
          <w:szCs w:val="28"/>
        </w:rPr>
        <w:t>лиями науки и практики разрабатываются все более современные и экономически целесообразные способы переработки сырья, создается тех</w:t>
      </w:r>
      <w:r w:rsidRPr="00FB3D1F">
        <w:rPr>
          <w:rFonts w:ascii="Times New Roman" w:hAnsi="Times New Roman" w:cs="Times New Roman"/>
          <w:spacing w:val="16"/>
          <w:sz w:val="28"/>
          <w:szCs w:val="28"/>
        </w:rPr>
        <w:t>нологии производства новых продуктов,</w:t>
      </w:r>
      <w:r w:rsidRPr="00FB3D1F">
        <w:rPr>
          <w:rFonts w:ascii="Times New Roman" w:hAnsi="Times New Roman" w:cs="Times New Roman"/>
          <w:i/>
          <w:iCs/>
          <w:spacing w:val="16"/>
          <w:sz w:val="28"/>
          <w:szCs w:val="28"/>
        </w:rPr>
        <w:t xml:space="preserve"> </w:t>
      </w:r>
      <w:r w:rsidRPr="00FB3D1F">
        <w:rPr>
          <w:rFonts w:ascii="Times New Roman" w:hAnsi="Times New Roman" w:cs="Times New Roman"/>
          <w:spacing w:val="16"/>
          <w:sz w:val="28"/>
          <w:szCs w:val="28"/>
        </w:rPr>
        <w:t xml:space="preserve">а также </w:t>
      </w:r>
      <w:proofErr w:type="gramStart"/>
      <w:r w:rsidRPr="00FB3D1F">
        <w:rPr>
          <w:rFonts w:ascii="Times New Roman" w:hAnsi="Times New Roman" w:cs="Times New Roman"/>
          <w:spacing w:val="16"/>
          <w:sz w:val="28"/>
          <w:szCs w:val="28"/>
        </w:rPr>
        <w:t>совершенствуются</w:t>
      </w:r>
      <w:proofErr w:type="gramEnd"/>
      <w:r w:rsidRPr="00FB3D1F">
        <w:rPr>
          <w:rFonts w:ascii="Times New Roman" w:hAnsi="Times New Roman" w:cs="Times New Roman"/>
          <w:spacing w:val="16"/>
          <w:sz w:val="28"/>
          <w:szCs w:val="28"/>
        </w:rPr>
        <w:t xml:space="preserve"> и п</w:t>
      </w:r>
      <w:r w:rsidRPr="00FB3D1F">
        <w:rPr>
          <w:rFonts w:ascii="Times New Roman" w:hAnsi="Times New Roman" w:cs="Times New Roman"/>
          <w:spacing w:val="8"/>
          <w:sz w:val="28"/>
          <w:szCs w:val="28"/>
        </w:rPr>
        <w:t xml:space="preserve">роектируется новые и машины и оборудование, обеспечивающие данные </w:t>
      </w:r>
      <w:r w:rsidRPr="00FB3D1F">
        <w:rPr>
          <w:rFonts w:ascii="Times New Roman" w:hAnsi="Times New Roman" w:cs="Times New Roman"/>
          <w:spacing w:val="13"/>
          <w:sz w:val="28"/>
          <w:szCs w:val="28"/>
        </w:rPr>
        <w:t>процессы.</w:t>
      </w:r>
    </w:p>
    <w:p w:rsidR="00FB3D1F" w:rsidRPr="00FB3D1F" w:rsidRDefault="00FB3D1F" w:rsidP="00FB3D1F">
      <w:pPr>
        <w:spacing w:after="0" w:line="240" w:lineRule="auto"/>
        <w:jc w:val="both"/>
        <w:rPr>
          <w:rFonts w:ascii="Times New Roman" w:hAnsi="Times New Roman" w:cs="Times New Roman"/>
          <w:spacing w:val="9"/>
          <w:sz w:val="28"/>
          <w:szCs w:val="28"/>
        </w:rPr>
      </w:pPr>
      <w:r w:rsidRPr="00FB3D1F">
        <w:rPr>
          <w:rFonts w:ascii="Times New Roman" w:hAnsi="Times New Roman" w:cs="Times New Roman"/>
          <w:spacing w:val="13"/>
          <w:sz w:val="28"/>
          <w:szCs w:val="28"/>
        </w:rPr>
        <w:tab/>
      </w:r>
      <w:r w:rsidRPr="00FB3D1F">
        <w:rPr>
          <w:rFonts w:ascii="Times New Roman" w:hAnsi="Times New Roman" w:cs="Times New Roman"/>
          <w:sz w:val="28"/>
          <w:szCs w:val="28"/>
        </w:rPr>
        <w:t>Особое внимание при проектировании предприятий, необходимо уде</w:t>
      </w:r>
      <w:r w:rsidRPr="00FB3D1F">
        <w:rPr>
          <w:rFonts w:ascii="Times New Roman" w:hAnsi="Times New Roman" w:cs="Times New Roman"/>
          <w:spacing w:val="10"/>
          <w:sz w:val="28"/>
          <w:szCs w:val="28"/>
        </w:rPr>
        <w:t>лять внедрению автоматизированных систем управления и контроля про</w:t>
      </w:r>
      <w:r w:rsidRPr="00FB3D1F">
        <w:rPr>
          <w:rFonts w:ascii="Times New Roman" w:hAnsi="Times New Roman" w:cs="Times New Roman"/>
          <w:spacing w:val="8"/>
          <w:sz w:val="28"/>
          <w:szCs w:val="28"/>
        </w:rPr>
        <w:t>изводственных процессов, а также проведение мероприятий по исполь</w:t>
      </w:r>
      <w:r w:rsidRPr="00FB3D1F">
        <w:rPr>
          <w:rFonts w:ascii="Times New Roman" w:hAnsi="Times New Roman" w:cs="Times New Roman"/>
          <w:spacing w:val="6"/>
          <w:sz w:val="28"/>
          <w:szCs w:val="28"/>
        </w:rPr>
        <w:t xml:space="preserve">зованию безотходной технологии и комплексной переработки вторичного </w:t>
      </w:r>
      <w:r w:rsidRPr="00FB3D1F">
        <w:rPr>
          <w:rFonts w:ascii="Times New Roman" w:hAnsi="Times New Roman" w:cs="Times New Roman"/>
          <w:sz w:val="28"/>
          <w:szCs w:val="28"/>
        </w:rPr>
        <w:t>сырья с организацией участков по производству нежирной молочной про</w:t>
      </w:r>
      <w:r w:rsidRPr="00FB3D1F">
        <w:rPr>
          <w:rFonts w:ascii="Times New Roman" w:hAnsi="Times New Roman" w:cs="Times New Roman"/>
          <w:spacing w:val="12"/>
          <w:sz w:val="28"/>
          <w:szCs w:val="28"/>
        </w:rPr>
        <w:t xml:space="preserve">дукции, сухого обезжиренного молока, заменителей цельного молока </w:t>
      </w:r>
      <w:r w:rsidRPr="00FB3D1F">
        <w:rPr>
          <w:rFonts w:ascii="Times New Roman" w:hAnsi="Times New Roman" w:cs="Times New Roman"/>
          <w:spacing w:val="9"/>
          <w:sz w:val="28"/>
          <w:szCs w:val="28"/>
        </w:rPr>
        <w:t>сухой сыворотки и других продуктов.</w:t>
      </w:r>
    </w:p>
    <w:p w:rsidR="00FB3D1F" w:rsidRPr="00FB3D1F" w:rsidRDefault="00FB3D1F" w:rsidP="00FB3D1F">
      <w:pPr>
        <w:spacing w:after="0" w:line="240" w:lineRule="auto"/>
        <w:jc w:val="both"/>
        <w:rPr>
          <w:rFonts w:ascii="Times New Roman" w:hAnsi="Times New Roman" w:cs="Times New Roman"/>
          <w:spacing w:val="12"/>
          <w:sz w:val="28"/>
          <w:szCs w:val="28"/>
        </w:rPr>
      </w:pPr>
      <w:r w:rsidRPr="00FB3D1F">
        <w:rPr>
          <w:rFonts w:ascii="Times New Roman" w:hAnsi="Times New Roman" w:cs="Times New Roman"/>
          <w:spacing w:val="9"/>
          <w:sz w:val="28"/>
          <w:szCs w:val="28"/>
        </w:rPr>
        <w:tab/>
      </w:r>
      <w:r w:rsidRPr="00FB3D1F">
        <w:rPr>
          <w:rFonts w:ascii="Times New Roman" w:hAnsi="Times New Roman" w:cs="Times New Roman"/>
          <w:spacing w:val="8"/>
          <w:sz w:val="28"/>
          <w:szCs w:val="28"/>
        </w:rPr>
        <w:t xml:space="preserve">Все проведённые организационно-технические мероприятия должны </w:t>
      </w:r>
      <w:r w:rsidRPr="00FB3D1F">
        <w:rPr>
          <w:rFonts w:ascii="Times New Roman" w:hAnsi="Times New Roman" w:cs="Times New Roman"/>
          <w:spacing w:val="6"/>
          <w:sz w:val="28"/>
          <w:szCs w:val="28"/>
        </w:rPr>
        <w:t xml:space="preserve">быть направлены на обеспечение прироста продукции, повышение его </w:t>
      </w:r>
      <w:r w:rsidRPr="00FB3D1F">
        <w:rPr>
          <w:rFonts w:ascii="Times New Roman" w:hAnsi="Times New Roman" w:cs="Times New Roman"/>
          <w:spacing w:val="10"/>
          <w:sz w:val="28"/>
          <w:szCs w:val="28"/>
        </w:rPr>
        <w:t xml:space="preserve">качества, рост  производительности труда, снижение себестоимости </w:t>
      </w:r>
      <w:r w:rsidRPr="00FB3D1F">
        <w:rPr>
          <w:rFonts w:ascii="Times New Roman" w:hAnsi="Times New Roman" w:cs="Times New Roman"/>
          <w:spacing w:val="3"/>
          <w:sz w:val="28"/>
          <w:szCs w:val="28"/>
        </w:rPr>
        <w:t xml:space="preserve">продукции и улучшение технико-экономических показателей работы цеха, </w:t>
      </w:r>
      <w:r w:rsidRPr="00FB3D1F">
        <w:rPr>
          <w:rFonts w:ascii="Times New Roman" w:hAnsi="Times New Roman" w:cs="Times New Roman"/>
          <w:spacing w:val="12"/>
          <w:sz w:val="28"/>
          <w:szCs w:val="28"/>
        </w:rPr>
        <w:t>предприятия.</w:t>
      </w:r>
    </w:p>
    <w:p w:rsidR="00D031F3" w:rsidRPr="00FB3D1F" w:rsidRDefault="00D031F3" w:rsidP="00FB3D1F">
      <w:pPr>
        <w:spacing w:after="0" w:line="240" w:lineRule="auto"/>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pPr>
        <w:rPr>
          <w:rFonts w:ascii="Times New Roman" w:hAnsi="Times New Roman" w:cs="Times New Roman"/>
          <w:b/>
          <w:sz w:val="28"/>
          <w:szCs w:val="28"/>
        </w:rPr>
      </w:pPr>
    </w:p>
    <w:p w:rsidR="00D031F3" w:rsidRDefault="00D031F3" w:rsidP="00D031F3">
      <w:pPr>
        <w:tabs>
          <w:tab w:val="left" w:pos="709"/>
        </w:tabs>
        <w:spacing w:after="0" w:line="240" w:lineRule="auto"/>
        <w:ind w:left="-567" w:firstLine="567"/>
        <w:jc w:val="both"/>
        <w:rPr>
          <w:rFonts w:ascii="Times New Roman" w:hAnsi="Times New Roman" w:cs="Times New Roman"/>
          <w:b/>
          <w:spacing w:val="-15"/>
          <w:sz w:val="28"/>
          <w:szCs w:val="28"/>
        </w:rPr>
      </w:pPr>
      <w:r>
        <w:rPr>
          <w:rFonts w:ascii="Times New Roman" w:hAnsi="Times New Roman" w:cs="Times New Roman"/>
          <w:b/>
          <w:sz w:val="28"/>
          <w:szCs w:val="28"/>
        </w:rPr>
        <w:t xml:space="preserve">Тема лекции 1: </w:t>
      </w:r>
      <w:r w:rsidRPr="00775A37">
        <w:rPr>
          <w:rFonts w:ascii="Times New Roman" w:hAnsi="Times New Roman" w:cs="Times New Roman"/>
          <w:b/>
          <w:sz w:val="28"/>
          <w:szCs w:val="28"/>
        </w:rPr>
        <w:t xml:space="preserve">Введение. Предмет и задачи. Общие положения. Классификация предприятий по переработке молока </w:t>
      </w:r>
      <w:r w:rsidRPr="00775A37">
        <w:rPr>
          <w:rFonts w:ascii="Times New Roman" w:hAnsi="Times New Roman" w:cs="Times New Roman"/>
          <w:b/>
          <w:spacing w:val="-15"/>
          <w:sz w:val="28"/>
          <w:szCs w:val="28"/>
        </w:rPr>
        <w:t>и молочных продуктов</w:t>
      </w:r>
    </w:p>
    <w:p w:rsidR="00D031F3" w:rsidRDefault="00B9450D" w:rsidP="00D031F3">
      <w:pPr>
        <w:tabs>
          <w:tab w:val="left" w:pos="709"/>
        </w:tabs>
        <w:spacing w:after="0" w:line="240" w:lineRule="auto"/>
        <w:ind w:left="-567" w:firstLine="567"/>
        <w:jc w:val="both"/>
        <w:rPr>
          <w:rFonts w:ascii="Times New Roman" w:hAnsi="Times New Roman" w:cs="Times New Roman"/>
          <w:b/>
          <w:spacing w:val="-15"/>
          <w:sz w:val="28"/>
          <w:szCs w:val="28"/>
        </w:rPr>
      </w:pPr>
      <w:r>
        <w:rPr>
          <w:rFonts w:ascii="Times New Roman" w:hAnsi="Times New Roman" w:cs="Times New Roman"/>
          <w:b/>
          <w:spacing w:val="-15"/>
          <w:sz w:val="28"/>
          <w:szCs w:val="28"/>
        </w:rPr>
        <w:t xml:space="preserve">             </w:t>
      </w:r>
      <w:r w:rsidR="00D031F3">
        <w:rPr>
          <w:rFonts w:ascii="Times New Roman" w:hAnsi="Times New Roman" w:cs="Times New Roman"/>
          <w:b/>
          <w:spacing w:val="-15"/>
          <w:sz w:val="28"/>
          <w:szCs w:val="28"/>
        </w:rPr>
        <w:t>План:</w:t>
      </w:r>
    </w:p>
    <w:p w:rsidR="00D031F3" w:rsidRPr="008B3865" w:rsidRDefault="00D031F3" w:rsidP="00B9450D">
      <w:pPr>
        <w:pStyle w:val="a4"/>
        <w:numPr>
          <w:ilvl w:val="0"/>
          <w:numId w:val="1"/>
        </w:numPr>
        <w:tabs>
          <w:tab w:val="left" w:pos="-567"/>
          <w:tab w:val="left" w:pos="284"/>
        </w:tabs>
        <w:spacing w:after="0" w:line="240" w:lineRule="auto"/>
        <w:ind w:left="-567" w:firstLine="425"/>
        <w:jc w:val="both"/>
        <w:rPr>
          <w:rFonts w:ascii="Times New Roman" w:hAnsi="Times New Roman" w:cs="Times New Roman"/>
          <w:spacing w:val="-15"/>
          <w:sz w:val="28"/>
          <w:szCs w:val="28"/>
        </w:rPr>
      </w:pPr>
      <w:r w:rsidRPr="00775A37">
        <w:rPr>
          <w:rFonts w:ascii="Times New Roman" w:hAnsi="Times New Roman" w:cs="Times New Roman"/>
          <w:sz w:val="28"/>
          <w:szCs w:val="28"/>
        </w:rPr>
        <w:t>Введение. Предмет и задачи.</w:t>
      </w:r>
      <w:r w:rsidRPr="00775A37">
        <w:rPr>
          <w:rFonts w:ascii="Times New Roman" w:hAnsi="Times New Roman" w:cs="Times New Roman"/>
          <w:b/>
          <w:sz w:val="28"/>
          <w:szCs w:val="28"/>
        </w:rPr>
        <w:t xml:space="preserve"> </w:t>
      </w:r>
      <w:r w:rsidRPr="00775A37">
        <w:rPr>
          <w:rFonts w:ascii="Times New Roman" w:hAnsi="Times New Roman" w:cs="Times New Roman"/>
          <w:sz w:val="28"/>
          <w:szCs w:val="28"/>
        </w:rPr>
        <w:t>Общие положения.</w:t>
      </w:r>
    </w:p>
    <w:p w:rsidR="008B3865" w:rsidRPr="008B3865" w:rsidRDefault="008B3865" w:rsidP="00B9450D">
      <w:pPr>
        <w:pStyle w:val="p30"/>
        <w:tabs>
          <w:tab w:val="left" w:pos="-567"/>
          <w:tab w:val="left" w:pos="284"/>
        </w:tabs>
        <w:spacing w:before="12" w:beforeAutospacing="0" w:after="0" w:afterAutospacing="0" w:line="288" w:lineRule="atLeast"/>
        <w:ind w:left="-567" w:firstLine="425"/>
        <w:jc w:val="both"/>
        <w:rPr>
          <w:color w:val="000000"/>
          <w:sz w:val="28"/>
          <w:szCs w:val="28"/>
        </w:rPr>
      </w:pPr>
      <w:r w:rsidRPr="008B3865">
        <w:rPr>
          <w:rStyle w:val="ft16"/>
          <w:color w:val="000000"/>
          <w:sz w:val="28"/>
          <w:szCs w:val="28"/>
        </w:rPr>
        <w:t>1.1. Общие сведения о технологическом оборудовании молочных предприятий.</w:t>
      </w:r>
    </w:p>
    <w:p w:rsidR="00D031F3" w:rsidRPr="008B3865" w:rsidRDefault="00D031F3" w:rsidP="00B9450D">
      <w:pPr>
        <w:pStyle w:val="a4"/>
        <w:numPr>
          <w:ilvl w:val="0"/>
          <w:numId w:val="1"/>
        </w:numPr>
        <w:tabs>
          <w:tab w:val="left" w:pos="-567"/>
          <w:tab w:val="left" w:pos="426"/>
        </w:tabs>
        <w:spacing w:after="0" w:line="240" w:lineRule="auto"/>
        <w:ind w:left="-567" w:firstLine="425"/>
        <w:jc w:val="both"/>
        <w:rPr>
          <w:rFonts w:ascii="Times New Roman" w:hAnsi="Times New Roman" w:cs="Times New Roman"/>
          <w:spacing w:val="-15"/>
          <w:sz w:val="28"/>
          <w:szCs w:val="28"/>
        </w:rPr>
      </w:pPr>
      <w:r w:rsidRPr="008B3865">
        <w:rPr>
          <w:rFonts w:ascii="Times New Roman" w:hAnsi="Times New Roman" w:cs="Times New Roman"/>
          <w:sz w:val="28"/>
          <w:szCs w:val="28"/>
        </w:rPr>
        <w:t xml:space="preserve">Классификация предприятий по переработке молока </w:t>
      </w:r>
      <w:r w:rsidRPr="008B3865">
        <w:rPr>
          <w:rFonts w:ascii="Times New Roman" w:hAnsi="Times New Roman" w:cs="Times New Roman"/>
          <w:spacing w:val="-15"/>
          <w:sz w:val="28"/>
          <w:szCs w:val="28"/>
        </w:rPr>
        <w:t>и молочных продуктов</w:t>
      </w:r>
    </w:p>
    <w:p w:rsidR="00D031F3" w:rsidRDefault="00D031F3" w:rsidP="00B9450D">
      <w:pPr>
        <w:pStyle w:val="2"/>
        <w:numPr>
          <w:ilvl w:val="1"/>
          <w:numId w:val="1"/>
        </w:numPr>
        <w:tabs>
          <w:tab w:val="left" w:pos="-567"/>
          <w:tab w:val="left" w:pos="426"/>
        </w:tabs>
        <w:spacing w:before="0" w:after="0"/>
        <w:ind w:left="-567" w:firstLine="425"/>
        <w:jc w:val="both"/>
        <w:rPr>
          <w:rFonts w:cs="Times New Roman"/>
          <w:b w:val="0"/>
        </w:rPr>
      </w:pPr>
      <w:r w:rsidRPr="005D5ECD">
        <w:rPr>
          <w:rFonts w:cs="Times New Roman"/>
          <w:b w:val="0"/>
        </w:rPr>
        <w:t>Предприятия цельномолочной промышленности</w:t>
      </w:r>
    </w:p>
    <w:p w:rsidR="00D031F3" w:rsidRDefault="00D031F3" w:rsidP="00B9450D">
      <w:pPr>
        <w:pStyle w:val="2"/>
        <w:numPr>
          <w:ilvl w:val="1"/>
          <w:numId w:val="1"/>
        </w:numPr>
        <w:tabs>
          <w:tab w:val="left" w:pos="-567"/>
          <w:tab w:val="left" w:pos="426"/>
        </w:tabs>
        <w:spacing w:before="0" w:after="0"/>
        <w:ind w:left="-567" w:firstLine="425"/>
        <w:jc w:val="both"/>
        <w:rPr>
          <w:rFonts w:cs="Times New Roman"/>
          <w:b w:val="0"/>
        </w:rPr>
      </w:pPr>
      <w:proofErr w:type="spellStart"/>
      <w:r w:rsidRPr="006E6C3B">
        <w:rPr>
          <w:rFonts w:cs="Times New Roman"/>
          <w:b w:val="0"/>
        </w:rPr>
        <w:t>Молочноконсервные</w:t>
      </w:r>
      <w:proofErr w:type="spellEnd"/>
      <w:r w:rsidRPr="006E6C3B">
        <w:rPr>
          <w:rFonts w:cs="Times New Roman"/>
          <w:b w:val="0"/>
        </w:rPr>
        <w:t xml:space="preserve"> предприятия.</w:t>
      </w:r>
    </w:p>
    <w:p w:rsidR="00D031F3" w:rsidRPr="006E6C3B" w:rsidRDefault="00D031F3" w:rsidP="00B9450D">
      <w:pPr>
        <w:pStyle w:val="2"/>
        <w:tabs>
          <w:tab w:val="left" w:pos="-567"/>
        </w:tabs>
        <w:spacing w:before="0" w:after="0"/>
        <w:ind w:left="-567" w:firstLine="425"/>
        <w:jc w:val="both"/>
        <w:rPr>
          <w:rFonts w:cs="Times New Roman"/>
          <w:b w:val="0"/>
          <w:iCs w:val="0"/>
        </w:rPr>
      </w:pPr>
      <w:r>
        <w:rPr>
          <w:rFonts w:cs="Times New Roman"/>
          <w:b w:val="0"/>
          <w:iCs w:val="0"/>
        </w:rPr>
        <w:t>2</w:t>
      </w:r>
      <w:r w:rsidRPr="006E6C3B">
        <w:rPr>
          <w:rFonts w:cs="Times New Roman"/>
          <w:b w:val="0"/>
          <w:iCs w:val="0"/>
        </w:rPr>
        <w:t xml:space="preserve">.3. </w:t>
      </w:r>
      <w:r w:rsidR="00B9450D">
        <w:rPr>
          <w:rFonts w:cs="Times New Roman"/>
          <w:b w:val="0"/>
          <w:iCs w:val="0"/>
        </w:rPr>
        <w:t xml:space="preserve"> </w:t>
      </w:r>
      <w:r w:rsidRPr="006E6C3B">
        <w:rPr>
          <w:rFonts w:cs="Times New Roman"/>
          <w:b w:val="0"/>
          <w:iCs w:val="0"/>
        </w:rPr>
        <w:t>Маслодельные предприятия</w:t>
      </w:r>
    </w:p>
    <w:p w:rsidR="00D031F3" w:rsidRPr="006E6C3B" w:rsidRDefault="00D031F3" w:rsidP="00B9450D">
      <w:pPr>
        <w:pStyle w:val="2"/>
        <w:tabs>
          <w:tab w:val="left" w:pos="-567"/>
        </w:tabs>
        <w:spacing w:before="0" w:after="0"/>
        <w:ind w:left="-567" w:firstLine="425"/>
        <w:jc w:val="both"/>
        <w:rPr>
          <w:rFonts w:cs="Times New Roman"/>
          <w:b w:val="0"/>
        </w:rPr>
      </w:pPr>
      <w:r>
        <w:rPr>
          <w:rFonts w:cs="Times New Roman"/>
          <w:b w:val="0"/>
        </w:rPr>
        <w:t>2</w:t>
      </w:r>
      <w:r w:rsidRPr="006E6C3B">
        <w:rPr>
          <w:rFonts w:cs="Times New Roman"/>
          <w:b w:val="0"/>
        </w:rPr>
        <w:t xml:space="preserve">.4. </w:t>
      </w:r>
      <w:r w:rsidR="00B9450D">
        <w:rPr>
          <w:rFonts w:cs="Times New Roman"/>
          <w:b w:val="0"/>
        </w:rPr>
        <w:t xml:space="preserve"> </w:t>
      </w:r>
      <w:r w:rsidRPr="006E6C3B">
        <w:rPr>
          <w:rFonts w:cs="Times New Roman"/>
          <w:b w:val="0"/>
        </w:rPr>
        <w:t>Сыродельные предприятия</w:t>
      </w:r>
    </w:p>
    <w:p w:rsidR="00D031F3" w:rsidRPr="006E6C3B" w:rsidRDefault="00D031F3" w:rsidP="00B9450D">
      <w:pPr>
        <w:pStyle w:val="2"/>
        <w:tabs>
          <w:tab w:val="left" w:pos="-567"/>
        </w:tabs>
        <w:spacing w:before="0" w:after="0"/>
        <w:ind w:left="-567" w:firstLine="425"/>
        <w:jc w:val="both"/>
        <w:rPr>
          <w:rFonts w:cs="Times New Roman"/>
          <w:b w:val="0"/>
        </w:rPr>
      </w:pPr>
      <w:r>
        <w:rPr>
          <w:rFonts w:cs="Times New Roman"/>
          <w:b w:val="0"/>
        </w:rPr>
        <w:t>2</w:t>
      </w:r>
      <w:r w:rsidRPr="006E6C3B">
        <w:rPr>
          <w:rFonts w:cs="Times New Roman"/>
          <w:b w:val="0"/>
        </w:rPr>
        <w:t xml:space="preserve">.5. </w:t>
      </w:r>
      <w:r w:rsidR="00B9450D">
        <w:rPr>
          <w:rFonts w:cs="Times New Roman"/>
          <w:b w:val="0"/>
        </w:rPr>
        <w:t xml:space="preserve"> </w:t>
      </w:r>
      <w:proofErr w:type="spellStart"/>
      <w:r w:rsidRPr="006E6C3B">
        <w:rPr>
          <w:rFonts w:cs="Times New Roman"/>
          <w:b w:val="0"/>
        </w:rPr>
        <w:t>Маслосырбазы</w:t>
      </w:r>
      <w:proofErr w:type="spellEnd"/>
    </w:p>
    <w:p w:rsidR="00D031F3" w:rsidRPr="006E6C3B" w:rsidRDefault="00D031F3" w:rsidP="00B9450D">
      <w:pPr>
        <w:pStyle w:val="2"/>
        <w:tabs>
          <w:tab w:val="left" w:pos="-567"/>
        </w:tabs>
        <w:spacing w:before="0" w:after="0"/>
        <w:ind w:left="-567" w:firstLine="425"/>
        <w:jc w:val="both"/>
        <w:rPr>
          <w:rFonts w:cs="Times New Roman"/>
          <w:b w:val="0"/>
        </w:rPr>
      </w:pPr>
      <w:r>
        <w:rPr>
          <w:rFonts w:cs="Times New Roman"/>
          <w:b w:val="0"/>
        </w:rPr>
        <w:t>2</w:t>
      </w:r>
      <w:r w:rsidRPr="006E6C3B">
        <w:rPr>
          <w:rFonts w:cs="Times New Roman"/>
          <w:b w:val="0"/>
        </w:rPr>
        <w:t xml:space="preserve">.6. Заводы сухого обезжиренного молока и заменителей </w:t>
      </w:r>
      <w:r w:rsidRPr="006E6C3B">
        <w:rPr>
          <w:rFonts w:cs="Times New Roman"/>
          <w:b w:val="0"/>
          <w:spacing w:val="5"/>
        </w:rPr>
        <w:t>цельного молока</w:t>
      </w:r>
    </w:p>
    <w:p w:rsidR="00D031F3" w:rsidRPr="00D031F3" w:rsidRDefault="00D031F3" w:rsidP="00B9450D">
      <w:pPr>
        <w:tabs>
          <w:tab w:val="left" w:pos="-567"/>
          <w:tab w:val="left" w:pos="5808"/>
        </w:tabs>
        <w:spacing w:after="0" w:line="240" w:lineRule="auto"/>
        <w:ind w:left="-567" w:firstLine="425"/>
        <w:jc w:val="both"/>
        <w:rPr>
          <w:rFonts w:ascii="Times New Roman" w:hAnsi="Times New Roman" w:cs="Times New Roman"/>
          <w:b/>
          <w:sz w:val="28"/>
          <w:szCs w:val="28"/>
        </w:rPr>
      </w:pPr>
      <w:r w:rsidRPr="00D031F3">
        <w:rPr>
          <w:rStyle w:val="21"/>
          <w:rFonts w:eastAsiaTheme="minorEastAsia" w:cs="Times New Roman"/>
          <w:b w:val="0"/>
        </w:rPr>
        <w:t>2.7. Цехи по производству мороженого и заводы по  первичной обработке молока</w:t>
      </w:r>
    </w:p>
    <w:p w:rsidR="00D031F3" w:rsidRDefault="00D031F3" w:rsidP="00D031F3">
      <w:pPr>
        <w:spacing w:after="0" w:line="240" w:lineRule="auto"/>
        <w:ind w:left="-567" w:firstLine="567"/>
        <w:jc w:val="both"/>
        <w:rPr>
          <w:rFonts w:ascii="Times New Roman" w:hAnsi="Times New Roman" w:cs="Times New Roman"/>
          <w:spacing w:val="-1"/>
          <w:sz w:val="28"/>
          <w:szCs w:val="28"/>
        </w:rPr>
      </w:pPr>
    </w:p>
    <w:p w:rsidR="00D74326" w:rsidRPr="001E2425" w:rsidRDefault="00D74326" w:rsidP="00D74326">
      <w:pPr>
        <w:pStyle w:val="p31"/>
        <w:spacing w:before="0" w:beforeAutospacing="0" w:after="0" w:afterAutospacing="0"/>
        <w:ind w:left="-567" w:firstLine="567"/>
        <w:jc w:val="both"/>
        <w:rPr>
          <w:color w:val="000000"/>
          <w:sz w:val="28"/>
          <w:szCs w:val="28"/>
        </w:rPr>
      </w:pPr>
      <w:r w:rsidRPr="001E2425">
        <w:rPr>
          <w:b/>
          <w:bCs/>
          <w:color w:val="000000"/>
          <w:sz w:val="28"/>
          <w:szCs w:val="28"/>
        </w:rPr>
        <w:t xml:space="preserve">1. </w:t>
      </w:r>
    </w:p>
    <w:p w:rsidR="00D74326" w:rsidRPr="001E2425" w:rsidRDefault="00D74326" w:rsidP="00D74326">
      <w:pPr>
        <w:pStyle w:val="p32"/>
        <w:spacing w:before="0" w:beforeAutospacing="0" w:after="0" w:afterAutospacing="0"/>
        <w:ind w:left="-567" w:firstLine="567"/>
        <w:jc w:val="both"/>
        <w:rPr>
          <w:color w:val="000000"/>
          <w:sz w:val="28"/>
          <w:szCs w:val="28"/>
        </w:rPr>
      </w:pPr>
      <w:r w:rsidRPr="00D74326">
        <w:rPr>
          <w:rStyle w:val="ft17"/>
          <w:bCs/>
          <w:i/>
          <w:color w:val="000000"/>
          <w:sz w:val="28"/>
          <w:szCs w:val="28"/>
        </w:rPr>
        <w:t>Целью</w:t>
      </w:r>
      <w:r w:rsidRPr="001E2425">
        <w:rPr>
          <w:rStyle w:val="apple-converted-space"/>
          <w:b/>
          <w:bCs/>
          <w:color w:val="000000"/>
          <w:sz w:val="28"/>
          <w:szCs w:val="28"/>
        </w:rPr>
        <w:t> </w:t>
      </w:r>
      <w:r w:rsidRPr="001E2425">
        <w:rPr>
          <w:color w:val="000000"/>
          <w:sz w:val="28"/>
          <w:szCs w:val="28"/>
        </w:rPr>
        <w:t>изучения дисциплины является подготовка специалиста к</w:t>
      </w:r>
      <w:r>
        <w:rPr>
          <w:color w:val="000000"/>
          <w:sz w:val="28"/>
          <w:szCs w:val="28"/>
        </w:rPr>
        <w:t xml:space="preserve"> </w:t>
      </w:r>
      <w:r w:rsidRPr="001E2425">
        <w:rPr>
          <w:color w:val="000000"/>
          <w:sz w:val="28"/>
          <w:szCs w:val="28"/>
        </w:rPr>
        <w:t>производственно-технологической, проектно-конструкторской и</w:t>
      </w:r>
      <w:r>
        <w:rPr>
          <w:color w:val="000000"/>
          <w:sz w:val="28"/>
          <w:szCs w:val="28"/>
        </w:rPr>
        <w:t xml:space="preserve"> </w:t>
      </w:r>
      <w:r w:rsidRPr="001E2425">
        <w:rPr>
          <w:color w:val="000000"/>
          <w:sz w:val="28"/>
          <w:szCs w:val="28"/>
        </w:rPr>
        <w:t>исследовательской деятельности при создании и осуществлении технологий по переработке молока и их машинно-аппаратного оснащения.</w:t>
      </w:r>
    </w:p>
    <w:p w:rsidR="00D74326" w:rsidRDefault="00D74326" w:rsidP="00D74326">
      <w:pPr>
        <w:pStyle w:val="p33"/>
        <w:spacing w:before="0" w:beforeAutospacing="0" w:after="0" w:afterAutospacing="0"/>
        <w:ind w:left="-567" w:firstLine="567"/>
        <w:jc w:val="both"/>
        <w:rPr>
          <w:b/>
          <w:bCs/>
          <w:color w:val="000000"/>
          <w:sz w:val="28"/>
          <w:szCs w:val="28"/>
        </w:rPr>
      </w:pPr>
      <w:r w:rsidRPr="001E2425">
        <w:rPr>
          <w:color w:val="000000"/>
          <w:sz w:val="28"/>
          <w:szCs w:val="28"/>
        </w:rPr>
        <w:t xml:space="preserve">В результате изучения </w:t>
      </w:r>
      <w:proofErr w:type="gramStart"/>
      <w:r w:rsidRPr="001E2425">
        <w:rPr>
          <w:color w:val="000000"/>
          <w:sz w:val="28"/>
          <w:szCs w:val="28"/>
        </w:rPr>
        <w:t>дисциплины</w:t>
      </w:r>
      <w:proofErr w:type="gramEnd"/>
      <w:r w:rsidRPr="001E2425">
        <w:rPr>
          <w:color w:val="000000"/>
          <w:sz w:val="28"/>
          <w:szCs w:val="28"/>
        </w:rPr>
        <w:t xml:space="preserve"> обучающиеся должны: </w:t>
      </w:r>
      <w:r w:rsidRPr="00D74326">
        <w:rPr>
          <w:bCs/>
          <w:i/>
          <w:color w:val="000000"/>
          <w:sz w:val="28"/>
          <w:szCs w:val="28"/>
        </w:rPr>
        <w:t>иметь представление:</w:t>
      </w:r>
      <w:r w:rsidRPr="001E2425">
        <w:rPr>
          <w:b/>
          <w:bCs/>
          <w:color w:val="000000"/>
          <w:sz w:val="28"/>
          <w:szCs w:val="28"/>
        </w:rPr>
        <w:t xml:space="preserve"> </w:t>
      </w:r>
    </w:p>
    <w:p w:rsidR="00D74326" w:rsidRPr="001E2425" w:rsidRDefault="00D74326" w:rsidP="00D74326">
      <w:pPr>
        <w:pStyle w:val="p33"/>
        <w:spacing w:before="0" w:beforeAutospacing="0" w:after="0" w:afterAutospacing="0"/>
        <w:ind w:left="-567" w:firstLine="567"/>
        <w:jc w:val="both"/>
        <w:rPr>
          <w:color w:val="000000"/>
          <w:sz w:val="28"/>
          <w:szCs w:val="28"/>
        </w:rPr>
      </w:pPr>
      <w:r>
        <w:rPr>
          <w:color w:val="000000"/>
          <w:sz w:val="28"/>
          <w:szCs w:val="28"/>
        </w:rPr>
        <w:t>-</w:t>
      </w:r>
      <w:r>
        <w:rPr>
          <w:rStyle w:val="ft7"/>
          <w:color w:val="000000"/>
          <w:sz w:val="28"/>
          <w:szCs w:val="28"/>
        </w:rPr>
        <w:t xml:space="preserve"> </w:t>
      </w:r>
      <w:r w:rsidRPr="001E2425">
        <w:rPr>
          <w:rStyle w:val="ft7"/>
          <w:color w:val="000000"/>
          <w:sz w:val="28"/>
          <w:szCs w:val="28"/>
        </w:rPr>
        <w:t>о</w:t>
      </w:r>
      <w:r>
        <w:rPr>
          <w:rStyle w:val="ft7"/>
          <w:color w:val="000000"/>
          <w:sz w:val="28"/>
          <w:szCs w:val="28"/>
        </w:rPr>
        <w:t xml:space="preserve"> </w:t>
      </w:r>
      <w:r w:rsidRPr="001E2425">
        <w:rPr>
          <w:rStyle w:val="ft19"/>
          <w:color w:val="000000"/>
          <w:sz w:val="28"/>
          <w:szCs w:val="28"/>
        </w:rPr>
        <w:t>принципах действия основных видов оборудования;</w:t>
      </w:r>
    </w:p>
    <w:p w:rsidR="00D74326" w:rsidRPr="001E2425" w:rsidRDefault="00D74326" w:rsidP="00D74326">
      <w:pPr>
        <w:pStyle w:val="p35"/>
        <w:spacing w:before="0" w:beforeAutospacing="0" w:after="0" w:afterAutospacing="0"/>
        <w:ind w:left="-567" w:firstLine="567"/>
        <w:jc w:val="both"/>
        <w:rPr>
          <w:color w:val="000000"/>
          <w:sz w:val="28"/>
          <w:szCs w:val="28"/>
        </w:rPr>
      </w:pPr>
      <w:r>
        <w:rPr>
          <w:rStyle w:val="ft7"/>
          <w:color w:val="000000"/>
          <w:sz w:val="28"/>
          <w:szCs w:val="28"/>
        </w:rPr>
        <w:t xml:space="preserve">- </w:t>
      </w:r>
      <w:r w:rsidRPr="001E2425">
        <w:rPr>
          <w:rStyle w:val="ft7"/>
          <w:color w:val="000000"/>
          <w:sz w:val="28"/>
          <w:szCs w:val="28"/>
        </w:rPr>
        <w:t>о</w:t>
      </w:r>
      <w:r>
        <w:rPr>
          <w:rStyle w:val="ft7"/>
          <w:color w:val="000000"/>
          <w:sz w:val="28"/>
          <w:szCs w:val="28"/>
        </w:rPr>
        <w:t xml:space="preserve"> </w:t>
      </w:r>
      <w:r w:rsidRPr="001E2425">
        <w:rPr>
          <w:rStyle w:val="ft20"/>
          <w:color w:val="000000"/>
          <w:sz w:val="28"/>
          <w:szCs w:val="28"/>
        </w:rPr>
        <w:t>современном состоянии технологических машин и аппаратов молочных производств, опыте эксплуатации новейшего оборудования пищевых производств;</w:t>
      </w:r>
    </w:p>
    <w:p w:rsidR="00D74326" w:rsidRPr="001E2425" w:rsidRDefault="00D74326" w:rsidP="00D74326">
      <w:pPr>
        <w:pStyle w:val="p36"/>
        <w:spacing w:before="0" w:beforeAutospacing="0" w:after="0" w:afterAutospacing="0"/>
        <w:ind w:left="-567" w:firstLine="567"/>
        <w:jc w:val="both"/>
        <w:rPr>
          <w:color w:val="000000"/>
          <w:sz w:val="28"/>
          <w:szCs w:val="28"/>
        </w:rPr>
      </w:pPr>
      <w:r>
        <w:rPr>
          <w:color w:val="000000"/>
          <w:sz w:val="28"/>
          <w:szCs w:val="28"/>
        </w:rPr>
        <w:t xml:space="preserve">- </w:t>
      </w:r>
      <w:r w:rsidRPr="001E2425">
        <w:rPr>
          <w:color w:val="000000"/>
          <w:sz w:val="28"/>
          <w:szCs w:val="28"/>
        </w:rPr>
        <w:t>об особенностях эксплуатации оборудования, определяющего технологический процесс;</w:t>
      </w:r>
    </w:p>
    <w:p w:rsidR="00D74326" w:rsidRPr="001E2425" w:rsidRDefault="00D74326" w:rsidP="00D74326">
      <w:pPr>
        <w:pStyle w:val="p36"/>
        <w:spacing w:before="0" w:beforeAutospacing="0" w:after="0" w:afterAutospacing="0"/>
        <w:ind w:left="-567" w:firstLine="567"/>
        <w:jc w:val="both"/>
        <w:rPr>
          <w:color w:val="000000"/>
          <w:sz w:val="28"/>
          <w:szCs w:val="28"/>
        </w:rPr>
      </w:pPr>
      <w:r>
        <w:rPr>
          <w:color w:val="000000"/>
          <w:sz w:val="28"/>
          <w:szCs w:val="28"/>
        </w:rPr>
        <w:t xml:space="preserve">- </w:t>
      </w:r>
      <w:r w:rsidRPr="001E2425">
        <w:rPr>
          <w:color w:val="000000"/>
          <w:sz w:val="28"/>
          <w:szCs w:val="28"/>
        </w:rPr>
        <w:t>об основных признаках классификации оборудования для рационального его комплектования в технологических линиях;</w:t>
      </w:r>
    </w:p>
    <w:p w:rsidR="00D74326" w:rsidRPr="001E2425" w:rsidRDefault="00D74326" w:rsidP="00D74326">
      <w:pPr>
        <w:pStyle w:val="p37"/>
        <w:spacing w:before="0" w:beforeAutospacing="0" w:after="0" w:afterAutospacing="0"/>
        <w:ind w:left="-567" w:firstLine="567"/>
        <w:jc w:val="both"/>
        <w:rPr>
          <w:color w:val="000000"/>
          <w:sz w:val="28"/>
          <w:szCs w:val="28"/>
        </w:rPr>
      </w:pPr>
      <w:r>
        <w:rPr>
          <w:rStyle w:val="ft7"/>
          <w:color w:val="000000"/>
          <w:sz w:val="28"/>
          <w:szCs w:val="28"/>
        </w:rPr>
        <w:t xml:space="preserve">- </w:t>
      </w:r>
      <w:r w:rsidRPr="001E2425">
        <w:rPr>
          <w:rStyle w:val="ft7"/>
          <w:color w:val="000000"/>
          <w:sz w:val="28"/>
          <w:szCs w:val="28"/>
        </w:rPr>
        <w:t>о</w:t>
      </w:r>
      <w:r>
        <w:rPr>
          <w:rStyle w:val="ft7"/>
          <w:color w:val="000000"/>
          <w:sz w:val="28"/>
          <w:szCs w:val="28"/>
        </w:rPr>
        <w:t xml:space="preserve"> </w:t>
      </w:r>
      <w:r w:rsidRPr="001E2425">
        <w:rPr>
          <w:rStyle w:val="ft21"/>
          <w:color w:val="000000"/>
          <w:sz w:val="28"/>
          <w:szCs w:val="28"/>
        </w:rPr>
        <w:t>принципах взаимодействия деталей и узлов в технологическом оборудовании;</w:t>
      </w:r>
    </w:p>
    <w:p w:rsidR="00D74326" w:rsidRPr="00D74326" w:rsidRDefault="00D74326" w:rsidP="00D74326">
      <w:pPr>
        <w:pStyle w:val="p38"/>
        <w:spacing w:before="0" w:beforeAutospacing="0" w:after="0" w:afterAutospacing="0"/>
        <w:ind w:left="-567" w:firstLine="567"/>
        <w:jc w:val="both"/>
        <w:rPr>
          <w:bCs/>
          <w:i/>
          <w:color w:val="000000"/>
          <w:sz w:val="28"/>
          <w:szCs w:val="28"/>
        </w:rPr>
      </w:pPr>
      <w:r w:rsidRPr="00D74326">
        <w:rPr>
          <w:bCs/>
          <w:i/>
          <w:color w:val="000000"/>
          <w:sz w:val="28"/>
          <w:szCs w:val="28"/>
        </w:rPr>
        <w:t>знать:</w:t>
      </w:r>
    </w:p>
    <w:p w:rsidR="00D74326" w:rsidRPr="001E2425" w:rsidRDefault="00D74326" w:rsidP="00D74326">
      <w:pPr>
        <w:pStyle w:val="p39"/>
        <w:spacing w:before="0" w:beforeAutospacing="0" w:after="0" w:afterAutospacing="0"/>
        <w:ind w:left="-567" w:firstLine="567"/>
        <w:jc w:val="both"/>
        <w:rPr>
          <w:color w:val="000000"/>
          <w:sz w:val="28"/>
          <w:szCs w:val="28"/>
        </w:rPr>
      </w:pPr>
      <w:r>
        <w:rPr>
          <w:color w:val="000000"/>
          <w:sz w:val="28"/>
          <w:szCs w:val="28"/>
        </w:rPr>
        <w:t xml:space="preserve">- </w:t>
      </w:r>
      <w:r w:rsidRPr="001E2425">
        <w:rPr>
          <w:color w:val="000000"/>
          <w:sz w:val="28"/>
          <w:szCs w:val="28"/>
        </w:rPr>
        <w:t>основные конструктивные элементы технологического оборудования; принципы работы основного технологического оборудования; правила высокопроизводительной и безопасной эксплуатации</w:t>
      </w:r>
    </w:p>
    <w:p w:rsidR="00D74326" w:rsidRPr="001E2425" w:rsidRDefault="00D74326" w:rsidP="00D74326">
      <w:pPr>
        <w:pStyle w:val="p40"/>
        <w:spacing w:before="0" w:beforeAutospacing="0" w:after="0" w:afterAutospacing="0"/>
        <w:ind w:left="-567" w:firstLine="567"/>
        <w:jc w:val="both"/>
        <w:rPr>
          <w:color w:val="000000"/>
          <w:sz w:val="28"/>
          <w:szCs w:val="28"/>
        </w:rPr>
      </w:pPr>
      <w:r>
        <w:rPr>
          <w:color w:val="000000"/>
          <w:sz w:val="28"/>
          <w:szCs w:val="28"/>
        </w:rPr>
        <w:t xml:space="preserve">- </w:t>
      </w:r>
      <w:r w:rsidRPr="001E2425">
        <w:rPr>
          <w:color w:val="000000"/>
          <w:sz w:val="28"/>
          <w:szCs w:val="28"/>
        </w:rPr>
        <w:t>основного технологического оборудования; основные</w:t>
      </w:r>
      <w:r>
        <w:rPr>
          <w:color w:val="000000"/>
          <w:sz w:val="28"/>
          <w:szCs w:val="28"/>
        </w:rPr>
        <w:t xml:space="preserve"> </w:t>
      </w:r>
      <w:r w:rsidRPr="001E2425">
        <w:rPr>
          <w:color w:val="000000"/>
          <w:sz w:val="28"/>
          <w:szCs w:val="28"/>
        </w:rPr>
        <w:t>технико-экономические</w:t>
      </w:r>
      <w:r>
        <w:rPr>
          <w:color w:val="000000"/>
          <w:sz w:val="28"/>
          <w:szCs w:val="28"/>
        </w:rPr>
        <w:t xml:space="preserve"> </w:t>
      </w:r>
      <w:r w:rsidRPr="001E2425">
        <w:rPr>
          <w:color w:val="000000"/>
          <w:sz w:val="28"/>
          <w:szCs w:val="28"/>
        </w:rPr>
        <w:t>показатели и режим работы</w:t>
      </w:r>
    </w:p>
    <w:p w:rsidR="00D74326" w:rsidRPr="001E2425" w:rsidRDefault="00D74326" w:rsidP="00D74326">
      <w:pPr>
        <w:pStyle w:val="p41"/>
        <w:spacing w:before="0" w:beforeAutospacing="0" w:after="0" w:afterAutospacing="0"/>
        <w:ind w:left="-567" w:firstLine="567"/>
        <w:jc w:val="both"/>
        <w:rPr>
          <w:color w:val="000000"/>
          <w:sz w:val="28"/>
          <w:szCs w:val="28"/>
        </w:rPr>
      </w:pPr>
      <w:r>
        <w:rPr>
          <w:color w:val="000000"/>
          <w:sz w:val="28"/>
          <w:szCs w:val="28"/>
        </w:rPr>
        <w:t xml:space="preserve">- </w:t>
      </w:r>
      <w:r w:rsidRPr="001E2425">
        <w:rPr>
          <w:color w:val="000000"/>
          <w:sz w:val="28"/>
          <w:szCs w:val="28"/>
        </w:rPr>
        <w:t>оборудования при комплектовании проектируемых и реконструируемых производств;</w:t>
      </w:r>
    </w:p>
    <w:p w:rsidR="00D74326" w:rsidRPr="00D74326" w:rsidRDefault="00D74326" w:rsidP="00D74326">
      <w:pPr>
        <w:pStyle w:val="p38"/>
        <w:spacing w:before="0" w:beforeAutospacing="0" w:after="0" w:afterAutospacing="0"/>
        <w:ind w:left="-567" w:firstLine="567"/>
        <w:jc w:val="both"/>
        <w:rPr>
          <w:bCs/>
          <w:i/>
          <w:color w:val="000000"/>
          <w:sz w:val="28"/>
          <w:szCs w:val="28"/>
        </w:rPr>
      </w:pPr>
      <w:r w:rsidRPr="00D74326">
        <w:rPr>
          <w:bCs/>
          <w:i/>
          <w:color w:val="000000"/>
          <w:sz w:val="28"/>
          <w:szCs w:val="28"/>
        </w:rPr>
        <w:t>уметь использовать:</w:t>
      </w:r>
    </w:p>
    <w:p w:rsidR="00D74326" w:rsidRPr="001E2425" w:rsidRDefault="00D74326" w:rsidP="00D74326">
      <w:pPr>
        <w:pStyle w:val="p36"/>
        <w:spacing w:before="0" w:beforeAutospacing="0" w:after="0" w:afterAutospacing="0"/>
        <w:ind w:left="-567" w:firstLine="567"/>
        <w:jc w:val="both"/>
        <w:rPr>
          <w:color w:val="000000"/>
          <w:sz w:val="28"/>
          <w:szCs w:val="28"/>
        </w:rPr>
      </w:pPr>
      <w:r>
        <w:rPr>
          <w:color w:val="000000"/>
          <w:sz w:val="28"/>
          <w:szCs w:val="28"/>
        </w:rPr>
        <w:lastRenderedPageBreak/>
        <w:t xml:space="preserve">- </w:t>
      </w:r>
      <w:r w:rsidRPr="001E2425">
        <w:rPr>
          <w:color w:val="000000"/>
          <w:sz w:val="28"/>
          <w:szCs w:val="28"/>
        </w:rPr>
        <w:t>техническую литературу для определения оптимальных технологических параметров технологических линий;</w:t>
      </w:r>
    </w:p>
    <w:p w:rsidR="00D74326" w:rsidRPr="001E2425" w:rsidRDefault="00D74326" w:rsidP="00D74326">
      <w:pPr>
        <w:pStyle w:val="p36"/>
        <w:spacing w:before="0" w:beforeAutospacing="0" w:after="0" w:afterAutospacing="0"/>
        <w:ind w:left="-567" w:firstLine="567"/>
        <w:jc w:val="both"/>
        <w:rPr>
          <w:color w:val="000000"/>
          <w:sz w:val="28"/>
          <w:szCs w:val="28"/>
        </w:rPr>
      </w:pPr>
      <w:r>
        <w:rPr>
          <w:color w:val="000000"/>
          <w:sz w:val="28"/>
          <w:szCs w:val="28"/>
        </w:rPr>
        <w:t xml:space="preserve">- </w:t>
      </w:r>
      <w:r w:rsidRPr="001E2425">
        <w:rPr>
          <w:color w:val="000000"/>
          <w:sz w:val="28"/>
          <w:szCs w:val="28"/>
        </w:rPr>
        <w:t>компьютерную базу оборудования при проектировании технологических линий;</w:t>
      </w:r>
    </w:p>
    <w:p w:rsidR="00D74326" w:rsidRPr="00D74326" w:rsidRDefault="00D74326" w:rsidP="00D74326">
      <w:pPr>
        <w:pStyle w:val="p38"/>
        <w:spacing w:before="0" w:beforeAutospacing="0" w:after="0" w:afterAutospacing="0"/>
        <w:ind w:left="-567" w:firstLine="567"/>
        <w:jc w:val="both"/>
        <w:rPr>
          <w:bCs/>
          <w:i/>
          <w:color w:val="000000"/>
          <w:sz w:val="28"/>
          <w:szCs w:val="28"/>
        </w:rPr>
      </w:pPr>
      <w:r w:rsidRPr="00D74326">
        <w:rPr>
          <w:bCs/>
          <w:i/>
          <w:color w:val="000000"/>
          <w:sz w:val="28"/>
          <w:szCs w:val="28"/>
        </w:rPr>
        <w:t>владеть:</w:t>
      </w:r>
    </w:p>
    <w:p w:rsidR="00D74326" w:rsidRPr="001E2425" w:rsidRDefault="00D74326" w:rsidP="00D74326">
      <w:pPr>
        <w:pStyle w:val="p42"/>
        <w:spacing w:before="0" w:beforeAutospacing="0" w:after="0" w:afterAutospacing="0"/>
        <w:ind w:left="-567" w:firstLine="567"/>
        <w:jc w:val="both"/>
        <w:rPr>
          <w:color w:val="000000"/>
          <w:sz w:val="28"/>
          <w:szCs w:val="28"/>
        </w:rPr>
      </w:pPr>
      <w:r>
        <w:rPr>
          <w:color w:val="000000"/>
          <w:sz w:val="28"/>
          <w:szCs w:val="28"/>
        </w:rPr>
        <w:t xml:space="preserve">- </w:t>
      </w:r>
      <w:r w:rsidRPr="001E2425">
        <w:rPr>
          <w:color w:val="000000"/>
          <w:sz w:val="28"/>
          <w:szCs w:val="28"/>
        </w:rPr>
        <w:t>навыками определения исправности и работоспособности основного технологического оборудования;</w:t>
      </w:r>
    </w:p>
    <w:p w:rsidR="00D74326" w:rsidRPr="001E2425" w:rsidRDefault="00D74326" w:rsidP="00D74326">
      <w:pPr>
        <w:pStyle w:val="p42"/>
        <w:spacing w:before="0" w:beforeAutospacing="0" w:after="0" w:afterAutospacing="0"/>
        <w:ind w:left="-567" w:firstLine="567"/>
        <w:jc w:val="both"/>
        <w:rPr>
          <w:color w:val="000000"/>
          <w:sz w:val="28"/>
          <w:szCs w:val="28"/>
        </w:rPr>
      </w:pPr>
      <w:r>
        <w:rPr>
          <w:color w:val="000000"/>
          <w:sz w:val="28"/>
          <w:szCs w:val="28"/>
        </w:rPr>
        <w:t xml:space="preserve">- </w:t>
      </w:r>
      <w:r w:rsidRPr="001E2425">
        <w:rPr>
          <w:color w:val="000000"/>
          <w:sz w:val="28"/>
          <w:szCs w:val="28"/>
        </w:rPr>
        <w:t>методами определения и расчета кинематических параметров технологического оборудования;</w:t>
      </w:r>
    </w:p>
    <w:p w:rsidR="00D74326" w:rsidRPr="001E2425" w:rsidRDefault="00D74326" w:rsidP="00D74326">
      <w:pPr>
        <w:pStyle w:val="p42"/>
        <w:spacing w:before="0" w:beforeAutospacing="0" w:after="0" w:afterAutospacing="0"/>
        <w:ind w:left="-567" w:firstLine="567"/>
        <w:jc w:val="both"/>
        <w:rPr>
          <w:color w:val="000000"/>
          <w:sz w:val="28"/>
          <w:szCs w:val="28"/>
        </w:rPr>
      </w:pPr>
      <w:r>
        <w:rPr>
          <w:color w:val="000000"/>
          <w:sz w:val="28"/>
          <w:szCs w:val="28"/>
        </w:rPr>
        <w:t xml:space="preserve">- </w:t>
      </w:r>
      <w:r w:rsidRPr="001E2425">
        <w:rPr>
          <w:color w:val="000000"/>
          <w:sz w:val="28"/>
          <w:szCs w:val="28"/>
        </w:rPr>
        <w:t>методами расчета производительности технологического оборудования.</w:t>
      </w:r>
    </w:p>
    <w:p w:rsidR="00902576" w:rsidRPr="00902576" w:rsidRDefault="00902576" w:rsidP="00D74326">
      <w:pPr>
        <w:pStyle w:val="p53"/>
        <w:spacing w:before="0" w:beforeAutospacing="0" w:after="0" w:afterAutospacing="0"/>
        <w:ind w:left="-851" w:firstLine="567"/>
        <w:jc w:val="both"/>
        <w:rPr>
          <w:color w:val="000000"/>
          <w:sz w:val="28"/>
          <w:szCs w:val="28"/>
        </w:rPr>
      </w:pPr>
      <w:r w:rsidRPr="00902576">
        <w:rPr>
          <w:color w:val="000000"/>
          <w:sz w:val="28"/>
          <w:szCs w:val="28"/>
        </w:rPr>
        <w:t xml:space="preserve">Уровень технического обеспечения современных молочных производств очень высок и имеет тенденцию к 100 процентной механизации даже традиционных процессов – выработки цельномолочной продукции и сыра. Процессы по производству </w:t>
      </w:r>
      <w:r>
        <w:rPr>
          <w:color w:val="000000"/>
          <w:sz w:val="28"/>
          <w:szCs w:val="28"/>
        </w:rPr>
        <w:t>молочных продуктов</w:t>
      </w:r>
      <w:r w:rsidRPr="00902576">
        <w:rPr>
          <w:color w:val="000000"/>
          <w:sz w:val="28"/>
          <w:szCs w:val="28"/>
        </w:rPr>
        <w:t xml:space="preserve">, концентрации, сгущению, сушке, обработке компонентов смесей на базе молока, дозирования смесей, </w:t>
      </w:r>
      <w:proofErr w:type="spellStart"/>
      <w:r w:rsidRPr="00902576">
        <w:rPr>
          <w:color w:val="000000"/>
          <w:sz w:val="28"/>
          <w:szCs w:val="28"/>
        </w:rPr>
        <w:t>фасования</w:t>
      </w:r>
      <w:proofErr w:type="spellEnd"/>
      <w:r w:rsidRPr="00902576">
        <w:rPr>
          <w:color w:val="000000"/>
          <w:sz w:val="28"/>
          <w:szCs w:val="28"/>
        </w:rPr>
        <w:t>, розлива, внутрицехового транспорта не только полностью механизированы, но практически полностью работают в полуавтоматическом режиме.</w:t>
      </w:r>
    </w:p>
    <w:p w:rsidR="00902576" w:rsidRDefault="00902576" w:rsidP="00D74326">
      <w:pPr>
        <w:pStyle w:val="p54"/>
        <w:spacing w:before="0" w:beforeAutospacing="0" w:after="0" w:afterAutospacing="0"/>
        <w:ind w:left="-851" w:firstLine="567"/>
        <w:jc w:val="both"/>
        <w:rPr>
          <w:color w:val="000000"/>
          <w:sz w:val="28"/>
          <w:szCs w:val="28"/>
        </w:rPr>
      </w:pPr>
      <w:r w:rsidRPr="00902576">
        <w:rPr>
          <w:color w:val="000000"/>
          <w:sz w:val="28"/>
          <w:szCs w:val="28"/>
        </w:rPr>
        <w:t xml:space="preserve">В связи с этим, хотя </w:t>
      </w:r>
      <w:proofErr w:type="gramStart"/>
      <w:r w:rsidRPr="00902576">
        <w:rPr>
          <w:color w:val="000000"/>
          <w:sz w:val="28"/>
          <w:szCs w:val="28"/>
        </w:rPr>
        <w:t>само определение</w:t>
      </w:r>
      <w:proofErr w:type="gramEnd"/>
      <w:r w:rsidRPr="00902576">
        <w:rPr>
          <w:color w:val="000000"/>
          <w:sz w:val="28"/>
          <w:szCs w:val="28"/>
        </w:rPr>
        <w:t xml:space="preserve"> «технологическое оборудование» подразумевает, что к этому разряду оборудования относятся машины, аппараты, связующие их транспортные магистрали, непосредственно соприкасающиеся с молоком, следует расширить понятие на приборы контроля, устройства автоматического управления, которые могут рассматриваться как устройства </w:t>
      </w:r>
      <w:proofErr w:type="spellStart"/>
      <w:r w:rsidRPr="00902576">
        <w:rPr>
          <w:color w:val="000000"/>
          <w:sz w:val="28"/>
          <w:szCs w:val="28"/>
        </w:rPr>
        <w:t>КИПиА</w:t>
      </w:r>
      <w:proofErr w:type="spellEnd"/>
      <w:r w:rsidRPr="00902576">
        <w:rPr>
          <w:color w:val="000000"/>
          <w:sz w:val="28"/>
          <w:szCs w:val="28"/>
        </w:rPr>
        <w:t xml:space="preserve"> (контрольно – измерительные приборы и автоматика). Такие устройства могут представлять собой </w:t>
      </w:r>
      <w:proofErr w:type="spellStart"/>
      <w:r w:rsidRPr="00902576">
        <w:rPr>
          <w:color w:val="000000"/>
          <w:sz w:val="28"/>
          <w:szCs w:val="28"/>
        </w:rPr>
        <w:t>самодостаточные</w:t>
      </w:r>
      <w:proofErr w:type="spellEnd"/>
      <w:r w:rsidRPr="00902576">
        <w:rPr>
          <w:color w:val="000000"/>
          <w:sz w:val="28"/>
          <w:szCs w:val="28"/>
        </w:rPr>
        <w:t xml:space="preserve">, обслуживаемые на заводах специализированными службами показывающие, регистрирующие приборы, системы автоматических узлов и агрегатов, показывающих и изменяющихся в процессе переключения мнемосхем пультов управления частью производства. И тогда эти </w:t>
      </w:r>
      <w:proofErr w:type="gramStart"/>
      <w:r w:rsidRPr="00902576">
        <w:rPr>
          <w:color w:val="000000"/>
          <w:sz w:val="28"/>
          <w:szCs w:val="28"/>
        </w:rPr>
        <w:t>узлы</w:t>
      </w:r>
      <w:proofErr w:type="gramEnd"/>
      <w:r w:rsidRPr="00902576">
        <w:rPr>
          <w:color w:val="000000"/>
          <w:sz w:val="28"/>
          <w:szCs w:val="28"/>
        </w:rPr>
        <w:t xml:space="preserve"> и агрегаты относят к компетенции, обслуживанию, наладке, ремонту специальными службами. Чаще всего службой КИП и А. На небольших предприятиях такая служба может быть</w:t>
      </w:r>
      <w:r>
        <w:rPr>
          <w:color w:val="000000"/>
          <w:sz w:val="28"/>
          <w:szCs w:val="28"/>
        </w:rPr>
        <w:t xml:space="preserve"> </w:t>
      </w:r>
      <w:r w:rsidRPr="00902576">
        <w:rPr>
          <w:color w:val="000000"/>
          <w:sz w:val="28"/>
          <w:szCs w:val="28"/>
        </w:rPr>
        <w:t xml:space="preserve">организована в виде участка отдела главного энергетика. </w:t>
      </w:r>
    </w:p>
    <w:p w:rsidR="00902576" w:rsidRPr="00902576" w:rsidRDefault="00902576" w:rsidP="00D74326">
      <w:pPr>
        <w:pStyle w:val="p50"/>
        <w:spacing w:before="0" w:beforeAutospacing="0" w:after="0" w:afterAutospacing="0" w:line="252" w:lineRule="atLeast"/>
        <w:ind w:left="-851" w:firstLine="567"/>
        <w:jc w:val="both"/>
        <w:rPr>
          <w:color w:val="000000"/>
          <w:sz w:val="28"/>
          <w:szCs w:val="28"/>
        </w:rPr>
      </w:pPr>
      <w:r w:rsidRPr="00902576">
        <w:rPr>
          <w:color w:val="000000"/>
          <w:sz w:val="28"/>
          <w:szCs w:val="28"/>
        </w:rPr>
        <w:t xml:space="preserve">Вместе с тем приборы, элементы автоматики и робототехники любой степени сложности, входящие в технологические машины и аппараты, </w:t>
      </w:r>
      <w:proofErr w:type="gramStart"/>
      <w:r w:rsidRPr="00902576">
        <w:rPr>
          <w:color w:val="000000"/>
          <w:sz w:val="28"/>
          <w:szCs w:val="28"/>
        </w:rPr>
        <w:t>являются их составной частью рассматриваются</w:t>
      </w:r>
      <w:proofErr w:type="gramEnd"/>
      <w:r w:rsidRPr="00902576">
        <w:rPr>
          <w:color w:val="000000"/>
          <w:sz w:val="28"/>
          <w:szCs w:val="28"/>
        </w:rPr>
        <w:t xml:space="preserve"> в настоящем курсе как технологическое оборудование. Аналогично следует считать технологическим оборудованием электродвигатели, гидравлические и </w:t>
      </w:r>
      <w:proofErr w:type="spellStart"/>
      <w:r w:rsidRPr="00902576">
        <w:rPr>
          <w:color w:val="000000"/>
          <w:sz w:val="28"/>
          <w:szCs w:val="28"/>
        </w:rPr>
        <w:t>пневмотические</w:t>
      </w:r>
      <w:proofErr w:type="spellEnd"/>
      <w:r w:rsidRPr="00902576">
        <w:rPr>
          <w:color w:val="000000"/>
          <w:sz w:val="28"/>
          <w:szCs w:val="28"/>
        </w:rPr>
        <w:t xml:space="preserve"> приводы, вентиляционные установки и </w:t>
      </w:r>
      <w:proofErr w:type="gramStart"/>
      <w:r w:rsidRPr="00902576">
        <w:rPr>
          <w:color w:val="000000"/>
          <w:sz w:val="28"/>
          <w:szCs w:val="28"/>
        </w:rPr>
        <w:t>системы</w:t>
      </w:r>
      <w:proofErr w:type="gramEnd"/>
      <w:r w:rsidRPr="00902576">
        <w:rPr>
          <w:color w:val="000000"/>
          <w:sz w:val="28"/>
          <w:szCs w:val="28"/>
        </w:rPr>
        <w:t xml:space="preserve"> выполняющие задачи обеспечения количественных и качественных превращений продукта, перемещения его в пространстве производства.</w:t>
      </w:r>
    </w:p>
    <w:p w:rsidR="00902576" w:rsidRPr="00775A37" w:rsidRDefault="00902576" w:rsidP="00D74326">
      <w:pPr>
        <w:spacing w:after="0" w:line="240" w:lineRule="auto"/>
        <w:ind w:left="-851" w:firstLine="567"/>
        <w:jc w:val="both"/>
        <w:rPr>
          <w:rFonts w:ascii="Times New Roman" w:hAnsi="Times New Roman" w:cs="Times New Roman"/>
          <w:spacing w:val="-1"/>
          <w:sz w:val="28"/>
          <w:szCs w:val="28"/>
        </w:rPr>
      </w:pPr>
    </w:p>
    <w:p w:rsidR="00D031F3" w:rsidRPr="00775A37" w:rsidRDefault="00152A0D" w:rsidP="00D74326">
      <w:pPr>
        <w:spacing w:after="0" w:line="240" w:lineRule="auto"/>
        <w:ind w:left="-851" w:firstLine="567"/>
        <w:jc w:val="both"/>
        <w:rPr>
          <w:rFonts w:ascii="Times New Roman" w:hAnsi="Times New Roman" w:cs="Times New Roman"/>
          <w:sz w:val="28"/>
          <w:szCs w:val="28"/>
        </w:rPr>
      </w:pPr>
      <w:r>
        <w:rPr>
          <w:rFonts w:ascii="Times New Roman" w:hAnsi="Times New Roman" w:cs="Times New Roman"/>
          <w:b/>
          <w:spacing w:val="-1"/>
          <w:sz w:val="28"/>
          <w:szCs w:val="28"/>
        </w:rPr>
        <w:t>2</w:t>
      </w:r>
      <w:r w:rsidR="00D031F3" w:rsidRPr="00D1205B">
        <w:rPr>
          <w:rFonts w:ascii="Times New Roman" w:hAnsi="Times New Roman" w:cs="Times New Roman"/>
          <w:b/>
          <w:spacing w:val="-1"/>
          <w:sz w:val="28"/>
          <w:szCs w:val="28"/>
        </w:rPr>
        <w:t>.</w:t>
      </w:r>
      <w:r w:rsidR="00D031F3">
        <w:rPr>
          <w:rFonts w:ascii="Times New Roman" w:hAnsi="Times New Roman" w:cs="Times New Roman"/>
          <w:spacing w:val="-1"/>
          <w:sz w:val="28"/>
          <w:szCs w:val="28"/>
        </w:rPr>
        <w:t xml:space="preserve"> </w:t>
      </w:r>
      <w:r w:rsidR="00D031F3" w:rsidRPr="00775A37">
        <w:rPr>
          <w:rFonts w:ascii="Times New Roman" w:hAnsi="Times New Roman" w:cs="Times New Roman"/>
          <w:spacing w:val="-1"/>
          <w:sz w:val="28"/>
          <w:szCs w:val="28"/>
        </w:rPr>
        <w:t>В молочной промышленности существуют предприятия по первич</w:t>
      </w:r>
      <w:r w:rsidR="00D031F3" w:rsidRPr="00775A37">
        <w:rPr>
          <w:rFonts w:ascii="Times New Roman" w:hAnsi="Times New Roman" w:cs="Times New Roman"/>
          <w:spacing w:val="5"/>
          <w:sz w:val="28"/>
          <w:szCs w:val="28"/>
        </w:rPr>
        <w:t>ной обработке и переработке молока, переработке обезжиренного молока</w:t>
      </w:r>
      <w:r w:rsidR="00D031F3" w:rsidRPr="00775A37">
        <w:rPr>
          <w:rFonts w:ascii="Times New Roman" w:hAnsi="Times New Roman" w:cs="Times New Roman"/>
          <w:spacing w:val="2"/>
          <w:sz w:val="28"/>
          <w:szCs w:val="28"/>
        </w:rPr>
        <w:t xml:space="preserve">, пахты и сыворотки, производству заменителя цельного молока, </w:t>
      </w:r>
      <w:proofErr w:type="spellStart"/>
      <w:r w:rsidR="00D031F3" w:rsidRPr="00775A37">
        <w:rPr>
          <w:rFonts w:ascii="Times New Roman" w:hAnsi="Times New Roman" w:cs="Times New Roman"/>
          <w:spacing w:val="2"/>
          <w:sz w:val="28"/>
          <w:szCs w:val="28"/>
        </w:rPr>
        <w:t>маслосырбазы</w:t>
      </w:r>
      <w:proofErr w:type="spellEnd"/>
      <w:r w:rsidR="00D031F3" w:rsidRPr="00775A37">
        <w:rPr>
          <w:rFonts w:ascii="Times New Roman" w:hAnsi="Times New Roman" w:cs="Times New Roman"/>
          <w:spacing w:val="2"/>
          <w:sz w:val="28"/>
          <w:szCs w:val="28"/>
        </w:rPr>
        <w:t xml:space="preserve"> с холодильниками, цехи по производству мороженого.</w:t>
      </w:r>
    </w:p>
    <w:p w:rsidR="00D031F3" w:rsidRPr="00775A37" w:rsidRDefault="00D031F3" w:rsidP="00D031F3">
      <w:pPr>
        <w:spacing w:after="0" w:line="240" w:lineRule="auto"/>
        <w:ind w:left="-567" w:firstLine="567"/>
        <w:jc w:val="both"/>
        <w:rPr>
          <w:rFonts w:ascii="Times New Roman" w:hAnsi="Times New Roman" w:cs="Times New Roman"/>
          <w:spacing w:val="7"/>
          <w:sz w:val="28"/>
          <w:szCs w:val="28"/>
        </w:rPr>
      </w:pPr>
      <w:r w:rsidRPr="00775A37">
        <w:rPr>
          <w:rFonts w:ascii="Times New Roman" w:hAnsi="Times New Roman" w:cs="Times New Roman"/>
          <w:spacing w:val="7"/>
          <w:sz w:val="28"/>
          <w:szCs w:val="28"/>
        </w:rPr>
        <w:lastRenderedPageBreak/>
        <w:t>Их различают не только по профилю, но и по объему перерабатываемого молока.</w:t>
      </w:r>
    </w:p>
    <w:p w:rsidR="00D031F3" w:rsidRPr="00775A37" w:rsidRDefault="00152A0D" w:rsidP="00D031F3">
      <w:pPr>
        <w:pStyle w:val="2"/>
        <w:spacing w:before="0" w:after="0"/>
        <w:ind w:left="-567" w:firstLine="567"/>
        <w:jc w:val="both"/>
        <w:rPr>
          <w:rFonts w:cs="Times New Roman"/>
        </w:rPr>
      </w:pPr>
      <w:bookmarkStart w:id="0" w:name="_Toc135557863"/>
      <w:r>
        <w:rPr>
          <w:rFonts w:cs="Times New Roman"/>
        </w:rPr>
        <w:t>2</w:t>
      </w:r>
      <w:r w:rsidR="00D031F3" w:rsidRPr="00775A37">
        <w:rPr>
          <w:rFonts w:cs="Times New Roman"/>
        </w:rPr>
        <w:t>.1. Предприятия цельномолочной промышленности</w:t>
      </w:r>
      <w:bookmarkEnd w:id="0"/>
    </w:p>
    <w:p w:rsidR="00D031F3" w:rsidRPr="00775A37" w:rsidRDefault="00D031F3" w:rsidP="00D031F3">
      <w:pPr>
        <w:tabs>
          <w:tab w:val="left" w:pos="5050"/>
        </w:tabs>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z w:val="28"/>
          <w:szCs w:val="28"/>
        </w:rPr>
        <w:t xml:space="preserve">Предприятия цельномолочной </w:t>
      </w:r>
      <w:proofErr w:type="gramStart"/>
      <w:r w:rsidRPr="00775A37">
        <w:rPr>
          <w:rFonts w:ascii="Times New Roman" w:hAnsi="Times New Roman" w:cs="Times New Roman"/>
          <w:sz w:val="28"/>
          <w:szCs w:val="28"/>
        </w:rPr>
        <w:t>промышленности</w:t>
      </w:r>
      <w:proofErr w:type="gramEnd"/>
      <w:r w:rsidRPr="00775A37">
        <w:rPr>
          <w:rFonts w:ascii="Times New Roman" w:hAnsi="Times New Roman" w:cs="Times New Roman"/>
          <w:sz w:val="28"/>
          <w:szCs w:val="28"/>
        </w:rPr>
        <w:t xml:space="preserve"> как правило размещаются в городах и поэтому называются городскими молочными заводами. Радиус зоны доставки молока для таких заводов может достигать нескольких сотен километров.</w:t>
      </w:r>
    </w:p>
    <w:p w:rsidR="00D031F3" w:rsidRPr="00775A37" w:rsidRDefault="00D031F3" w:rsidP="00D031F3">
      <w:pPr>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pacing w:val="7"/>
          <w:sz w:val="28"/>
          <w:szCs w:val="28"/>
        </w:rPr>
        <w:t>Производственная мощность городского молочного завода опреде</w:t>
      </w:r>
      <w:r w:rsidRPr="00775A37">
        <w:rPr>
          <w:rFonts w:ascii="Times New Roman" w:hAnsi="Times New Roman" w:cs="Times New Roman"/>
          <w:spacing w:val="2"/>
          <w:sz w:val="28"/>
          <w:szCs w:val="28"/>
        </w:rPr>
        <w:t>ляется потребностью в цельномолочной продукции, которую рассчиты</w:t>
      </w:r>
      <w:r w:rsidRPr="00775A37">
        <w:rPr>
          <w:rFonts w:ascii="Times New Roman" w:hAnsi="Times New Roman" w:cs="Times New Roman"/>
          <w:sz w:val="28"/>
          <w:szCs w:val="28"/>
        </w:rPr>
        <w:t xml:space="preserve">вают по рекомендуемым нормам потребления и перспективной (на 10-15 </w:t>
      </w:r>
      <w:r w:rsidRPr="00775A37">
        <w:rPr>
          <w:rFonts w:ascii="Times New Roman" w:hAnsi="Times New Roman" w:cs="Times New Roman"/>
          <w:spacing w:val="4"/>
          <w:sz w:val="28"/>
          <w:szCs w:val="28"/>
        </w:rPr>
        <w:t xml:space="preserve">лет) численности городского населения и режимом (количеством смен) </w:t>
      </w:r>
      <w:r w:rsidRPr="00775A37">
        <w:rPr>
          <w:rFonts w:ascii="Times New Roman" w:hAnsi="Times New Roman" w:cs="Times New Roman"/>
          <w:spacing w:val="3"/>
          <w:sz w:val="28"/>
          <w:szCs w:val="28"/>
        </w:rPr>
        <w:t>работы завода. Дня массового строительства имеются типовые проекты з</w:t>
      </w:r>
      <w:r w:rsidRPr="00775A37">
        <w:rPr>
          <w:rFonts w:ascii="Times New Roman" w:hAnsi="Times New Roman" w:cs="Times New Roman"/>
          <w:sz w:val="28"/>
          <w:szCs w:val="28"/>
        </w:rPr>
        <w:t xml:space="preserve">аводов мощностью 25, 60, 100, </w:t>
      </w:r>
      <w:r w:rsidRPr="00775A37">
        <w:rPr>
          <w:rFonts w:ascii="Times New Roman" w:hAnsi="Times New Roman" w:cs="Times New Roman"/>
          <w:iCs/>
          <w:sz w:val="28"/>
          <w:szCs w:val="28"/>
        </w:rPr>
        <w:t>150</w:t>
      </w:r>
      <w:r w:rsidRPr="00775A37">
        <w:rPr>
          <w:rFonts w:ascii="Times New Roman" w:hAnsi="Times New Roman" w:cs="Times New Roman"/>
          <w:i/>
          <w:iCs/>
          <w:sz w:val="28"/>
          <w:szCs w:val="28"/>
        </w:rPr>
        <w:t xml:space="preserve"> </w:t>
      </w:r>
      <w:r w:rsidRPr="00775A37">
        <w:rPr>
          <w:rFonts w:ascii="Times New Roman" w:hAnsi="Times New Roman" w:cs="Times New Roman"/>
          <w:sz w:val="28"/>
          <w:szCs w:val="28"/>
        </w:rPr>
        <w:t>и 200 т в смену.</w:t>
      </w:r>
    </w:p>
    <w:p w:rsidR="00D031F3" w:rsidRPr="00775A37" w:rsidRDefault="00D031F3" w:rsidP="00D031F3">
      <w:pPr>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z w:val="28"/>
          <w:szCs w:val="28"/>
        </w:rPr>
        <w:t xml:space="preserve">В городах с населением свыше 3 млн. человек требуется завод сменной мощностью 1000 т и более. Минимальные по мощности (25 т в </w:t>
      </w:r>
      <w:r w:rsidRPr="00775A37">
        <w:rPr>
          <w:rFonts w:ascii="Times New Roman" w:hAnsi="Times New Roman" w:cs="Times New Roman"/>
          <w:spacing w:val="7"/>
          <w:sz w:val="28"/>
          <w:szCs w:val="28"/>
        </w:rPr>
        <w:t xml:space="preserve">смену) городские молочные заводы строят, как правило, в городах с </w:t>
      </w:r>
      <w:r w:rsidRPr="00775A37">
        <w:rPr>
          <w:rFonts w:ascii="Times New Roman" w:hAnsi="Times New Roman" w:cs="Times New Roman"/>
          <w:spacing w:val="5"/>
          <w:sz w:val="28"/>
          <w:szCs w:val="28"/>
        </w:rPr>
        <w:t xml:space="preserve">населением до 75 тыс. человек. В крупных городах при </w:t>
      </w:r>
      <w:proofErr w:type="spellStart"/>
      <w:r w:rsidRPr="00775A37">
        <w:rPr>
          <w:rFonts w:ascii="Times New Roman" w:hAnsi="Times New Roman" w:cs="Times New Roman"/>
          <w:spacing w:val="5"/>
          <w:sz w:val="28"/>
          <w:szCs w:val="28"/>
        </w:rPr>
        <w:t>гормолза</w:t>
      </w:r>
      <w:r w:rsidRPr="00775A37">
        <w:rPr>
          <w:rFonts w:ascii="Times New Roman" w:hAnsi="Times New Roman" w:cs="Times New Roman"/>
          <w:spacing w:val="4"/>
          <w:sz w:val="28"/>
          <w:szCs w:val="28"/>
        </w:rPr>
        <w:t>водах</w:t>
      </w:r>
      <w:proofErr w:type="spellEnd"/>
      <w:r w:rsidRPr="00775A37">
        <w:rPr>
          <w:rFonts w:ascii="Times New Roman" w:hAnsi="Times New Roman" w:cs="Times New Roman"/>
          <w:spacing w:val="4"/>
          <w:sz w:val="28"/>
          <w:szCs w:val="28"/>
        </w:rPr>
        <w:t xml:space="preserve"> строятся цехи или заводы продуктов детского питания.</w:t>
      </w:r>
    </w:p>
    <w:p w:rsidR="00D031F3" w:rsidRPr="00775A37" w:rsidRDefault="00D031F3" w:rsidP="00D031F3">
      <w:pPr>
        <w:spacing w:after="0" w:line="240" w:lineRule="auto"/>
        <w:ind w:left="-567" w:right="173" w:firstLine="567"/>
        <w:jc w:val="both"/>
        <w:rPr>
          <w:rFonts w:ascii="Times New Roman" w:hAnsi="Times New Roman" w:cs="Times New Roman"/>
          <w:sz w:val="28"/>
          <w:szCs w:val="28"/>
        </w:rPr>
      </w:pPr>
      <w:r w:rsidRPr="00775A37">
        <w:rPr>
          <w:rFonts w:ascii="Times New Roman" w:hAnsi="Times New Roman" w:cs="Times New Roman"/>
          <w:sz w:val="28"/>
          <w:szCs w:val="28"/>
        </w:rPr>
        <w:t xml:space="preserve">На городских молочных заводах предусматривается производство </w:t>
      </w:r>
      <w:r w:rsidRPr="00775A37">
        <w:rPr>
          <w:rFonts w:ascii="Times New Roman" w:hAnsi="Times New Roman" w:cs="Times New Roman"/>
          <w:spacing w:val="5"/>
          <w:sz w:val="28"/>
          <w:szCs w:val="28"/>
        </w:rPr>
        <w:t>масла, сгущенной сыворотки или молочного сахара (лактозы).</w:t>
      </w:r>
    </w:p>
    <w:p w:rsidR="00D031F3" w:rsidRDefault="00D031F3" w:rsidP="00D031F3">
      <w:pPr>
        <w:spacing w:after="0" w:line="240" w:lineRule="auto"/>
        <w:ind w:left="-567" w:firstLine="567"/>
        <w:jc w:val="both"/>
        <w:rPr>
          <w:rFonts w:ascii="Times New Roman" w:hAnsi="Times New Roman" w:cs="Times New Roman"/>
          <w:spacing w:val="-9"/>
          <w:sz w:val="28"/>
          <w:szCs w:val="28"/>
        </w:rPr>
      </w:pPr>
      <w:r w:rsidRPr="00775A37">
        <w:rPr>
          <w:rFonts w:ascii="Times New Roman" w:hAnsi="Times New Roman" w:cs="Times New Roman"/>
          <w:sz w:val="28"/>
          <w:szCs w:val="28"/>
        </w:rPr>
        <w:t>Города и поселки городского типа с населением до 20 тыс. чел.</w:t>
      </w:r>
      <w:r w:rsidR="00152A0D">
        <w:rPr>
          <w:rFonts w:ascii="Times New Roman" w:hAnsi="Times New Roman" w:cs="Times New Roman"/>
          <w:sz w:val="28"/>
          <w:szCs w:val="28"/>
        </w:rPr>
        <w:t xml:space="preserve"> </w:t>
      </w:r>
      <w:r w:rsidRPr="00775A37">
        <w:rPr>
          <w:rFonts w:ascii="Times New Roman" w:hAnsi="Times New Roman" w:cs="Times New Roman"/>
          <w:spacing w:val="-2"/>
          <w:sz w:val="28"/>
          <w:szCs w:val="28"/>
        </w:rPr>
        <w:t>обеспечиваются продукцией с предприятий других отраслей молочной п</w:t>
      </w:r>
      <w:r w:rsidRPr="00775A37">
        <w:rPr>
          <w:rFonts w:ascii="Times New Roman" w:hAnsi="Times New Roman" w:cs="Times New Roman"/>
          <w:spacing w:val="-9"/>
          <w:sz w:val="28"/>
          <w:szCs w:val="28"/>
        </w:rPr>
        <w:t>ромышленности.</w:t>
      </w:r>
    </w:p>
    <w:p w:rsidR="00D031F3" w:rsidRPr="00775A37" w:rsidRDefault="00D031F3" w:rsidP="00D031F3">
      <w:pPr>
        <w:spacing w:after="0" w:line="240" w:lineRule="auto"/>
        <w:ind w:left="-567" w:firstLine="567"/>
        <w:jc w:val="both"/>
        <w:rPr>
          <w:rFonts w:ascii="Times New Roman" w:hAnsi="Times New Roman" w:cs="Times New Roman"/>
          <w:spacing w:val="-9"/>
          <w:sz w:val="28"/>
          <w:szCs w:val="28"/>
        </w:rPr>
      </w:pPr>
    </w:p>
    <w:p w:rsidR="00D031F3" w:rsidRPr="00775A37" w:rsidRDefault="00152A0D" w:rsidP="00D031F3">
      <w:pPr>
        <w:pStyle w:val="2"/>
        <w:spacing w:before="0" w:after="0"/>
        <w:ind w:left="-567" w:firstLine="567"/>
        <w:jc w:val="both"/>
        <w:rPr>
          <w:rFonts w:cs="Times New Roman"/>
        </w:rPr>
      </w:pPr>
      <w:bookmarkStart w:id="1" w:name="_Toc135557864"/>
      <w:r>
        <w:rPr>
          <w:rFonts w:cs="Times New Roman"/>
        </w:rPr>
        <w:t>2</w:t>
      </w:r>
      <w:r w:rsidR="00D031F3" w:rsidRPr="00775A37">
        <w:rPr>
          <w:rFonts w:cs="Times New Roman"/>
        </w:rPr>
        <w:t xml:space="preserve">.2. </w:t>
      </w:r>
      <w:proofErr w:type="spellStart"/>
      <w:r w:rsidR="00D031F3" w:rsidRPr="00775A37">
        <w:rPr>
          <w:rFonts w:cs="Times New Roman"/>
        </w:rPr>
        <w:t>Молочноконсервные</w:t>
      </w:r>
      <w:proofErr w:type="spellEnd"/>
      <w:r w:rsidR="00D031F3" w:rsidRPr="00775A37">
        <w:rPr>
          <w:rFonts w:cs="Times New Roman"/>
        </w:rPr>
        <w:t xml:space="preserve"> предприятия.</w:t>
      </w:r>
      <w:bookmarkEnd w:id="1"/>
    </w:p>
    <w:p w:rsidR="00D031F3" w:rsidRPr="00775A37" w:rsidRDefault="00D031F3" w:rsidP="00D031F3">
      <w:pPr>
        <w:spacing w:after="0" w:line="240" w:lineRule="auto"/>
        <w:ind w:left="-567" w:right="288" w:firstLine="567"/>
        <w:jc w:val="both"/>
        <w:rPr>
          <w:rFonts w:ascii="Times New Roman" w:hAnsi="Times New Roman" w:cs="Times New Roman"/>
          <w:spacing w:val="3"/>
          <w:sz w:val="28"/>
          <w:szCs w:val="28"/>
        </w:rPr>
      </w:pPr>
      <w:r w:rsidRPr="00775A37">
        <w:rPr>
          <w:rFonts w:ascii="Times New Roman" w:hAnsi="Times New Roman" w:cs="Times New Roman"/>
          <w:sz w:val="28"/>
          <w:szCs w:val="28"/>
        </w:rPr>
        <w:t xml:space="preserve">Различают </w:t>
      </w:r>
      <w:proofErr w:type="spellStart"/>
      <w:r w:rsidRPr="00775A37">
        <w:rPr>
          <w:rFonts w:ascii="Times New Roman" w:hAnsi="Times New Roman" w:cs="Times New Roman"/>
          <w:sz w:val="28"/>
          <w:szCs w:val="28"/>
        </w:rPr>
        <w:t>молочноконсервные</w:t>
      </w:r>
      <w:proofErr w:type="spellEnd"/>
      <w:r w:rsidRPr="00775A37">
        <w:rPr>
          <w:rFonts w:ascii="Times New Roman" w:hAnsi="Times New Roman" w:cs="Times New Roman"/>
          <w:sz w:val="28"/>
          <w:szCs w:val="28"/>
        </w:rPr>
        <w:t xml:space="preserve"> заводы по производству стерилизо</w:t>
      </w:r>
      <w:r w:rsidRPr="00775A37">
        <w:rPr>
          <w:rFonts w:ascii="Times New Roman" w:hAnsi="Times New Roman" w:cs="Times New Roman"/>
          <w:spacing w:val="-1"/>
          <w:sz w:val="28"/>
          <w:szCs w:val="28"/>
        </w:rPr>
        <w:t>ванного молока, сгущенного молока с сахаром, сгущенного стерилизо</w:t>
      </w:r>
      <w:r w:rsidRPr="00775A37">
        <w:rPr>
          <w:rFonts w:ascii="Times New Roman" w:hAnsi="Times New Roman" w:cs="Times New Roman"/>
          <w:spacing w:val="3"/>
          <w:sz w:val="28"/>
          <w:szCs w:val="28"/>
        </w:rPr>
        <w:t>ванного молока, сухих детских молочных продуктов и сухого молока.</w:t>
      </w:r>
    </w:p>
    <w:p w:rsidR="00D031F3" w:rsidRPr="00775A37" w:rsidRDefault="00D031F3" w:rsidP="00D031F3">
      <w:pPr>
        <w:spacing w:after="0" w:line="240" w:lineRule="auto"/>
        <w:ind w:left="-567" w:right="288" w:firstLine="567"/>
        <w:jc w:val="both"/>
        <w:rPr>
          <w:rFonts w:ascii="Times New Roman" w:hAnsi="Times New Roman" w:cs="Times New Roman"/>
          <w:sz w:val="28"/>
          <w:szCs w:val="28"/>
        </w:rPr>
      </w:pPr>
      <w:r w:rsidRPr="00775A37">
        <w:rPr>
          <w:rFonts w:ascii="Times New Roman" w:hAnsi="Times New Roman" w:cs="Times New Roman"/>
          <w:spacing w:val="1"/>
          <w:sz w:val="28"/>
          <w:szCs w:val="28"/>
        </w:rPr>
        <w:t xml:space="preserve">Основными технологическими процессами производства продукции </w:t>
      </w:r>
      <w:r w:rsidRPr="00775A37">
        <w:rPr>
          <w:rFonts w:ascii="Times New Roman" w:hAnsi="Times New Roman" w:cs="Times New Roman"/>
          <w:spacing w:val="2"/>
          <w:sz w:val="28"/>
          <w:szCs w:val="28"/>
        </w:rPr>
        <w:t>на этих предприятиях являются сгущение и сушка.</w:t>
      </w:r>
    </w:p>
    <w:p w:rsidR="00D031F3" w:rsidRPr="00775A37" w:rsidRDefault="00D031F3" w:rsidP="00D031F3">
      <w:pPr>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pacing w:val="4"/>
          <w:sz w:val="28"/>
          <w:szCs w:val="28"/>
        </w:rPr>
        <w:t>Эти процессы требуют больших затрат энергии. Для их осуществле</w:t>
      </w:r>
      <w:r w:rsidRPr="00775A37">
        <w:rPr>
          <w:rFonts w:ascii="Times New Roman" w:hAnsi="Times New Roman" w:cs="Times New Roman"/>
          <w:spacing w:val="3"/>
          <w:sz w:val="28"/>
          <w:szCs w:val="28"/>
        </w:rPr>
        <w:t>ния применяют сложное и громоздкое оборудование – выпарные и сушиль</w:t>
      </w:r>
      <w:r w:rsidRPr="00775A37">
        <w:rPr>
          <w:rFonts w:ascii="Times New Roman" w:hAnsi="Times New Roman" w:cs="Times New Roman"/>
          <w:spacing w:val="4"/>
          <w:sz w:val="28"/>
          <w:szCs w:val="28"/>
        </w:rPr>
        <w:t xml:space="preserve">ные установки, в процессе работы которых расходуется в значительном </w:t>
      </w:r>
      <w:r w:rsidRPr="00775A37">
        <w:rPr>
          <w:rFonts w:ascii="Times New Roman" w:hAnsi="Times New Roman" w:cs="Times New Roman"/>
          <w:spacing w:val="1"/>
          <w:sz w:val="28"/>
          <w:szCs w:val="28"/>
        </w:rPr>
        <w:t xml:space="preserve">количестве вода. Кроме того, </w:t>
      </w:r>
      <w:proofErr w:type="spellStart"/>
      <w:r w:rsidRPr="00775A37">
        <w:rPr>
          <w:rFonts w:ascii="Times New Roman" w:hAnsi="Times New Roman" w:cs="Times New Roman"/>
          <w:spacing w:val="1"/>
          <w:sz w:val="28"/>
          <w:szCs w:val="28"/>
        </w:rPr>
        <w:t>молочноконсервные</w:t>
      </w:r>
      <w:proofErr w:type="spellEnd"/>
      <w:r w:rsidRPr="00775A37">
        <w:rPr>
          <w:rFonts w:ascii="Times New Roman" w:hAnsi="Times New Roman" w:cs="Times New Roman"/>
          <w:spacing w:val="1"/>
          <w:sz w:val="28"/>
          <w:szCs w:val="28"/>
        </w:rPr>
        <w:t xml:space="preserve"> заводы оснащены слож</w:t>
      </w:r>
      <w:r w:rsidRPr="00775A37">
        <w:rPr>
          <w:rFonts w:ascii="Times New Roman" w:hAnsi="Times New Roman" w:cs="Times New Roman"/>
          <w:spacing w:val="-1"/>
          <w:sz w:val="28"/>
          <w:szCs w:val="28"/>
        </w:rPr>
        <w:t xml:space="preserve">ными и </w:t>
      </w:r>
      <w:proofErr w:type="gramStart"/>
      <w:r w:rsidRPr="00775A37">
        <w:rPr>
          <w:rFonts w:ascii="Times New Roman" w:hAnsi="Times New Roman" w:cs="Times New Roman"/>
          <w:spacing w:val="-1"/>
          <w:sz w:val="28"/>
          <w:szCs w:val="28"/>
        </w:rPr>
        <w:t>дорогими</w:t>
      </w:r>
      <w:proofErr w:type="gramEnd"/>
      <w:r w:rsidRPr="00775A37">
        <w:rPr>
          <w:rFonts w:ascii="Times New Roman" w:hAnsi="Times New Roman" w:cs="Times New Roman"/>
          <w:spacing w:val="-1"/>
          <w:sz w:val="28"/>
          <w:szCs w:val="28"/>
        </w:rPr>
        <w:t xml:space="preserve"> автоматизированными </w:t>
      </w:r>
      <w:proofErr w:type="spellStart"/>
      <w:r w:rsidRPr="00775A37">
        <w:rPr>
          <w:rFonts w:ascii="Times New Roman" w:hAnsi="Times New Roman" w:cs="Times New Roman"/>
          <w:spacing w:val="-1"/>
          <w:sz w:val="28"/>
          <w:szCs w:val="28"/>
        </w:rPr>
        <w:t>жестянобаночными</w:t>
      </w:r>
      <w:proofErr w:type="spellEnd"/>
      <w:r w:rsidRPr="00775A37">
        <w:rPr>
          <w:rFonts w:ascii="Times New Roman" w:hAnsi="Times New Roman" w:cs="Times New Roman"/>
          <w:spacing w:val="-1"/>
          <w:sz w:val="28"/>
          <w:szCs w:val="28"/>
        </w:rPr>
        <w:t xml:space="preserve"> линиями, фасо</w:t>
      </w:r>
      <w:r w:rsidRPr="00775A37">
        <w:rPr>
          <w:rFonts w:ascii="Times New Roman" w:hAnsi="Times New Roman" w:cs="Times New Roman"/>
          <w:sz w:val="28"/>
          <w:szCs w:val="28"/>
        </w:rPr>
        <w:t xml:space="preserve">вочными и закаточными автоматами. Таким образом, </w:t>
      </w:r>
      <w:proofErr w:type="spellStart"/>
      <w:r w:rsidRPr="00775A37">
        <w:rPr>
          <w:rFonts w:ascii="Times New Roman" w:hAnsi="Times New Roman" w:cs="Times New Roman"/>
          <w:sz w:val="28"/>
          <w:szCs w:val="28"/>
        </w:rPr>
        <w:t>молочноконсервные</w:t>
      </w:r>
      <w:proofErr w:type="spellEnd"/>
      <w:r w:rsidRPr="00775A37">
        <w:rPr>
          <w:rFonts w:ascii="Times New Roman" w:hAnsi="Times New Roman" w:cs="Times New Roman"/>
          <w:spacing w:val="9"/>
          <w:sz w:val="28"/>
          <w:szCs w:val="28"/>
        </w:rPr>
        <w:t xml:space="preserve"> заводы – предприятия с высокой технической и энергетической вооруженностью, т</w:t>
      </w:r>
      <w:r w:rsidRPr="00775A37">
        <w:rPr>
          <w:rFonts w:ascii="Times New Roman" w:hAnsi="Times New Roman" w:cs="Times New Roman"/>
          <w:spacing w:val="-5"/>
          <w:sz w:val="28"/>
          <w:szCs w:val="28"/>
        </w:rPr>
        <w:t>ребующие значительных капиталовложений.</w:t>
      </w:r>
    </w:p>
    <w:p w:rsidR="00D031F3" w:rsidRPr="00775A37" w:rsidRDefault="00D031F3" w:rsidP="00D031F3">
      <w:pPr>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z w:val="28"/>
          <w:szCs w:val="28"/>
        </w:rPr>
        <w:t>Эти предприятия, к</w:t>
      </w:r>
      <w:proofErr w:type="gramStart"/>
      <w:r w:rsidRPr="00775A37">
        <w:rPr>
          <w:rFonts w:ascii="Times New Roman" w:hAnsi="Times New Roman" w:cs="Times New Roman"/>
          <w:sz w:val="28"/>
          <w:szCs w:val="28"/>
          <w:lang w:val="en-US"/>
        </w:rPr>
        <w:t>a</w:t>
      </w:r>
      <w:proofErr w:type="gramEnd"/>
      <w:r w:rsidRPr="00775A37">
        <w:rPr>
          <w:rFonts w:ascii="Times New Roman" w:hAnsi="Times New Roman" w:cs="Times New Roman"/>
          <w:sz w:val="28"/>
          <w:szCs w:val="28"/>
        </w:rPr>
        <w:t xml:space="preserve">к правило, мощностью 100 т и более перерабатываемого молока в смену следует проектировать в местах с </w:t>
      </w:r>
      <w:r w:rsidRPr="00775A37">
        <w:rPr>
          <w:rFonts w:ascii="Times New Roman" w:hAnsi="Times New Roman" w:cs="Times New Roman"/>
          <w:spacing w:val="2"/>
          <w:sz w:val="28"/>
          <w:szCs w:val="28"/>
        </w:rPr>
        <w:t>высокоразви</w:t>
      </w:r>
      <w:r w:rsidRPr="00775A37">
        <w:rPr>
          <w:rFonts w:ascii="Times New Roman" w:hAnsi="Times New Roman" w:cs="Times New Roman"/>
          <w:spacing w:val="-3"/>
          <w:sz w:val="28"/>
          <w:szCs w:val="28"/>
        </w:rPr>
        <w:t>тым молочным животноводством, где можно заготовить большой</w:t>
      </w:r>
      <w:r w:rsidRPr="00775A37">
        <w:rPr>
          <w:rFonts w:ascii="Times New Roman" w:hAnsi="Times New Roman" w:cs="Times New Roman"/>
          <w:spacing w:val="-7"/>
          <w:sz w:val="28"/>
          <w:szCs w:val="28"/>
        </w:rPr>
        <w:t xml:space="preserve"> объем </w:t>
      </w:r>
      <w:r w:rsidRPr="00775A37">
        <w:rPr>
          <w:rFonts w:ascii="Times New Roman" w:hAnsi="Times New Roman" w:cs="Times New Roman"/>
          <w:sz w:val="28"/>
          <w:szCs w:val="28"/>
        </w:rPr>
        <w:t>молока с единицы площади сырьевой зоны.</w:t>
      </w:r>
    </w:p>
    <w:p w:rsidR="00D031F3" w:rsidRDefault="00D031F3" w:rsidP="00D031F3">
      <w:pPr>
        <w:tabs>
          <w:tab w:val="center" w:pos="5918"/>
        </w:tabs>
        <w:spacing w:after="0" w:line="240" w:lineRule="auto"/>
        <w:ind w:left="-567" w:firstLine="567"/>
        <w:jc w:val="both"/>
        <w:rPr>
          <w:rFonts w:ascii="Times New Roman" w:hAnsi="Times New Roman" w:cs="Times New Roman"/>
          <w:spacing w:val="1"/>
          <w:sz w:val="28"/>
          <w:szCs w:val="28"/>
        </w:rPr>
      </w:pPr>
      <w:r w:rsidRPr="00775A37">
        <w:rPr>
          <w:rFonts w:ascii="Times New Roman" w:hAnsi="Times New Roman" w:cs="Times New Roman"/>
          <w:spacing w:val="-2"/>
          <w:sz w:val="28"/>
          <w:szCs w:val="28"/>
        </w:rPr>
        <w:t>При консервных заводах обычно предусматриваются</w:t>
      </w:r>
      <w:r w:rsidRPr="00775A37">
        <w:rPr>
          <w:rFonts w:ascii="Times New Roman" w:hAnsi="Times New Roman" w:cs="Times New Roman"/>
          <w:sz w:val="28"/>
          <w:szCs w:val="28"/>
        </w:rPr>
        <w:tab/>
      </w:r>
      <w:r w:rsidRPr="00775A37">
        <w:rPr>
          <w:rFonts w:ascii="Times New Roman" w:hAnsi="Times New Roman" w:cs="Times New Roman"/>
          <w:spacing w:val="5"/>
          <w:sz w:val="28"/>
          <w:szCs w:val="28"/>
        </w:rPr>
        <w:t>цехи по произ</w:t>
      </w:r>
      <w:r w:rsidRPr="00775A37">
        <w:rPr>
          <w:rFonts w:ascii="Times New Roman" w:hAnsi="Times New Roman" w:cs="Times New Roman"/>
          <w:spacing w:val="1"/>
          <w:sz w:val="28"/>
          <w:szCs w:val="28"/>
        </w:rPr>
        <w:t>водству масла и цельномолочной продукции.</w:t>
      </w:r>
    </w:p>
    <w:p w:rsidR="00D031F3" w:rsidRPr="00775A37" w:rsidRDefault="00D031F3" w:rsidP="00D031F3">
      <w:pPr>
        <w:tabs>
          <w:tab w:val="center" w:pos="5918"/>
        </w:tabs>
        <w:spacing w:after="0" w:line="240" w:lineRule="auto"/>
        <w:ind w:left="-567" w:firstLine="567"/>
        <w:jc w:val="both"/>
        <w:rPr>
          <w:rFonts w:ascii="Times New Roman" w:hAnsi="Times New Roman" w:cs="Times New Roman"/>
          <w:sz w:val="28"/>
          <w:szCs w:val="28"/>
        </w:rPr>
      </w:pPr>
    </w:p>
    <w:p w:rsidR="00D031F3" w:rsidRPr="00775A37" w:rsidRDefault="00152A0D" w:rsidP="00D031F3">
      <w:pPr>
        <w:pStyle w:val="2"/>
        <w:spacing w:before="0" w:after="0"/>
        <w:ind w:left="-567" w:firstLine="567"/>
        <w:jc w:val="both"/>
        <w:rPr>
          <w:rFonts w:cs="Times New Roman"/>
          <w:iCs w:val="0"/>
        </w:rPr>
      </w:pPr>
      <w:bookmarkStart w:id="2" w:name="_Toc135557865"/>
      <w:r>
        <w:rPr>
          <w:rFonts w:cs="Times New Roman"/>
          <w:iCs w:val="0"/>
        </w:rPr>
        <w:lastRenderedPageBreak/>
        <w:t>2</w:t>
      </w:r>
      <w:r w:rsidR="00D031F3" w:rsidRPr="00775A37">
        <w:rPr>
          <w:rFonts w:cs="Times New Roman"/>
          <w:iCs w:val="0"/>
        </w:rPr>
        <w:t>.3. Маслодельные предприятия</w:t>
      </w:r>
      <w:bookmarkEnd w:id="2"/>
    </w:p>
    <w:p w:rsidR="00D031F3" w:rsidRPr="00775A37" w:rsidRDefault="00D031F3" w:rsidP="00D031F3">
      <w:pPr>
        <w:spacing w:after="0" w:line="240" w:lineRule="auto"/>
        <w:ind w:left="-567" w:firstLine="567"/>
        <w:jc w:val="both"/>
        <w:rPr>
          <w:rFonts w:ascii="Times New Roman" w:hAnsi="Times New Roman" w:cs="Times New Roman"/>
          <w:spacing w:val="-3"/>
          <w:sz w:val="28"/>
          <w:szCs w:val="28"/>
        </w:rPr>
      </w:pPr>
      <w:r w:rsidRPr="00775A37">
        <w:rPr>
          <w:rFonts w:ascii="Times New Roman" w:hAnsi="Times New Roman" w:cs="Times New Roman"/>
          <w:spacing w:val="7"/>
          <w:sz w:val="28"/>
          <w:szCs w:val="28"/>
        </w:rPr>
        <w:tab/>
        <w:t>В зависимости от того какой продукт и каким способом пере</w:t>
      </w:r>
      <w:r w:rsidRPr="00775A37">
        <w:rPr>
          <w:rFonts w:ascii="Times New Roman" w:hAnsi="Times New Roman" w:cs="Times New Roman"/>
          <w:spacing w:val="2"/>
          <w:sz w:val="28"/>
          <w:szCs w:val="28"/>
        </w:rPr>
        <w:t>рабатывается обезжиренное молоко, маслодельные предприятия класси</w:t>
      </w:r>
      <w:r w:rsidRPr="00775A37">
        <w:rPr>
          <w:rFonts w:ascii="Times New Roman" w:hAnsi="Times New Roman" w:cs="Times New Roman"/>
          <w:sz w:val="28"/>
          <w:szCs w:val="28"/>
        </w:rPr>
        <w:t xml:space="preserve">фицируют на </w:t>
      </w:r>
      <w:proofErr w:type="spellStart"/>
      <w:r w:rsidRPr="00775A37">
        <w:rPr>
          <w:rFonts w:ascii="Times New Roman" w:hAnsi="Times New Roman" w:cs="Times New Roman"/>
          <w:sz w:val="28"/>
          <w:szCs w:val="28"/>
        </w:rPr>
        <w:t>маслоказеиновы</w:t>
      </w:r>
      <w:proofErr w:type="spellEnd"/>
      <w:proofErr w:type="gramStart"/>
      <w:r w:rsidRPr="00775A37">
        <w:rPr>
          <w:rFonts w:ascii="Times New Roman" w:hAnsi="Times New Roman" w:cs="Times New Roman"/>
          <w:sz w:val="28"/>
          <w:szCs w:val="28"/>
          <w:lang w:val="en-US"/>
        </w:rPr>
        <w:t>e</w:t>
      </w:r>
      <w:proofErr w:type="gramEnd"/>
      <w:r w:rsidRPr="00775A37">
        <w:rPr>
          <w:rFonts w:ascii="Times New Roman" w:hAnsi="Times New Roman" w:cs="Times New Roman"/>
          <w:sz w:val="28"/>
          <w:szCs w:val="28"/>
        </w:rPr>
        <w:t>, маслодельные с цехами по производству обезжиренного сыра, маслодельные с цехами по производству пищевого казеина, маслодельные с цехами по производству сгущенного обезжи</w:t>
      </w:r>
      <w:r w:rsidRPr="00775A37">
        <w:rPr>
          <w:rFonts w:ascii="Times New Roman" w:hAnsi="Times New Roman" w:cs="Times New Roman"/>
          <w:spacing w:val="4"/>
          <w:sz w:val="28"/>
          <w:szCs w:val="28"/>
        </w:rPr>
        <w:t>ренного молока, маслодельные с цехами по производству сухого обез</w:t>
      </w:r>
      <w:r w:rsidRPr="00775A37">
        <w:rPr>
          <w:rFonts w:ascii="Times New Roman" w:hAnsi="Times New Roman" w:cs="Times New Roman"/>
          <w:sz w:val="28"/>
          <w:szCs w:val="28"/>
        </w:rPr>
        <w:t xml:space="preserve">жиренного молока и т.п. Обычно маслодельные заводы располагаются в </w:t>
      </w:r>
      <w:r w:rsidRPr="00775A37">
        <w:rPr>
          <w:rFonts w:ascii="Times New Roman" w:hAnsi="Times New Roman" w:cs="Times New Roman"/>
          <w:spacing w:val="3"/>
          <w:sz w:val="28"/>
          <w:szCs w:val="28"/>
        </w:rPr>
        <w:t>зоне большого сбора молока, вдали от крупных городов, средняя мощ</w:t>
      </w:r>
      <w:r w:rsidRPr="00775A37">
        <w:rPr>
          <w:rFonts w:ascii="Times New Roman" w:hAnsi="Times New Roman" w:cs="Times New Roman"/>
          <w:sz w:val="28"/>
          <w:szCs w:val="28"/>
        </w:rPr>
        <w:t xml:space="preserve">ность таких заводов составляет 40…50 т перерабатываемого молока в </w:t>
      </w:r>
      <w:r w:rsidRPr="00775A37">
        <w:rPr>
          <w:rFonts w:ascii="Times New Roman" w:hAnsi="Times New Roman" w:cs="Times New Roman"/>
          <w:spacing w:val="-3"/>
          <w:sz w:val="28"/>
          <w:szCs w:val="28"/>
        </w:rPr>
        <w:t>смену.</w:t>
      </w:r>
    </w:p>
    <w:p w:rsidR="00D031F3" w:rsidRPr="00775A37" w:rsidRDefault="00152A0D" w:rsidP="00D031F3">
      <w:pPr>
        <w:pStyle w:val="2"/>
        <w:spacing w:before="0" w:after="0"/>
        <w:ind w:left="-567" w:firstLine="567"/>
        <w:jc w:val="both"/>
        <w:rPr>
          <w:rFonts w:cs="Times New Roman"/>
        </w:rPr>
      </w:pPr>
      <w:bookmarkStart w:id="3" w:name="_Toc135557866"/>
      <w:r>
        <w:rPr>
          <w:rFonts w:cs="Times New Roman"/>
        </w:rPr>
        <w:t>2</w:t>
      </w:r>
      <w:r w:rsidR="00D031F3" w:rsidRPr="00775A37">
        <w:rPr>
          <w:rFonts w:cs="Times New Roman"/>
        </w:rPr>
        <w:t>.4. Сыродельные предприятия</w:t>
      </w:r>
      <w:bookmarkEnd w:id="3"/>
    </w:p>
    <w:p w:rsidR="00D031F3" w:rsidRPr="00775A37" w:rsidRDefault="00D031F3" w:rsidP="00D031F3">
      <w:pPr>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pacing w:val="4"/>
          <w:sz w:val="28"/>
          <w:szCs w:val="28"/>
        </w:rPr>
        <w:tab/>
        <w:t xml:space="preserve">Сыродельные заводы различат по видам вырабатываемых сыров и </w:t>
      </w:r>
      <w:r w:rsidRPr="00775A37">
        <w:rPr>
          <w:rFonts w:ascii="Times New Roman" w:hAnsi="Times New Roman" w:cs="Times New Roman"/>
          <w:spacing w:val="2"/>
          <w:sz w:val="28"/>
          <w:szCs w:val="28"/>
        </w:rPr>
        <w:t xml:space="preserve">мощности. Они размещаются в зоне качественного </w:t>
      </w:r>
      <w:proofErr w:type="spellStart"/>
      <w:r w:rsidRPr="00775A37">
        <w:rPr>
          <w:rFonts w:ascii="Times New Roman" w:hAnsi="Times New Roman" w:cs="Times New Roman"/>
          <w:spacing w:val="2"/>
          <w:sz w:val="28"/>
          <w:szCs w:val="28"/>
        </w:rPr>
        <w:t>сыропригодного</w:t>
      </w:r>
      <w:proofErr w:type="spellEnd"/>
      <w:r w:rsidRPr="00775A37">
        <w:rPr>
          <w:rFonts w:ascii="Times New Roman" w:hAnsi="Times New Roman" w:cs="Times New Roman"/>
          <w:spacing w:val="2"/>
          <w:sz w:val="28"/>
          <w:szCs w:val="28"/>
        </w:rPr>
        <w:t xml:space="preserve"> мо</w:t>
      </w:r>
      <w:r w:rsidRPr="00775A37">
        <w:rPr>
          <w:rFonts w:ascii="Times New Roman" w:hAnsi="Times New Roman" w:cs="Times New Roman"/>
          <w:sz w:val="28"/>
          <w:szCs w:val="28"/>
        </w:rPr>
        <w:t>лока, их мощность 25 т и более перерабатываемого молока в смену. Особое внимание в развитии  сыроделия в городах и рабочих по</w:t>
      </w:r>
      <w:r w:rsidRPr="00775A37">
        <w:rPr>
          <w:rFonts w:ascii="Times New Roman" w:hAnsi="Times New Roman" w:cs="Times New Roman"/>
          <w:spacing w:val="6"/>
          <w:sz w:val="28"/>
          <w:szCs w:val="28"/>
        </w:rPr>
        <w:t xml:space="preserve">селках должно быть уделено производству </w:t>
      </w:r>
      <w:proofErr w:type="spellStart"/>
      <w:r w:rsidRPr="00775A37">
        <w:rPr>
          <w:rFonts w:ascii="Times New Roman" w:hAnsi="Times New Roman" w:cs="Times New Roman"/>
          <w:spacing w:val="6"/>
          <w:sz w:val="28"/>
          <w:szCs w:val="28"/>
        </w:rPr>
        <w:t>быстросозревающих</w:t>
      </w:r>
      <w:proofErr w:type="spellEnd"/>
      <w:r w:rsidRPr="00775A37">
        <w:rPr>
          <w:rFonts w:ascii="Times New Roman" w:hAnsi="Times New Roman" w:cs="Times New Roman"/>
          <w:spacing w:val="6"/>
          <w:sz w:val="28"/>
          <w:szCs w:val="28"/>
        </w:rPr>
        <w:t xml:space="preserve"> сыров. </w:t>
      </w:r>
      <w:r w:rsidRPr="00775A37">
        <w:rPr>
          <w:rFonts w:ascii="Times New Roman" w:hAnsi="Times New Roman" w:cs="Times New Roman"/>
          <w:sz w:val="28"/>
          <w:szCs w:val="28"/>
        </w:rPr>
        <w:t>Тип сыродельного завода обусловлен характером переработки сыворотки. Существуют заводы с цехами по сгущению и сушке сыворотки, производству молочного сахара (лактозы). На сыродельных заводах, кроме того, предусматривается производство масла и цельномолочной продукции</w:t>
      </w:r>
    </w:p>
    <w:p w:rsidR="00D031F3" w:rsidRPr="00775A37" w:rsidRDefault="00152A0D" w:rsidP="00D031F3">
      <w:pPr>
        <w:pStyle w:val="2"/>
        <w:spacing w:before="0" w:after="0"/>
        <w:ind w:left="-567" w:firstLine="567"/>
        <w:jc w:val="both"/>
        <w:rPr>
          <w:rFonts w:cs="Times New Roman"/>
        </w:rPr>
      </w:pPr>
      <w:bookmarkStart w:id="4" w:name="_Toc135557867"/>
      <w:r>
        <w:rPr>
          <w:rFonts w:cs="Times New Roman"/>
        </w:rPr>
        <w:t>2</w:t>
      </w:r>
      <w:r w:rsidR="00D031F3" w:rsidRPr="00775A37">
        <w:rPr>
          <w:rFonts w:cs="Times New Roman"/>
        </w:rPr>
        <w:t xml:space="preserve">.5. </w:t>
      </w:r>
      <w:proofErr w:type="spellStart"/>
      <w:r w:rsidR="00D031F3" w:rsidRPr="00775A37">
        <w:rPr>
          <w:rFonts w:cs="Times New Roman"/>
        </w:rPr>
        <w:t>Маслосырбазы</w:t>
      </w:r>
      <w:bookmarkEnd w:id="4"/>
      <w:proofErr w:type="spellEnd"/>
    </w:p>
    <w:p w:rsidR="00D031F3" w:rsidRPr="00775A37" w:rsidRDefault="00D031F3" w:rsidP="00D031F3">
      <w:pPr>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pacing w:val="5"/>
          <w:sz w:val="28"/>
          <w:szCs w:val="28"/>
        </w:rPr>
        <w:tab/>
        <w:t xml:space="preserve">В системе маслодельной и сыродельной промышленности значительное место занимают </w:t>
      </w:r>
      <w:proofErr w:type="spellStart"/>
      <w:r w:rsidRPr="00775A37">
        <w:rPr>
          <w:rFonts w:ascii="Times New Roman" w:hAnsi="Times New Roman" w:cs="Times New Roman"/>
          <w:spacing w:val="5"/>
          <w:sz w:val="28"/>
          <w:szCs w:val="28"/>
        </w:rPr>
        <w:t>маслосырбазы</w:t>
      </w:r>
      <w:proofErr w:type="spellEnd"/>
      <w:r w:rsidRPr="00775A37">
        <w:rPr>
          <w:rFonts w:ascii="Times New Roman" w:hAnsi="Times New Roman" w:cs="Times New Roman"/>
          <w:spacing w:val="5"/>
          <w:sz w:val="28"/>
          <w:szCs w:val="28"/>
        </w:rPr>
        <w:t>, имеющие холодильники.</w:t>
      </w:r>
    </w:p>
    <w:p w:rsidR="00D031F3" w:rsidRPr="00775A37" w:rsidRDefault="00D031F3" w:rsidP="00D031F3">
      <w:pPr>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pacing w:val="3"/>
          <w:sz w:val="28"/>
          <w:szCs w:val="28"/>
        </w:rPr>
        <w:tab/>
        <w:t xml:space="preserve">В период становления молочной промышленности </w:t>
      </w:r>
      <w:proofErr w:type="spellStart"/>
      <w:r w:rsidRPr="00775A37">
        <w:rPr>
          <w:rFonts w:ascii="Times New Roman" w:hAnsi="Times New Roman" w:cs="Times New Roman"/>
          <w:spacing w:val="3"/>
          <w:sz w:val="28"/>
          <w:szCs w:val="28"/>
        </w:rPr>
        <w:t>маслосырбазы</w:t>
      </w:r>
      <w:proofErr w:type="spellEnd"/>
      <w:r w:rsidRPr="00775A37">
        <w:rPr>
          <w:rFonts w:ascii="Times New Roman" w:hAnsi="Times New Roman" w:cs="Times New Roman"/>
          <w:spacing w:val="3"/>
          <w:sz w:val="28"/>
          <w:szCs w:val="28"/>
        </w:rPr>
        <w:t xml:space="preserve"> соз</w:t>
      </w:r>
      <w:r w:rsidRPr="00775A37">
        <w:rPr>
          <w:rFonts w:ascii="Times New Roman" w:hAnsi="Times New Roman" w:cs="Times New Roman"/>
          <w:spacing w:val="4"/>
          <w:sz w:val="28"/>
          <w:szCs w:val="28"/>
        </w:rPr>
        <w:t>давались для приема и хранения готовой продукции, поступающей с рас</w:t>
      </w:r>
      <w:r w:rsidRPr="00775A37">
        <w:rPr>
          <w:rFonts w:ascii="Times New Roman" w:hAnsi="Times New Roman" w:cs="Times New Roman"/>
          <w:spacing w:val="3"/>
          <w:sz w:val="28"/>
          <w:szCs w:val="28"/>
        </w:rPr>
        <w:t xml:space="preserve">положенных в определенном радиусе заводов. В дальнейшем </w:t>
      </w:r>
      <w:proofErr w:type="spellStart"/>
      <w:r w:rsidRPr="00775A37">
        <w:rPr>
          <w:rFonts w:ascii="Times New Roman" w:hAnsi="Times New Roman" w:cs="Times New Roman"/>
          <w:spacing w:val="3"/>
          <w:sz w:val="28"/>
          <w:szCs w:val="28"/>
        </w:rPr>
        <w:t>масло</w:t>
      </w:r>
      <w:r w:rsidRPr="00775A37">
        <w:rPr>
          <w:rFonts w:ascii="Times New Roman" w:hAnsi="Times New Roman" w:cs="Times New Roman"/>
          <w:spacing w:val="5"/>
          <w:sz w:val="28"/>
          <w:szCs w:val="28"/>
        </w:rPr>
        <w:t>сырбазы</w:t>
      </w:r>
      <w:proofErr w:type="spellEnd"/>
      <w:r w:rsidRPr="00775A37">
        <w:rPr>
          <w:rFonts w:ascii="Times New Roman" w:hAnsi="Times New Roman" w:cs="Times New Roman"/>
          <w:spacing w:val="5"/>
          <w:sz w:val="28"/>
          <w:szCs w:val="28"/>
        </w:rPr>
        <w:t xml:space="preserve"> стали играть и оперативно-техническую роль, т.е. ремонтиро</w:t>
      </w:r>
      <w:r w:rsidRPr="00775A37">
        <w:rPr>
          <w:rFonts w:ascii="Times New Roman" w:hAnsi="Times New Roman" w:cs="Times New Roman"/>
          <w:spacing w:val="8"/>
          <w:sz w:val="28"/>
          <w:szCs w:val="28"/>
        </w:rPr>
        <w:t xml:space="preserve">вать тару и оборудование, изготовлять некоторые запчасти и т.п. </w:t>
      </w:r>
      <w:r w:rsidRPr="00775A37">
        <w:rPr>
          <w:rFonts w:ascii="Times New Roman" w:hAnsi="Times New Roman" w:cs="Times New Roman"/>
          <w:sz w:val="28"/>
          <w:szCs w:val="28"/>
        </w:rPr>
        <w:t xml:space="preserve">В настоящее время </w:t>
      </w:r>
      <w:proofErr w:type="spellStart"/>
      <w:r w:rsidRPr="00775A37">
        <w:rPr>
          <w:rFonts w:ascii="Times New Roman" w:hAnsi="Times New Roman" w:cs="Times New Roman"/>
          <w:sz w:val="28"/>
          <w:szCs w:val="28"/>
        </w:rPr>
        <w:t>маслосырбазы</w:t>
      </w:r>
      <w:proofErr w:type="spellEnd"/>
      <w:r w:rsidRPr="00775A37">
        <w:rPr>
          <w:rFonts w:ascii="Times New Roman" w:hAnsi="Times New Roman" w:cs="Times New Roman"/>
          <w:sz w:val="28"/>
          <w:szCs w:val="28"/>
        </w:rPr>
        <w:t xml:space="preserve"> участвуют в производственном процес</w:t>
      </w:r>
      <w:r w:rsidRPr="00775A37">
        <w:rPr>
          <w:rFonts w:ascii="Times New Roman" w:hAnsi="Times New Roman" w:cs="Times New Roman"/>
          <w:spacing w:val="7"/>
          <w:sz w:val="28"/>
          <w:szCs w:val="28"/>
        </w:rPr>
        <w:t>се – на них осуществляется дозревание и созревание сыра. Современн</w:t>
      </w:r>
      <w:r w:rsidRPr="00775A37">
        <w:rPr>
          <w:rFonts w:ascii="Times New Roman" w:hAnsi="Times New Roman" w:cs="Times New Roman"/>
          <w:sz w:val="28"/>
          <w:szCs w:val="28"/>
        </w:rPr>
        <w:t xml:space="preserve">ые </w:t>
      </w:r>
      <w:proofErr w:type="spellStart"/>
      <w:r w:rsidRPr="00775A37">
        <w:rPr>
          <w:rFonts w:ascii="Times New Roman" w:hAnsi="Times New Roman" w:cs="Times New Roman"/>
          <w:sz w:val="28"/>
          <w:szCs w:val="28"/>
        </w:rPr>
        <w:t>маслосырбазы</w:t>
      </w:r>
      <w:proofErr w:type="spellEnd"/>
      <w:r w:rsidRPr="00775A37">
        <w:rPr>
          <w:rFonts w:ascii="Times New Roman" w:hAnsi="Times New Roman" w:cs="Times New Roman"/>
          <w:sz w:val="28"/>
          <w:szCs w:val="28"/>
        </w:rPr>
        <w:t xml:space="preserve"> оборудованы холодильниками на 600, 1000, 2000, 3000 и 5000 т единовременного хранения продукции. Как правило, при </w:t>
      </w:r>
      <w:proofErr w:type="spellStart"/>
      <w:r w:rsidRPr="00775A37">
        <w:rPr>
          <w:rFonts w:ascii="Times New Roman" w:hAnsi="Times New Roman" w:cs="Times New Roman"/>
          <w:sz w:val="28"/>
          <w:szCs w:val="28"/>
        </w:rPr>
        <w:t>маслосырбазах</w:t>
      </w:r>
      <w:proofErr w:type="spellEnd"/>
      <w:r w:rsidRPr="00775A37">
        <w:rPr>
          <w:rFonts w:ascii="Times New Roman" w:hAnsi="Times New Roman" w:cs="Times New Roman"/>
          <w:sz w:val="28"/>
          <w:szCs w:val="28"/>
        </w:rPr>
        <w:t xml:space="preserve"> строят цехи по производству плавленых сыров.</w:t>
      </w:r>
    </w:p>
    <w:p w:rsidR="00D031F3" w:rsidRPr="00775A37" w:rsidRDefault="00152A0D" w:rsidP="00D031F3">
      <w:pPr>
        <w:pStyle w:val="2"/>
        <w:spacing w:before="0" w:after="0"/>
        <w:ind w:left="-567" w:firstLine="567"/>
        <w:jc w:val="both"/>
        <w:rPr>
          <w:rFonts w:cs="Times New Roman"/>
        </w:rPr>
      </w:pPr>
      <w:bookmarkStart w:id="5" w:name="_Toc135557868"/>
      <w:r>
        <w:rPr>
          <w:rFonts w:cs="Times New Roman"/>
        </w:rPr>
        <w:t>2</w:t>
      </w:r>
      <w:r w:rsidR="00D031F3" w:rsidRPr="00775A37">
        <w:rPr>
          <w:rFonts w:cs="Times New Roman"/>
        </w:rPr>
        <w:t xml:space="preserve">.6. Заводы сухого обезжиренного молока и заменителей </w:t>
      </w:r>
      <w:r w:rsidR="00D031F3" w:rsidRPr="00775A37">
        <w:rPr>
          <w:rFonts w:cs="Times New Roman"/>
          <w:spacing w:val="5"/>
        </w:rPr>
        <w:t>цельного молока</w:t>
      </w:r>
      <w:bookmarkEnd w:id="5"/>
    </w:p>
    <w:p w:rsidR="00D031F3" w:rsidRPr="00775A37" w:rsidRDefault="00D031F3" w:rsidP="00152A0D">
      <w:pPr>
        <w:tabs>
          <w:tab w:val="left" w:pos="0"/>
        </w:tabs>
        <w:spacing w:after="0" w:line="240" w:lineRule="auto"/>
        <w:ind w:left="-567" w:right="82" w:firstLine="567"/>
        <w:jc w:val="both"/>
        <w:rPr>
          <w:rFonts w:ascii="Times New Roman" w:hAnsi="Times New Roman" w:cs="Times New Roman"/>
          <w:sz w:val="28"/>
          <w:szCs w:val="28"/>
        </w:rPr>
      </w:pPr>
      <w:r w:rsidRPr="00775A37">
        <w:rPr>
          <w:rFonts w:ascii="Times New Roman" w:hAnsi="Times New Roman" w:cs="Times New Roman"/>
          <w:spacing w:val="5"/>
          <w:sz w:val="28"/>
          <w:szCs w:val="28"/>
        </w:rPr>
        <w:t>Эти завода строят в районах развитого молочного животноводст</w:t>
      </w:r>
      <w:r w:rsidRPr="00775A37">
        <w:rPr>
          <w:rFonts w:ascii="Times New Roman" w:hAnsi="Times New Roman" w:cs="Times New Roman"/>
          <w:sz w:val="28"/>
          <w:szCs w:val="28"/>
        </w:rPr>
        <w:t>ва и крупных животноводческих комплексов.</w:t>
      </w:r>
    </w:p>
    <w:p w:rsidR="00D031F3" w:rsidRPr="00775A37" w:rsidRDefault="00D031F3" w:rsidP="00152A0D">
      <w:pPr>
        <w:tabs>
          <w:tab w:val="left" w:pos="0"/>
        </w:tabs>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z w:val="28"/>
          <w:szCs w:val="28"/>
        </w:rPr>
        <w:t>В связи с тем, что на заводах сухого обезжиренного</w:t>
      </w:r>
      <w:r w:rsidRPr="00775A37">
        <w:rPr>
          <w:rFonts w:ascii="Times New Roman" w:hAnsi="Times New Roman" w:cs="Times New Roman"/>
          <w:i/>
          <w:iCs/>
          <w:sz w:val="28"/>
          <w:szCs w:val="28"/>
        </w:rPr>
        <w:t xml:space="preserve"> </w:t>
      </w:r>
      <w:r w:rsidRPr="00775A37">
        <w:rPr>
          <w:rFonts w:ascii="Times New Roman" w:hAnsi="Times New Roman" w:cs="Times New Roman"/>
          <w:sz w:val="28"/>
          <w:szCs w:val="28"/>
        </w:rPr>
        <w:t xml:space="preserve">молока </w:t>
      </w:r>
      <w:r w:rsidRPr="00775A37">
        <w:rPr>
          <w:rFonts w:ascii="Times New Roman" w:hAnsi="Times New Roman" w:cs="Times New Roman"/>
          <w:spacing w:val="4"/>
          <w:sz w:val="28"/>
          <w:szCs w:val="28"/>
        </w:rPr>
        <w:t xml:space="preserve">(СОМ) </w:t>
      </w:r>
      <w:r w:rsidRPr="00775A37">
        <w:rPr>
          <w:rFonts w:ascii="Times New Roman" w:hAnsi="Times New Roman" w:cs="Times New Roman"/>
          <w:iCs/>
          <w:spacing w:val="4"/>
          <w:sz w:val="28"/>
          <w:szCs w:val="28"/>
        </w:rPr>
        <w:t>и</w:t>
      </w:r>
      <w:r w:rsidRPr="00775A37">
        <w:rPr>
          <w:rFonts w:ascii="Times New Roman" w:hAnsi="Times New Roman" w:cs="Times New Roman"/>
          <w:i/>
          <w:iCs/>
          <w:spacing w:val="4"/>
          <w:sz w:val="28"/>
          <w:szCs w:val="28"/>
        </w:rPr>
        <w:t xml:space="preserve"> </w:t>
      </w:r>
      <w:r w:rsidRPr="00775A37">
        <w:rPr>
          <w:rFonts w:ascii="Times New Roman" w:hAnsi="Times New Roman" w:cs="Times New Roman"/>
          <w:spacing w:val="4"/>
          <w:sz w:val="28"/>
          <w:szCs w:val="28"/>
        </w:rPr>
        <w:t xml:space="preserve">заменителей цельного молока (ЗЦМ) осуществляют процессы </w:t>
      </w:r>
      <w:r w:rsidRPr="00775A37">
        <w:rPr>
          <w:rFonts w:ascii="Times New Roman" w:hAnsi="Times New Roman" w:cs="Times New Roman"/>
          <w:spacing w:val="7"/>
          <w:sz w:val="28"/>
          <w:szCs w:val="28"/>
        </w:rPr>
        <w:t xml:space="preserve">сгущения и сушки, они требуют больших затрат энергии, воды. Как и </w:t>
      </w:r>
      <w:proofErr w:type="spellStart"/>
      <w:r w:rsidRPr="00775A37">
        <w:rPr>
          <w:rFonts w:ascii="Times New Roman" w:hAnsi="Times New Roman" w:cs="Times New Roman"/>
          <w:spacing w:val="-2"/>
          <w:sz w:val="28"/>
          <w:szCs w:val="28"/>
        </w:rPr>
        <w:t>молочноконсервные</w:t>
      </w:r>
      <w:proofErr w:type="spellEnd"/>
      <w:r w:rsidRPr="00775A37">
        <w:rPr>
          <w:rFonts w:ascii="Times New Roman" w:hAnsi="Times New Roman" w:cs="Times New Roman"/>
          <w:spacing w:val="-2"/>
          <w:sz w:val="28"/>
          <w:szCs w:val="28"/>
        </w:rPr>
        <w:t xml:space="preserve"> предприятия, они оснащаются сложным дорогостоя</w:t>
      </w:r>
      <w:r w:rsidRPr="00775A37">
        <w:rPr>
          <w:rFonts w:ascii="Times New Roman" w:hAnsi="Times New Roman" w:cs="Times New Roman"/>
          <w:spacing w:val="2"/>
          <w:sz w:val="28"/>
          <w:szCs w:val="28"/>
        </w:rPr>
        <w:t>щим оборудованием и являются высокой технической и энергетичес</w:t>
      </w:r>
      <w:r w:rsidRPr="00775A37">
        <w:rPr>
          <w:rFonts w:ascii="Times New Roman" w:hAnsi="Times New Roman" w:cs="Times New Roman"/>
          <w:spacing w:val="4"/>
          <w:sz w:val="28"/>
          <w:szCs w:val="28"/>
        </w:rPr>
        <w:t xml:space="preserve">кой вооруженности. На таких заводах предусматривается производство </w:t>
      </w:r>
      <w:r w:rsidRPr="00775A37">
        <w:rPr>
          <w:rFonts w:ascii="Times New Roman" w:hAnsi="Times New Roman" w:cs="Times New Roman"/>
          <w:spacing w:val="-4"/>
          <w:sz w:val="28"/>
          <w:szCs w:val="28"/>
        </w:rPr>
        <w:t>масла и цельномолочной продукции.</w:t>
      </w:r>
    </w:p>
    <w:p w:rsidR="000E7F57" w:rsidRDefault="000E7F57" w:rsidP="00D031F3">
      <w:pPr>
        <w:tabs>
          <w:tab w:val="left" w:pos="5808"/>
        </w:tabs>
        <w:spacing w:after="0" w:line="240" w:lineRule="auto"/>
        <w:ind w:left="-567" w:firstLine="567"/>
        <w:jc w:val="both"/>
        <w:rPr>
          <w:rStyle w:val="21"/>
          <w:rFonts w:eastAsiaTheme="minorEastAsia" w:cs="Times New Roman"/>
        </w:rPr>
      </w:pPr>
      <w:bookmarkStart w:id="6" w:name="_Toc135557869"/>
    </w:p>
    <w:p w:rsidR="00D031F3" w:rsidRPr="00775A37" w:rsidRDefault="00152A0D" w:rsidP="00D031F3">
      <w:pPr>
        <w:tabs>
          <w:tab w:val="left" w:pos="5808"/>
        </w:tabs>
        <w:spacing w:after="0" w:line="240" w:lineRule="auto"/>
        <w:ind w:left="-567" w:firstLine="567"/>
        <w:jc w:val="both"/>
        <w:rPr>
          <w:rFonts w:ascii="Times New Roman" w:hAnsi="Times New Roman" w:cs="Times New Roman"/>
          <w:sz w:val="28"/>
          <w:szCs w:val="28"/>
        </w:rPr>
      </w:pPr>
      <w:r>
        <w:rPr>
          <w:rStyle w:val="21"/>
          <w:rFonts w:eastAsiaTheme="minorEastAsia" w:cs="Times New Roman"/>
        </w:rPr>
        <w:lastRenderedPageBreak/>
        <w:t>2</w:t>
      </w:r>
      <w:r w:rsidR="00D031F3" w:rsidRPr="00775A37">
        <w:rPr>
          <w:rStyle w:val="21"/>
          <w:rFonts w:eastAsiaTheme="minorEastAsia" w:cs="Times New Roman"/>
        </w:rPr>
        <w:t>.7. Цехи по производству мороженого и заводы по  первичной обработке молока</w:t>
      </w:r>
      <w:bookmarkEnd w:id="6"/>
    </w:p>
    <w:p w:rsidR="00D031F3" w:rsidRPr="00775A37" w:rsidRDefault="00D031F3" w:rsidP="00D031F3">
      <w:pPr>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pacing w:val="9"/>
          <w:sz w:val="28"/>
          <w:szCs w:val="28"/>
        </w:rPr>
        <w:t>Цехи мороженого обычно строят в крупных городах, их производс</w:t>
      </w:r>
      <w:r w:rsidRPr="00775A37">
        <w:rPr>
          <w:rFonts w:ascii="Times New Roman" w:hAnsi="Times New Roman" w:cs="Times New Roman"/>
          <w:spacing w:val="3"/>
          <w:sz w:val="28"/>
          <w:szCs w:val="28"/>
        </w:rPr>
        <w:t>твенная мощность определяется потребностью, которую рассчиты</w:t>
      </w:r>
      <w:r w:rsidRPr="00775A37">
        <w:rPr>
          <w:rFonts w:ascii="Times New Roman" w:hAnsi="Times New Roman" w:cs="Times New Roman"/>
          <w:sz w:val="28"/>
          <w:szCs w:val="28"/>
        </w:rPr>
        <w:t>вают по физиологическим нормам потребления и перспективной числен</w:t>
      </w:r>
      <w:r w:rsidRPr="00775A37">
        <w:rPr>
          <w:rFonts w:ascii="Times New Roman" w:hAnsi="Times New Roman" w:cs="Times New Roman"/>
          <w:spacing w:val="4"/>
          <w:sz w:val="28"/>
          <w:szCs w:val="28"/>
        </w:rPr>
        <w:t>ности населения.</w:t>
      </w:r>
    </w:p>
    <w:p w:rsidR="00D031F3" w:rsidRPr="00775A37" w:rsidRDefault="00D031F3" w:rsidP="00D031F3">
      <w:pPr>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pacing w:val="1"/>
          <w:sz w:val="28"/>
          <w:szCs w:val="28"/>
        </w:rPr>
        <w:t>Технологический процесс</w:t>
      </w:r>
      <w:r w:rsidRPr="00775A37">
        <w:rPr>
          <w:rFonts w:ascii="Times New Roman" w:hAnsi="Times New Roman" w:cs="Times New Roman"/>
          <w:i/>
          <w:iCs/>
          <w:spacing w:val="1"/>
          <w:sz w:val="28"/>
          <w:szCs w:val="28"/>
        </w:rPr>
        <w:t xml:space="preserve"> </w:t>
      </w:r>
      <w:r w:rsidRPr="00775A37">
        <w:rPr>
          <w:rFonts w:ascii="Times New Roman" w:hAnsi="Times New Roman" w:cs="Times New Roman"/>
          <w:spacing w:val="1"/>
          <w:sz w:val="28"/>
          <w:szCs w:val="28"/>
        </w:rPr>
        <w:t>производства мороженого требует боль</w:t>
      </w:r>
      <w:r w:rsidRPr="00775A37">
        <w:rPr>
          <w:rFonts w:ascii="Times New Roman" w:hAnsi="Times New Roman" w:cs="Times New Roman"/>
          <w:spacing w:val="2"/>
          <w:sz w:val="28"/>
          <w:szCs w:val="28"/>
        </w:rPr>
        <w:t>ших затрат холода, поэтому цехи мороженого в большинстве своем про</w:t>
      </w:r>
      <w:r w:rsidRPr="00775A37">
        <w:rPr>
          <w:rFonts w:ascii="Times New Roman" w:hAnsi="Times New Roman" w:cs="Times New Roman"/>
          <w:spacing w:val="-1"/>
          <w:sz w:val="28"/>
          <w:szCs w:val="28"/>
        </w:rPr>
        <w:t>ектируют при хладокомбинатах и холодильниках, имевших большие мощ</w:t>
      </w:r>
      <w:r w:rsidRPr="00775A37">
        <w:rPr>
          <w:rFonts w:ascii="Times New Roman" w:hAnsi="Times New Roman" w:cs="Times New Roman"/>
          <w:sz w:val="28"/>
          <w:szCs w:val="28"/>
        </w:rPr>
        <w:t>ности холодильной техники.</w:t>
      </w:r>
    </w:p>
    <w:p w:rsidR="00D031F3" w:rsidRPr="00775A37" w:rsidRDefault="00D031F3" w:rsidP="00D031F3">
      <w:pPr>
        <w:spacing w:after="0" w:line="240" w:lineRule="auto"/>
        <w:ind w:left="-567" w:right="38" w:firstLine="567"/>
        <w:jc w:val="both"/>
        <w:rPr>
          <w:rFonts w:ascii="Times New Roman" w:hAnsi="Times New Roman" w:cs="Times New Roman"/>
          <w:sz w:val="28"/>
          <w:szCs w:val="28"/>
        </w:rPr>
      </w:pPr>
      <w:r w:rsidRPr="00775A37">
        <w:rPr>
          <w:rFonts w:ascii="Times New Roman" w:hAnsi="Times New Roman" w:cs="Times New Roman"/>
          <w:spacing w:val="2"/>
          <w:sz w:val="28"/>
          <w:szCs w:val="28"/>
        </w:rPr>
        <w:t xml:space="preserve">В зоне </w:t>
      </w:r>
      <w:proofErr w:type="spellStart"/>
      <w:r w:rsidRPr="00775A37">
        <w:rPr>
          <w:rFonts w:ascii="Times New Roman" w:hAnsi="Times New Roman" w:cs="Times New Roman"/>
          <w:spacing w:val="2"/>
          <w:sz w:val="28"/>
          <w:szCs w:val="28"/>
        </w:rPr>
        <w:t>гормолзаводов</w:t>
      </w:r>
      <w:proofErr w:type="spellEnd"/>
      <w:r w:rsidRPr="00775A37">
        <w:rPr>
          <w:rFonts w:ascii="Times New Roman" w:hAnsi="Times New Roman" w:cs="Times New Roman"/>
          <w:spacing w:val="2"/>
          <w:sz w:val="28"/>
          <w:szCs w:val="28"/>
        </w:rPr>
        <w:t xml:space="preserve"> приемные пункты и сепараторные отделения, </w:t>
      </w:r>
      <w:r w:rsidRPr="00775A37">
        <w:rPr>
          <w:rFonts w:ascii="Times New Roman" w:hAnsi="Times New Roman" w:cs="Times New Roman"/>
          <w:spacing w:val="5"/>
          <w:sz w:val="28"/>
          <w:szCs w:val="28"/>
        </w:rPr>
        <w:t xml:space="preserve">. функции которых входят приемка молока, очистка, частичное сепарирование </w:t>
      </w:r>
      <w:r w:rsidRPr="00775A37">
        <w:rPr>
          <w:rFonts w:ascii="Times New Roman" w:hAnsi="Times New Roman" w:cs="Times New Roman"/>
          <w:sz w:val="28"/>
          <w:szCs w:val="28"/>
        </w:rPr>
        <w:t>его, охлаждение до температуры – -3…-4</w:t>
      </w:r>
      <w:proofErr w:type="gramStart"/>
      <w:r w:rsidRPr="00775A37">
        <w:rPr>
          <w:rFonts w:ascii="Times New Roman" w:hAnsi="Times New Roman" w:cs="Times New Roman"/>
          <w:sz w:val="28"/>
          <w:szCs w:val="28"/>
        </w:rPr>
        <w:t xml:space="preserve"> </w:t>
      </w:r>
      <w:proofErr w:type="spellStart"/>
      <w:r w:rsidRPr="00775A37">
        <w:rPr>
          <w:rFonts w:ascii="Times New Roman" w:hAnsi="Times New Roman" w:cs="Times New Roman"/>
          <w:sz w:val="28"/>
          <w:szCs w:val="28"/>
        </w:rPr>
        <w:t>ºС</w:t>
      </w:r>
      <w:proofErr w:type="spellEnd"/>
      <w:proofErr w:type="gramEnd"/>
      <w:r w:rsidRPr="00775A37">
        <w:rPr>
          <w:rFonts w:ascii="Times New Roman" w:hAnsi="Times New Roman" w:cs="Times New Roman"/>
          <w:sz w:val="28"/>
          <w:szCs w:val="28"/>
        </w:rPr>
        <w:t xml:space="preserve"> и хране</w:t>
      </w:r>
      <w:r w:rsidRPr="00775A37">
        <w:rPr>
          <w:rFonts w:ascii="Times New Roman" w:hAnsi="Times New Roman" w:cs="Times New Roman"/>
          <w:spacing w:val="4"/>
          <w:sz w:val="28"/>
          <w:szCs w:val="28"/>
        </w:rPr>
        <w:t>нии до отправки на молочный завод.</w:t>
      </w:r>
    </w:p>
    <w:p w:rsidR="00D031F3" w:rsidRPr="00775A37" w:rsidRDefault="00D031F3" w:rsidP="00D031F3">
      <w:pPr>
        <w:spacing w:after="0" w:line="240" w:lineRule="auto"/>
        <w:ind w:left="-567" w:right="134" w:firstLine="567"/>
        <w:jc w:val="both"/>
        <w:rPr>
          <w:rFonts w:ascii="Times New Roman" w:hAnsi="Times New Roman" w:cs="Times New Roman"/>
          <w:sz w:val="28"/>
          <w:szCs w:val="28"/>
        </w:rPr>
      </w:pPr>
      <w:r w:rsidRPr="00775A37">
        <w:rPr>
          <w:rFonts w:ascii="Times New Roman" w:hAnsi="Times New Roman" w:cs="Times New Roman"/>
          <w:iCs/>
          <w:spacing w:val="2"/>
          <w:sz w:val="28"/>
          <w:szCs w:val="28"/>
        </w:rPr>
        <w:t>В</w:t>
      </w:r>
      <w:r w:rsidRPr="00775A37">
        <w:rPr>
          <w:rFonts w:ascii="Times New Roman" w:hAnsi="Times New Roman" w:cs="Times New Roman"/>
          <w:i/>
          <w:iCs/>
          <w:spacing w:val="2"/>
          <w:sz w:val="28"/>
          <w:szCs w:val="28"/>
        </w:rPr>
        <w:t xml:space="preserve"> </w:t>
      </w:r>
      <w:r w:rsidRPr="00775A37">
        <w:rPr>
          <w:rFonts w:ascii="Times New Roman" w:hAnsi="Times New Roman" w:cs="Times New Roman"/>
          <w:spacing w:val="2"/>
          <w:sz w:val="28"/>
          <w:szCs w:val="28"/>
        </w:rPr>
        <w:t xml:space="preserve">состав некоторых зон </w:t>
      </w:r>
      <w:proofErr w:type="spellStart"/>
      <w:r w:rsidRPr="00775A37">
        <w:rPr>
          <w:rFonts w:ascii="Times New Roman" w:hAnsi="Times New Roman" w:cs="Times New Roman"/>
          <w:spacing w:val="2"/>
          <w:sz w:val="28"/>
          <w:szCs w:val="28"/>
        </w:rPr>
        <w:t>гормолзаводов</w:t>
      </w:r>
      <w:proofErr w:type="spellEnd"/>
      <w:r w:rsidRPr="00775A37">
        <w:rPr>
          <w:rFonts w:ascii="Times New Roman" w:hAnsi="Times New Roman" w:cs="Times New Roman"/>
          <w:spacing w:val="2"/>
          <w:sz w:val="28"/>
          <w:szCs w:val="28"/>
        </w:rPr>
        <w:t xml:space="preserve"> входят сметано-творожные з</w:t>
      </w:r>
      <w:r w:rsidRPr="00775A37">
        <w:rPr>
          <w:rFonts w:ascii="Times New Roman" w:hAnsi="Times New Roman" w:cs="Times New Roman"/>
          <w:spacing w:val="3"/>
          <w:sz w:val="28"/>
          <w:szCs w:val="28"/>
        </w:rPr>
        <w:t xml:space="preserve">аводы, которые вырабатывают в летнее время при массовом поступлении молока творог и сметану, отгружают готовую продукцию </w:t>
      </w:r>
      <w:proofErr w:type="spellStart"/>
      <w:r w:rsidRPr="00775A37">
        <w:rPr>
          <w:rFonts w:ascii="Times New Roman" w:hAnsi="Times New Roman" w:cs="Times New Roman"/>
          <w:spacing w:val="3"/>
          <w:sz w:val="28"/>
          <w:szCs w:val="28"/>
        </w:rPr>
        <w:t>гормол</w:t>
      </w:r>
      <w:r w:rsidRPr="00775A37">
        <w:rPr>
          <w:rFonts w:ascii="Times New Roman" w:hAnsi="Times New Roman" w:cs="Times New Roman"/>
          <w:spacing w:val="7"/>
          <w:sz w:val="28"/>
          <w:szCs w:val="28"/>
        </w:rPr>
        <w:t>заводу</w:t>
      </w:r>
      <w:proofErr w:type="spellEnd"/>
      <w:r w:rsidRPr="00775A37">
        <w:rPr>
          <w:rFonts w:ascii="Times New Roman" w:hAnsi="Times New Roman" w:cs="Times New Roman"/>
          <w:spacing w:val="7"/>
          <w:sz w:val="28"/>
          <w:szCs w:val="28"/>
        </w:rPr>
        <w:t>, непосредственно в торговую сеть или для закладки в резерв.</w:t>
      </w:r>
    </w:p>
    <w:p w:rsidR="00D031F3" w:rsidRPr="00775A37" w:rsidRDefault="00D031F3" w:rsidP="00D031F3">
      <w:pPr>
        <w:tabs>
          <w:tab w:val="left" w:pos="0"/>
        </w:tabs>
        <w:spacing w:after="0" w:line="240" w:lineRule="auto"/>
        <w:ind w:left="-567" w:firstLine="567"/>
        <w:jc w:val="both"/>
        <w:rPr>
          <w:rFonts w:ascii="Times New Roman" w:hAnsi="Times New Roman" w:cs="Times New Roman"/>
          <w:spacing w:val="27"/>
          <w:sz w:val="28"/>
          <w:szCs w:val="28"/>
        </w:rPr>
      </w:pPr>
      <w:r w:rsidRPr="00775A37">
        <w:rPr>
          <w:rFonts w:ascii="Times New Roman" w:hAnsi="Times New Roman" w:cs="Times New Roman"/>
          <w:sz w:val="28"/>
          <w:szCs w:val="28"/>
        </w:rPr>
        <w:t>В зоне маслозаводов имеются приемные пункты и сепараторные от</w:t>
      </w:r>
      <w:r w:rsidRPr="00775A37">
        <w:rPr>
          <w:rFonts w:ascii="Times New Roman" w:hAnsi="Times New Roman" w:cs="Times New Roman"/>
          <w:spacing w:val="2"/>
          <w:sz w:val="28"/>
          <w:szCs w:val="28"/>
        </w:rPr>
        <w:t xml:space="preserve">деления, на которых осуществляется приемка, охлаждение и отгрузка </w:t>
      </w:r>
      <w:r w:rsidRPr="00775A37">
        <w:rPr>
          <w:rFonts w:ascii="Times New Roman" w:hAnsi="Times New Roman" w:cs="Times New Roman"/>
          <w:spacing w:val="1"/>
          <w:sz w:val="28"/>
          <w:szCs w:val="28"/>
        </w:rPr>
        <w:t xml:space="preserve">молока или его сепарирование. При этом обезжиренное молоко частично </w:t>
      </w:r>
      <w:r w:rsidRPr="00775A37">
        <w:rPr>
          <w:rFonts w:ascii="Times New Roman" w:hAnsi="Times New Roman" w:cs="Times New Roman"/>
          <w:sz w:val="28"/>
          <w:szCs w:val="28"/>
        </w:rPr>
        <w:t>возвращается сдатчикам, а остальное перерабатывается на сыр, сгу</w:t>
      </w:r>
      <w:r w:rsidRPr="00775A37">
        <w:rPr>
          <w:rFonts w:ascii="Times New Roman" w:hAnsi="Times New Roman" w:cs="Times New Roman"/>
          <w:spacing w:val="3"/>
          <w:sz w:val="28"/>
          <w:szCs w:val="28"/>
        </w:rPr>
        <w:t>щенное или сухое обезжиренное молоко, а также, казеин. Сливки, получ</w:t>
      </w:r>
      <w:r w:rsidRPr="00775A37">
        <w:rPr>
          <w:rFonts w:ascii="Times New Roman" w:hAnsi="Times New Roman" w:cs="Times New Roman"/>
          <w:spacing w:val="5"/>
          <w:sz w:val="28"/>
          <w:szCs w:val="28"/>
        </w:rPr>
        <w:t xml:space="preserve">енные при сепарировании, пастеризуют, охлаждают и отгружают на </w:t>
      </w:r>
      <w:r w:rsidRPr="00775A37">
        <w:rPr>
          <w:rFonts w:ascii="Times New Roman" w:hAnsi="Times New Roman" w:cs="Times New Roman"/>
          <w:spacing w:val="27"/>
          <w:sz w:val="28"/>
          <w:szCs w:val="28"/>
        </w:rPr>
        <w:t>маслозавод.</w:t>
      </w:r>
    </w:p>
    <w:p w:rsidR="00D031F3" w:rsidRPr="00775A37" w:rsidRDefault="00D031F3" w:rsidP="00D031F3">
      <w:pPr>
        <w:tabs>
          <w:tab w:val="left" w:pos="0"/>
        </w:tabs>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pacing w:val="7"/>
          <w:sz w:val="28"/>
          <w:szCs w:val="28"/>
        </w:rPr>
        <w:t xml:space="preserve">В зоне сыродельных и </w:t>
      </w:r>
      <w:proofErr w:type="spellStart"/>
      <w:r w:rsidRPr="00775A37">
        <w:rPr>
          <w:rFonts w:ascii="Times New Roman" w:hAnsi="Times New Roman" w:cs="Times New Roman"/>
          <w:spacing w:val="7"/>
          <w:sz w:val="28"/>
          <w:szCs w:val="28"/>
        </w:rPr>
        <w:t>молочноконсервных</w:t>
      </w:r>
      <w:proofErr w:type="spellEnd"/>
      <w:r w:rsidRPr="00775A37">
        <w:rPr>
          <w:rFonts w:ascii="Times New Roman" w:hAnsi="Times New Roman" w:cs="Times New Roman"/>
          <w:spacing w:val="7"/>
          <w:sz w:val="28"/>
          <w:szCs w:val="28"/>
        </w:rPr>
        <w:t xml:space="preserve"> заводов имеются только </w:t>
      </w:r>
      <w:r w:rsidRPr="00775A37">
        <w:rPr>
          <w:rFonts w:ascii="Times New Roman" w:hAnsi="Times New Roman" w:cs="Times New Roman"/>
          <w:spacing w:val="4"/>
          <w:sz w:val="28"/>
          <w:szCs w:val="28"/>
        </w:rPr>
        <w:t>приемные пункты, для сбора, хранения и отгрузки молока.</w:t>
      </w:r>
    </w:p>
    <w:p w:rsidR="00D031F3" w:rsidRPr="00775A37" w:rsidRDefault="00D031F3" w:rsidP="00D031F3">
      <w:pPr>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pacing w:val="-1"/>
          <w:sz w:val="28"/>
          <w:szCs w:val="28"/>
        </w:rPr>
        <w:t>Молокоприемные пункты, сыродельные цехи и комплекты оборудования ма</w:t>
      </w:r>
      <w:r w:rsidRPr="00775A37">
        <w:rPr>
          <w:rFonts w:ascii="Times New Roman" w:hAnsi="Times New Roman" w:cs="Times New Roman"/>
          <w:sz w:val="28"/>
          <w:szCs w:val="28"/>
        </w:rPr>
        <w:t>лой мощности</w:t>
      </w:r>
    </w:p>
    <w:p w:rsidR="00D031F3" w:rsidRPr="00775A37" w:rsidRDefault="00D031F3" w:rsidP="00D031F3">
      <w:pPr>
        <w:tabs>
          <w:tab w:val="left" w:pos="0"/>
          <w:tab w:val="left" w:pos="142"/>
        </w:tabs>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pacing w:val="-4"/>
          <w:sz w:val="28"/>
          <w:szCs w:val="28"/>
        </w:rPr>
        <w:tab/>
        <w:t>Молокоприемные пункты типа МПП предназначены для приемки цель</w:t>
      </w:r>
      <w:r w:rsidRPr="00775A37">
        <w:rPr>
          <w:rFonts w:ascii="Times New Roman" w:hAnsi="Times New Roman" w:cs="Times New Roman"/>
          <w:spacing w:val="6"/>
          <w:sz w:val="28"/>
          <w:szCs w:val="28"/>
        </w:rPr>
        <w:t>ного молока от хозяйств, его очистки, охлаждения, хранения и частич</w:t>
      </w:r>
      <w:r w:rsidRPr="00775A37">
        <w:rPr>
          <w:rFonts w:ascii="Times New Roman" w:hAnsi="Times New Roman" w:cs="Times New Roman"/>
          <w:sz w:val="28"/>
          <w:szCs w:val="28"/>
        </w:rPr>
        <w:t xml:space="preserve">ной переработки (до 30%), с получением пастеризованного, в том числе </w:t>
      </w:r>
      <w:r w:rsidRPr="00775A37">
        <w:rPr>
          <w:rFonts w:ascii="Times New Roman" w:hAnsi="Times New Roman" w:cs="Times New Roman"/>
          <w:spacing w:val="17"/>
          <w:sz w:val="28"/>
          <w:szCs w:val="28"/>
        </w:rPr>
        <w:t>обезжиренного молока, сырых сливок.</w:t>
      </w:r>
    </w:p>
    <w:p w:rsidR="00D031F3" w:rsidRPr="00775A37" w:rsidRDefault="00D031F3" w:rsidP="00D031F3">
      <w:pPr>
        <w:tabs>
          <w:tab w:val="left" w:pos="0"/>
          <w:tab w:val="left" w:pos="142"/>
        </w:tabs>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z w:val="28"/>
          <w:szCs w:val="28"/>
        </w:rPr>
        <w:tab/>
        <w:t xml:space="preserve">Такие молокоприемные пункты рассчитаны на мощность в среднем 10 тонн молока в сутки. </w:t>
      </w:r>
      <w:proofErr w:type="gramStart"/>
      <w:r w:rsidRPr="00775A37">
        <w:rPr>
          <w:rFonts w:ascii="Times New Roman" w:hAnsi="Times New Roman" w:cs="Times New Roman"/>
          <w:sz w:val="28"/>
          <w:szCs w:val="28"/>
        </w:rPr>
        <w:t>Состоят они из блоков-кузовов полной заводс</w:t>
      </w:r>
      <w:r w:rsidRPr="00775A37">
        <w:rPr>
          <w:rFonts w:ascii="Times New Roman" w:hAnsi="Times New Roman" w:cs="Times New Roman"/>
          <w:spacing w:val="4"/>
          <w:sz w:val="28"/>
          <w:szCs w:val="28"/>
        </w:rPr>
        <w:t xml:space="preserve">кой готовности, отгружаемых заводом-изготовителем с установленными </w:t>
      </w:r>
      <w:r w:rsidRPr="00775A37">
        <w:rPr>
          <w:rFonts w:ascii="Times New Roman" w:hAnsi="Times New Roman" w:cs="Times New Roman"/>
          <w:spacing w:val="1"/>
          <w:sz w:val="28"/>
          <w:szCs w:val="28"/>
        </w:rPr>
        <w:t>на них технологическим оборудованием.</w:t>
      </w:r>
      <w:proofErr w:type="gramEnd"/>
      <w:r w:rsidRPr="00775A37">
        <w:rPr>
          <w:rFonts w:ascii="Times New Roman" w:hAnsi="Times New Roman" w:cs="Times New Roman"/>
          <w:spacing w:val="1"/>
          <w:sz w:val="28"/>
          <w:szCs w:val="28"/>
        </w:rPr>
        <w:t xml:space="preserve"> Размеры блоков обеспечивают их </w:t>
      </w:r>
      <w:r w:rsidRPr="00775A37">
        <w:rPr>
          <w:rFonts w:ascii="Times New Roman" w:hAnsi="Times New Roman" w:cs="Times New Roman"/>
          <w:spacing w:val="-2"/>
          <w:sz w:val="28"/>
          <w:szCs w:val="28"/>
        </w:rPr>
        <w:t>перевозку автомобильным и железнодорожным транспортом.</w:t>
      </w:r>
    </w:p>
    <w:p w:rsidR="00D031F3" w:rsidRPr="00775A37" w:rsidRDefault="00D031F3" w:rsidP="00D031F3">
      <w:pPr>
        <w:tabs>
          <w:tab w:val="left" w:pos="0"/>
          <w:tab w:val="left" w:pos="142"/>
        </w:tabs>
        <w:spacing w:after="0" w:line="240" w:lineRule="auto"/>
        <w:ind w:left="-567" w:right="82" w:firstLine="567"/>
        <w:jc w:val="both"/>
        <w:rPr>
          <w:rFonts w:ascii="Times New Roman" w:hAnsi="Times New Roman" w:cs="Times New Roman"/>
          <w:sz w:val="28"/>
          <w:szCs w:val="28"/>
        </w:rPr>
      </w:pPr>
      <w:r w:rsidRPr="00775A37">
        <w:rPr>
          <w:rFonts w:ascii="Times New Roman" w:hAnsi="Times New Roman" w:cs="Times New Roman"/>
          <w:spacing w:val="-3"/>
          <w:sz w:val="28"/>
          <w:szCs w:val="28"/>
        </w:rPr>
        <w:tab/>
        <w:t xml:space="preserve">К молокоприемным пунктам такой мощности могут применять блоки </w:t>
      </w:r>
      <w:r w:rsidRPr="00775A37">
        <w:rPr>
          <w:rFonts w:ascii="Times New Roman" w:hAnsi="Times New Roman" w:cs="Times New Roman"/>
          <w:spacing w:val="-2"/>
          <w:sz w:val="28"/>
          <w:szCs w:val="28"/>
        </w:rPr>
        <w:t xml:space="preserve">типа ОПМГ для переработки </w:t>
      </w:r>
      <w:r w:rsidRPr="00775A37">
        <w:rPr>
          <w:rFonts w:ascii="Times New Roman" w:hAnsi="Times New Roman" w:cs="Times New Roman"/>
          <w:iCs/>
          <w:spacing w:val="-2"/>
          <w:sz w:val="28"/>
          <w:szCs w:val="28"/>
        </w:rPr>
        <w:t>молока</w:t>
      </w:r>
      <w:r w:rsidRPr="00775A37">
        <w:rPr>
          <w:rFonts w:ascii="Times New Roman" w:hAnsi="Times New Roman" w:cs="Times New Roman"/>
          <w:spacing w:val="-2"/>
          <w:sz w:val="28"/>
          <w:szCs w:val="28"/>
        </w:rPr>
        <w:t xml:space="preserve"> на цельномолочную продукцию (тво</w:t>
      </w:r>
      <w:r w:rsidRPr="00775A37">
        <w:rPr>
          <w:rFonts w:ascii="Times New Roman" w:hAnsi="Times New Roman" w:cs="Times New Roman"/>
          <w:spacing w:val="5"/>
          <w:sz w:val="28"/>
          <w:szCs w:val="28"/>
        </w:rPr>
        <w:t>рог, масло), которые состоят из отдельных строительно-технологичес</w:t>
      </w:r>
      <w:r w:rsidRPr="00775A37">
        <w:rPr>
          <w:rFonts w:ascii="Times New Roman" w:hAnsi="Times New Roman" w:cs="Times New Roman"/>
          <w:spacing w:val="-1"/>
          <w:sz w:val="28"/>
          <w:szCs w:val="28"/>
        </w:rPr>
        <w:t xml:space="preserve">ких блоков, с установленным в них технологическим оборудованием. </w:t>
      </w:r>
      <w:r w:rsidRPr="00775A37">
        <w:rPr>
          <w:rFonts w:ascii="Times New Roman" w:hAnsi="Times New Roman" w:cs="Times New Roman"/>
          <w:sz w:val="28"/>
          <w:szCs w:val="28"/>
        </w:rPr>
        <w:t>Суточная производительность по творогу – 700…600 кг, маслу – 100…160 кг.</w:t>
      </w:r>
    </w:p>
    <w:p w:rsidR="00D031F3" w:rsidRPr="00775A37" w:rsidRDefault="00D031F3" w:rsidP="00D031F3">
      <w:pPr>
        <w:tabs>
          <w:tab w:val="left" w:pos="0"/>
          <w:tab w:val="left" w:pos="142"/>
        </w:tabs>
        <w:spacing w:after="0" w:line="240" w:lineRule="auto"/>
        <w:ind w:left="-567" w:right="82" w:firstLine="567"/>
        <w:jc w:val="both"/>
        <w:rPr>
          <w:rFonts w:ascii="Times New Roman" w:hAnsi="Times New Roman" w:cs="Times New Roman"/>
          <w:sz w:val="28"/>
          <w:szCs w:val="28"/>
        </w:rPr>
      </w:pPr>
      <w:r w:rsidRPr="00775A37">
        <w:rPr>
          <w:rFonts w:ascii="Times New Roman" w:hAnsi="Times New Roman" w:cs="Times New Roman"/>
          <w:spacing w:val="1"/>
          <w:sz w:val="28"/>
          <w:szCs w:val="28"/>
        </w:rPr>
        <w:tab/>
        <w:t>Сыродельные цехи предназначены для производства сыров на пред</w:t>
      </w:r>
      <w:r w:rsidRPr="00775A37">
        <w:rPr>
          <w:rFonts w:ascii="Times New Roman" w:hAnsi="Times New Roman" w:cs="Times New Roman"/>
          <w:spacing w:val="4"/>
          <w:sz w:val="28"/>
          <w:szCs w:val="28"/>
        </w:rPr>
        <w:t>приятиях малой мощности, в качестве побочной продукции производят</w:t>
      </w:r>
      <w:r w:rsidRPr="00775A37">
        <w:rPr>
          <w:rFonts w:ascii="Times New Roman" w:hAnsi="Times New Roman" w:cs="Times New Roman"/>
          <w:sz w:val="28"/>
          <w:szCs w:val="28"/>
        </w:rPr>
        <w:t>ся сливки и сыворотка. Сменная мощность 50, 100, 200, 300 кг.</w:t>
      </w:r>
    </w:p>
    <w:p w:rsidR="00D031F3" w:rsidRPr="00775A37" w:rsidRDefault="00D031F3" w:rsidP="00D031F3">
      <w:pPr>
        <w:tabs>
          <w:tab w:val="left" w:pos="0"/>
          <w:tab w:val="left" w:pos="142"/>
        </w:tabs>
        <w:spacing w:after="0" w:line="240" w:lineRule="auto"/>
        <w:ind w:left="-567" w:firstLine="567"/>
        <w:jc w:val="both"/>
        <w:rPr>
          <w:rFonts w:ascii="Times New Roman" w:hAnsi="Times New Roman" w:cs="Times New Roman"/>
          <w:sz w:val="28"/>
          <w:szCs w:val="28"/>
        </w:rPr>
      </w:pPr>
      <w:r w:rsidRPr="00775A37">
        <w:rPr>
          <w:rFonts w:ascii="Times New Roman" w:hAnsi="Times New Roman" w:cs="Times New Roman"/>
          <w:spacing w:val="4"/>
          <w:sz w:val="28"/>
          <w:szCs w:val="28"/>
        </w:rPr>
        <w:lastRenderedPageBreak/>
        <w:tab/>
        <w:t>Сыродельный цех может размещаться в универсальном сборно-раз</w:t>
      </w:r>
      <w:r w:rsidRPr="00775A37">
        <w:rPr>
          <w:rFonts w:ascii="Times New Roman" w:hAnsi="Times New Roman" w:cs="Times New Roman"/>
          <w:spacing w:val="3"/>
          <w:sz w:val="28"/>
          <w:szCs w:val="28"/>
        </w:rPr>
        <w:t>борном здании комплектной заводской поставки или блочно-комплект</w:t>
      </w:r>
      <w:r w:rsidRPr="00775A37">
        <w:rPr>
          <w:rFonts w:ascii="Times New Roman" w:hAnsi="Times New Roman" w:cs="Times New Roman"/>
          <w:sz w:val="28"/>
          <w:szCs w:val="28"/>
        </w:rPr>
        <w:t xml:space="preserve">ном исполнении, состоящей из нескольких </w:t>
      </w:r>
      <w:proofErr w:type="spellStart"/>
      <w:proofErr w:type="gramStart"/>
      <w:r w:rsidRPr="00775A37">
        <w:rPr>
          <w:rFonts w:ascii="Times New Roman" w:hAnsi="Times New Roman" w:cs="Times New Roman"/>
          <w:sz w:val="28"/>
          <w:szCs w:val="28"/>
        </w:rPr>
        <w:t>блок-кусков</w:t>
      </w:r>
      <w:proofErr w:type="spellEnd"/>
      <w:proofErr w:type="gramEnd"/>
      <w:r w:rsidRPr="00775A37">
        <w:rPr>
          <w:rFonts w:ascii="Times New Roman" w:hAnsi="Times New Roman" w:cs="Times New Roman"/>
          <w:smallCaps/>
          <w:sz w:val="28"/>
          <w:szCs w:val="28"/>
        </w:rPr>
        <w:t xml:space="preserve"> </w:t>
      </w:r>
      <w:r w:rsidRPr="00775A37">
        <w:rPr>
          <w:rFonts w:ascii="Times New Roman" w:hAnsi="Times New Roman" w:cs="Times New Roman"/>
          <w:sz w:val="28"/>
          <w:szCs w:val="28"/>
        </w:rPr>
        <w:t>полной заводс</w:t>
      </w:r>
      <w:r w:rsidRPr="00775A37">
        <w:rPr>
          <w:rFonts w:ascii="Times New Roman" w:hAnsi="Times New Roman" w:cs="Times New Roman"/>
          <w:spacing w:val="3"/>
          <w:sz w:val="28"/>
          <w:szCs w:val="28"/>
        </w:rPr>
        <w:t>кой готовности, с установленным в них технологическим оборудовани</w:t>
      </w:r>
      <w:r w:rsidRPr="00775A37">
        <w:rPr>
          <w:rFonts w:ascii="Times New Roman" w:hAnsi="Times New Roman" w:cs="Times New Roman"/>
          <w:spacing w:val="-2"/>
          <w:sz w:val="28"/>
          <w:szCs w:val="28"/>
        </w:rPr>
        <w:t>ем.</w:t>
      </w:r>
    </w:p>
    <w:p w:rsidR="000E7F57" w:rsidRDefault="000E7F57" w:rsidP="00902576">
      <w:pPr>
        <w:pStyle w:val="p47"/>
        <w:spacing w:before="0" w:beforeAutospacing="0" w:after="0" w:afterAutospacing="0" w:line="252" w:lineRule="atLeast"/>
        <w:jc w:val="both"/>
        <w:rPr>
          <w:b/>
          <w:bCs/>
          <w:color w:val="000000"/>
          <w:sz w:val="28"/>
          <w:szCs w:val="28"/>
        </w:rPr>
      </w:pPr>
    </w:p>
    <w:p w:rsidR="000E7F57" w:rsidRDefault="000E7F57" w:rsidP="00902576">
      <w:pPr>
        <w:pStyle w:val="p47"/>
        <w:spacing w:before="0" w:beforeAutospacing="0" w:after="0" w:afterAutospacing="0" w:line="252" w:lineRule="atLeast"/>
        <w:jc w:val="both"/>
        <w:rPr>
          <w:b/>
          <w:bCs/>
          <w:color w:val="000000"/>
          <w:sz w:val="28"/>
          <w:szCs w:val="28"/>
        </w:rPr>
      </w:pPr>
    </w:p>
    <w:p w:rsidR="00902576" w:rsidRPr="005824B5" w:rsidRDefault="00902576" w:rsidP="00902576">
      <w:pPr>
        <w:pStyle w:val="p47"/>
        <w:spacing w:before="0" w:beforeAutospacing="0" w:after="0" w:afterAutospacing="0" w:line="252" w:lineRule="atLeast"/>
        <w:jc w:val="both"/>
        <w:rPr>
          <w:color w:val="000000"/>
          <w:sz w:val="28"/>
          <w:szCs w:val="28"/>
        </w:rPr>
      </w:pPr>
      <w:r w:rsidRPr="005824B5">
        <w:rPr>
          <w:b/>
          <w:bCs/>
          <w:color w:val="000000"/>
          <w:sz w:val="28"/>
          <w:szCs w:val="28"/>
        </w:rPr>
        <w:t>Тема лекции 2: Структура, основные определения и требования к технологическому оборудованию</w:t>
      </w:r>
    </w:p>
    <w:p w:rsidR="005824B5" w:rsidRDefault="005824B5" w:rsidP="00902576">
      <w:pPr>
        <w:pStyle w:val="p82"/>
        <w:spacing w:before="0" w:beforeAutospacing="0" w:after="0" w:afterAutospacing="0"/>
        <w:jc w:val="both"/>
        <w:rPr>
          <w:b/>
          <w:color w:val="000000"/>
          <w:sz w:val="28"/>
          <w:szCs w:val="28"/>
        </w:rPr>
      </w:pPr>
    </w:p>
    <w:p w:rsidR="00902576" w:rsidRPr="005824B5" w:rsidRDefault="00902576" w:rsidP="00902576">
      <w:pPr>
        <w:pStyle w:val="p82"/>
        <w:spacing w:before="0" w:beforeAutospacing="0" w:after="0" w:afterAutospacing="0"/>
        <w:jc w:val="both"/>
        <w:rPr>
          <w:b/>
          <w:color w:val="000000"/>
          <w:sz w:val="28"/>
          <w:szCs w:val="28"/>
        </w:rPr>
      </w:pPr>
      <w:r w:rsidRPr="005824B5">
        <w:rPr>
          <w:b/>
          <w:color w:val="000000"/>
          <w:sz w:val="28"/>
          <w:szCs w:val="28"/>
        </w:rPr>
        <w:t>План:</w:t>
      </w:r>
    </w:p>
    <w:p w:rsidR="00902576" w:rsidRPr="00902576" w:rsidRDefault="00902576" w:rsidP="00902576">
      <w:pPr>
        <w:pStyle w:val="p83"/>
        <w:spacing w:before="0" w:beforeAutospacing="0" w:after="0" w:afterAutospacing="0"/>
        <w:jc w:val="both"/>
        <w:rPr>
          <w:color w:val="000000"/>
          <w:sz w:val="28"/>
          <w:szCs w:val="28"/>
        </w:rPr>
      </w:pPr>
      <w:r w:rsidRPr="00902576">
        <w:rPr>
          <w:rStyle w:val="ft4"/>
          <w:color w:val="000000"/>
          <w:sz w:val="28"/>
          <w:szCs w:val="28"/>
        </w:rPr>
        <w:t>1.</w:t>
      </w:r>
      <w:r w:rsidRPr="00902576">
        <w:rPr>
          <w:rStyle w:val="ft11"/>
          <w:color w:val="000000"/>
          <w:sz w:val="28"/>
          <w:szCs w:val="28"/>
        </w:rPr>
        <w:t>Основные определения.</w:t>
      </w:r>
    </w:p>
    <w:p w:rsidR="00902576" w:rsidRPr="00902576" w:rsidRDefault="00902576" w:rsidP="00902576">
      <w:pPr>
        <w:pStyle w:val="p84"/>
        <w:spacing w:before="0" w:beforeAutospacing="0" w:after="0" w:afterAutospacing="0"/>
        <w:jc w:val="both"/>
        <w:rPr>
          <w:color w:val="000000"/>
          <w:sz w:val="28"/>
          <w:szCs w:val="28"/>
        </w:rPr>
      </w:pPr>
      <w:r w:rsidRPr="00902576">
        <w:rPr>
          <w:rStyle w:val="ft4"/>
          <w:color w:val="000000"/>
          <w:sz w:val="28"/>
          <w:szCs w:val="28"/>
        </w:rPr>
        <w:t>2.</w:t>
      </w:r>
      <w:r w:rsidRPr="00902576">
        <w:rPr>
          <w:rStyle w:val="ft11"/>
          <w:color w:val="000000"/>
          <w:sz w:val="28"/>
          <w:szCs w:val="28"/>
        </w:rPr>
        <w:t>Структура оборудования.</w:t>
      </w:r>
    </w:p>
    <w:p w:rsidR="00902576" w:rsidRPr="00902576" w:rsidRDefault="00902576" w:rsidP="00902576">
      <w:pPr>
        <w:pStyle w:val="p85"/>
        <w:spacing w:before="0" w:beforeAutospacing="0" w:after="0" w:afterAutospacing="0"/>
        <w:jc w:val="both"/>
        <w:rPr>
          <w:color w:val="000000"/>
          <w:sz w:val="28"/>
          <w:szCs w:val="28"/>
        </w:rPr>
      </w:pPr>
      <w:r w:rsidRPr="00902576">
        <w:rPr>
          <w:rStyle w:val="ft4"/>
          <w:color w:val="000000"/>
          <w:sz w:val="28"/>
          <w:szCs w:val="28"/>
        </w:rPr>
        <w:t>3.</w:t>
      </w:r>
      <w:r w:rsidRPr="00902576">
        <w:rPr>
          <w:rStyle w:val="ft11"/>
          <w:color w:val="000000"/>
          <w:sz w:val="28"/>
          <w:szCs w:val="28"/>
        </w:rPr>
        <w:t>Общая характеристика исполнительных (передаточных) механизмов.</w:t>
      </w:r>
    </w:p>
    <w:p w:rsidR="00902576" w:rsidRPr="00902576" w:rsidRDefault="00902576" w:rsidP="00902576">
      <w:pPr>
        <w:pStyle w:val="p84"/>
        <w:spacing w:before="0" w:beforeAutospacing="0" w:after="0" w:afterAutospacing="0"/>
        <w:jc w:val="both"/>
        <w:rPr>
          <w:color w:val="000000"/>
          <w:sz w:val="28"/>
          <w:szCs w:val="28"/>
        </w:rPr>
      </w:pPr>
      <w:r w:rsidRPr="00902576">
        <w:rPr>
          <w:rStyle w:val="ft4"/>
          <w:color w:val="000000"/>
          <w:sz w:val="28"/>
          <w:szCs w:val="28"/>
        </w:rPr>
        <w:t>4.</w:t>
      </w:r>
      <w:r w:rsidRPr="00902576">
        <w:rPr>
          <w:rStyle w:val="ft11"/>
          <w:color w:val="000000"/>
          <w:sz w:val="28"/>
          <w:szCs w:val="28"/>
        </w:rPr>
        <w:t>Основные требования к оборудованию.</w:t>
      </w:r>
    </w:p>
    <w:p w:rsidR="00E34C0E" w:rsidRDefault="00E34C0E" w:rsidP="00902576">
      <w:pPr>
        <w:pStyle w:val="p86"/>
        <w:spacing w:before="0" w:beforeAutospacing="0" w:after="0" w:afterAutospacing="0"/>
        <w:jc w:val="both"/>
        <w:rPr>
          <w:color w:val="000000"/>
          <w:sz w:val="28"/>
          <w:szCs w:val="28"/>
        </w:rPr>
      </w:pPr>
    </w:p>
    <w:p w:rsidR="00902576" w:rsidRPr="00902576" w:rsidRDefault="00E34C0E" w:rsidP="00902576">
      <w:pPr>
        <w:pStyle w:val="p92"/>
        <w:spacing w:before="0" w:beforeAutospacing="0" w:after="0" w:afterAutospacing="0"/>
        <w:ind w:firstLine="480"/>
        <w:jc w:val="both"/>
        <w:rPr>
          <w:color w:val="000000"/>
          <w:sz w:val="28"/>
          <w:szCs w:val="28"/>
        </w:rPr>
      </w:pPr>
      <w:r w:rsidRPr="00E34C0E">
        <w:rPr>
          <w:b/>
          <w:color w:val="000000"/>
          <w:sz w:val="28"/>
          <w:szCs w:val="28"/>
        </w:rPr>
        <w:t>1.</w:t>
      </w:r>
      <w:r>
        <w:rPr>
          <w:color w:val="000000"/>
          <w:sz w:val="28"/>
          <w:szCs w:val="28"/>
        </w:rPr>
        <w:t xml:space="preserve"> </w:t>
      </w:r>
      <w:r w:rsidR="00902576" w:rsidRPr="00902576">
        <w:rPr>
          <w:color w:val="000000"/>
          <w:sz w:val="28"/>
          <w:szCs w:val="28"/>
        </w:rPr>
        <w:t>Машины и аппараты перерабатывающих производств состоят из деталей, механизмов, узлов, сборочных единиц, агрегатов и элементов, обеспечивающих соединение составных частей в многофункциональное изделие.</w:t>
      </w:r>
    </w:p>
    <w:p w:rsidR="00902576" w:rsidRPr="00902576" w:rsidRDefault="00902576" w:rsidP="00E34C0E">
      <w:pPr>
        <w:pStyle w:val="p23"/>
        <w:spacing w:before="0" w:beforeAutospacing="0" w:after="0" w:afterAutospacing="0"/>
        <w:ind w:firstLine="480"/>
        <w:jc w:val="both"/>
        <w:rPr>
          <w:color w:val="000000"/>
          <w:sz w:val="28"/>
          <w:szCs w:val="28"/>
        </w:rPr>
      </w:pPr>
      <w:r w:rsidRPr="00902576">
        <w:rPr>
          <w:rStyle w:val="ft43"/>
          <w:i/>
          <w:iCs/>
          <w:color w:val="000000"/>
          <w:sz w:val="28"/>
          <w:szCs w:val="28"/>
        </w:rPr>
        <w:t>Изделием</w:t>
      </w:r>
      <w:r w:rsidRPr="00902576">
        <w:rPr>
          <w:rStyle w:val="apple-converted-space"/>
          <w:i/>
          <w:iCs/>
          <w:color w:val="000000"/>
          <w:sz w:val="28"/>
          <w:szCs w:val="28"/>
        </w:rPr>
        <w:t> </w:t>
      </w:r>
      <w:r w:rsidRPr="00902576">
        <w:rPr>
          <w:color w:val="000000"/>
          <w:sz w:val="28"/>
          <w:szCs w:val="28"/>
        </w:rPr>
        <w:t>называется любой предмет или набор предметов производства, подлежащих изготовл</w:t>
      </w:r>
      <w:r w:rsidR="00E34C0E">
        <w:rPr>
          <w:color w:val="000000"/>
          <w:sz w:val="28"/>
          <w:szCs w:val="28"/>
        </w:rPr>
        <w:t>ению на предприятиях. ГОСТ</w:t>
      </w:r>
      <w:proofErr w:type="gramStart"/>
      <w:r w:rsidR="00E34C0E">
        <w:rPr>
          <w:color w:val="000000"/>
          <w:sz w:val="28"/>
          <w:szCs w:val="28"/>
        </w:rPr>
        <w:t>2</w:t>
      </w:r>
      <w:proofErr w:type="gramEnd"/>
      <w:r w:rsidR="00E34C0E">
        <w:rPr>
          <w:color w:val="000000"/>
          <w:sz w:val="28"/>
          <w:szCs w:val="28"/>
        </w:rPr>
        <w:t>.101-</w:t>
      </w:r>
      <w:r w:rsidRPr="00902576">
        <w:rPr>
          <w:color w:val="000000"/>
          <w:sz w:val="28"/>
          <w:szCs w:val="28"/>
        </w:rPr>
        <w:t>68устанавливает следующие виды изделий: детали; сборочные единицы; комплексы; комплекты. Изделия в зависимости от наличия или отсутствия в них составных частей делятся: на</w:t>
      </w:r>
      <w:r w:rsidR="00E34C0E">
        <w:rPr>
          <w:color w:val="000000"/>
          <w:sz w:val="28"/>
          <w:szCs w:val="28"/>
        </w:rPr>
        <w:t xml:space="preserve"> </w:t>
      </w:r>
      <w:proofErr w:type="spellStart"/>
      <w:r w:rsidR="00E34C0E">
        <w:rPr>
          <w:color w:val="000000"/>
          <w:sz w:val="28"/>
          <w:szCs w:val="28"/>
        </w:rPr>
        <w:t>неспецифицированные</w:t>
      </w:r>
      <w:proofErr w:type="spellEnd"/>
      <w:r w:rsidR="00E34C0E">
        <w:rPr>
          <w:color w:val="000000"/>
          <w:sz w:val="28"/>
          <w:szCs w:val="28"/>
        </w:rPr>
        <w:t xml:space="preserve"> (детали) </w:t>
      </w:r>
      <w:r w:rsidRPr="00902576">
        <w:rPr>
          <w:color w:val="000000"/>
          <w:sz w:val="28"/>
          <w:szCs w:val="28"/>
        </w:rPr>
        <w:t>не имеющие составных частей; специфицированные (сборочные единицы</w:t>
      </w:r>
      <w:r w:rsidR="00E34C0E">
        <w:rPr>
          <w:color w:val="000000"/>
          <w:sz w:val="28"/>
          <w:szCs w:val="28"/>
        </w:rPr>
        <w:t xml:space="preserve">, комплексы, комплекты), </w:t>
      </w:r>
      <w:r w:rsidRPr="00902576">
        <w:rPr>
          <w:color w:val="000000"/>
          <w:sz w:val="28"/>
          <w:szCs w:val="28"/>
        </w:rPr>
        <w:t>состоящие из двух и более составных частей. К</w:t>
      </w:r>
      <w:r w:rsidR="00E34C0E">
        <w:rPr>
          <w:color w:val="000000"/>
          <w:sz w:val="28"/>
          <w:szCs w:val="28"/>
        </w:rPr>
        <w:t xml:space="preserve"> </w:t>
      </w:r>
      <w:r w:rsidRPr="00902576">
        <w:rPr>
          <w:color w:val="000000"/>
          <w:sz w:val="28"/>
          <w:szCs w:val="28"/>
        </w:rPr>
        <w:t>составным частям машины относятся: деталь, сборочная единица (узел), комплекс и комплект.</w:t>
      </w:r>
    </w:p>
    <w:p w:rsidR="00902576" w:rsidRPr="00902576" w:rsidRDefault="00902576" w:rsidP="00902576">
      <w:pPr>
        <w:pStyle w:val="p23"/>
        <w:spacing w:before="0" w:beforeAutospacing="0" w:after="0" w:afterAutospacing="0"/>
        <w:ind w:firstLine="480"/>
        <w:jc w:val="both"/>
        <w:rPr>
          <w:color w:val="000000"/>
          <w:sz w:val="28"/>
          <w:szCs w:val="28"/>
        </w:rPr>
      </w:pPr>
      <w:r w:rsidRPr="00902576">
        <w:rPr>
          <w:rStyle w:val="ft44"/>
          <w:i/>
          <w:iCs/>
          <w:color w:val="000000"/>
          <w:sz w:val="28"/>
          <w:szCs w:val="28"/>
        </w:rPr>
        <w:t>Деталь</w:t>
      </w:r>
      <w:r w:rsidR="00E34C0E">
        <w:rPr>
          <w:rStyle w:val="apple-converted-space"/>
          <w:i/>
          <w:iCs/>
          <w:color w:val="000000"/>
          <w:sz w:val="28"/>
          <w:szCs w:val="28"/>
        </w:rPr>
        <w:t xml:space="preserve"> – </w:t>
      </w:r>
      <w:r w:rsidRPr="00902576">
        <w:rPr>
          <w:color w:val="000000"/>
          <w:sz w:val="28"/>
          <w:szCs w:val="28"/>
        </w:rPr>
        <w:t>изделие, изготовленное из однородного по наименованию и марке материала, без применения сборочных операций.</w:t>
      </w:r>
    </w:p>
    <w:p w:rsidR="00902576" w:rsidRPr="00902576" w:rsidRDefault="00902576" w:rsidP="00902576">
      <w:pPr>
        <w:pStyle w:val="p23"/>
        <w:spacing w:before="0" w:beforeAutospacing="0" w:after="0" w:afterAutospacing="0"/>
        <w:ind w:firstLine="480"/>
        <w:jc w:val="both"/>
        <w:rPr>
          <w:color w:val="000000"/>
          <w:sz w:val="28"/>
          <w:szCs w:val="28"/>
        </w:rPr>
      </w:pPr>
      <w:r w:rsidRPr="00902576">
        <w:rPr>
          <w:rStyle w:val="ft43"/>
          <w:i/>
          <w:iCs/>
          <w:color w:val="000000"/>
          <w:sz w:val="28"/>
          <w:szCs w:val="28"/>
        </w:rPr>
        <w:t>Узел</w:t>
      </w:r>
      <w:r w:rsidRPr="00902576">
        <w:rPr>
          <w:rStyle w:val="apple-converted-space"/>
          <w:i/>
          <w:iCs/>
          <w:color w:val="000000"/>
          <w:sz w:val="28"/>
          <w:szCs w:val="28"/>
        </w:rPr>
        <w:t> </w:t>
      </w:r>
      <w:r w:rsidR="00E34C0E">
        <w:rPr>
          <w:rStyle w:val="apple-converted-space"/>
          <w:i/>
          <w:iCs/>
          <w:color w:val="000000"/>
          <w:sz w:val="28"/>
          <w:szCs w:val="28"/>
        </w:rPr>
        <w:t>–</w:t>
      </w:r>
      <w:r w:rsidRPr="00902576">
        <w:rPr>
          <w:color w:val="000000"/>
          <w:sz w:val="28"/>
          <w:szCs w:val="28"/>
        </w:rPr>
        <w:t xml:space="preserve"> изделие, представляющее собой законченную сборочную единицу, которая состоит из нескольких деталей с общим функциональным назначением (подшипник качения, муфта, редуктор и т. п.).</w:t>
      </w:r>
    </w:p>
    <w:p w:rsidR="00902576" w:rsidRPr="00902576" w:rsidRDefault="00902576" w:rsidP="00902576">
      <w:pPr>
        <w:pStyle w:val="p23"/>
        <w:spacing w:before="0" w:beforeAutospacing="0" w:after="0" w:afterAutospacing="0"/>
        <w:ind w:firstLine="480"/>
        <w:jc w:val="both"/>
        <w:rPr>
          <w:color w:val="000000"/>
          <w:sz w:val="28"/>
          <w:szCs w:val="28"/>
        </w:rPr>
      </w:pPr>
      <w:r w:rsidRPr="00902576">
        <w:rPr>
          <w:rStyle w:val="ft44"/>
          <w:i/>
          <w:iCs/>
          <w:color w:val="000000"/>
          <w:sz w:val="28"/>
          <w:szCs w:val="28"/>
        </w:rPr>
        <w:t>Сборочная единица</w:t>
      </w:r>
      <w:r w:rsidRPr="00902576">
        <w:rPr>
          <w:rStyle w:val="apple-converted-space"/>
          <w:i/>
          <w:iCs/>
          <w:color w:val="000000"/>
          <w:sz w:val="28"/>
          <w:szCs w:val="28"/>
        </w:rPr>
        <w:t> </w:t>
      </w:r>
      <w:r w:rsidR="00E34C0E">
        <w:rPr>
          <w:rStyle w:val="apple-converted-space"/>
          <w:i/>
          <w:iCs/>
          <w:color w:val="000000"/>
          <w:sz w:val="28"/>
          <w:szCs w:val="28"/>
        </w:rPr>
        <w:t xml:space="preserve">– </w:t>
      </w:r>
      <w:r w:rsidRPr="00902576">
        <w:rPr>
          <w:color w:val="000000"/>
          <w:sz w:val="28"/>
          <w:szCs w:val="28"/>
        </w:rPr>
        <w:t>изделие, составные части которого подлежат соединению между собой на</w:t>
      </w:r>
      <w:r w:rsidR="00E34C0E">
        <w:rPr>
          <w:color w:val="000000"/>
          <w:sz w:val="28"/>
          <w:szCs w:val="28"/>
        </w:rPr>
        <w:t xml:space="preserve"> </w:t>
      </w:r>
      <w:r w:rsidRPr="00902576">
        <w:rPr>
          <w:color w:val="000000"/>
          <w:sz w:val="28"/>
          <w:szCs w:val="28"/>
        </w:rPr>
        <w:t>предприятии-изготовителе</w:t>
      </w:r>
      <w:r w:rsidR="00E34C0E">
        <w:rPr>
          <w:color w:val="000000"/>
          <w:sz w:val="28"/>
          <w:szCs w:val="28"/>
        </w:rPr>
        <w:t xml:space="preserve"> </w:t>
      </w:r>
      <w:r w:rsidRPr="00902576">
        <w:rPr>
          <w:color w:val="000000"/>
          <w:sz w:val="28"/>
          <w:szCs w:val="28"/>
        </w:rPr>
        <w:t>путем сборочных операций (свинчиванием, с натягом, клепкой, сваркой, пайкой и др.).</w:t>
      </w:r>
    </w:p>
    <w:p w:rsidR="00902576" w:rsidRPr="00902576" w:rsidRDefault="00902576" w:rsidP="00902576">
      <w:pPr>
        <w:pStyle w:val="p93"/>
        <w:spacing w:before="0" w:beforeAutospacing="0" w:after="0" w:afterAutospacing="0"/>
        <w:ind w:firstLine="480"/>
        <w:jc w:val="both"/>
        <w:rPr>
          <w:color w:val="000000"/>
          <w:sz w:val="28"/>
          <w:szCs w:val="28"/>
        </w:rPr>
      </w:pPr>
      <w:r w:rsidRPr="00902576">
        <w:rPr>
          <w:rStyle w:val="ft44"/>
          <w:i/>
          <w:iCs/>
          <w:color w:val="000000"/>
          <w:sz w:val="28"/>
          <w:szCs w:val="28"/>
        </w:rPr>
        <w:t xml:space="preserve">Комплекс </w:t>
      </w:r>
      <w:r w:rsidR="00E34C0E">
        <w:rPr>
          <w:rStyle w:val="apple-converted-space"/>
          <w:i/>
          <w:iCs/>
          <w:color w:val="000000"/>
          <w:sz w:val="28"/>
          <w:szCs w:val="28"/>
        </w:rPr>
        <w:t>–</w:t>
      </w:r>
      <w:r w:rsidRPr="00902576">
        <w:rPr>
          <w:rStyle w:val="apple-converted-space"/>
          <w:i/>
          <w:iCs/>
          <w:color w:val="000000"/>
          <w:sz w:val="28"/>
          <w:szCs w:val="28"/>
        </w:rPr>
        <w:t> </w:t>
      </w:r>
      <w:r w:rsidRPr="00902576">
        <w:rPr>
          <w:color w:val="000000"/>
          <w:sz w:val="28"/>
          <w:szCs w:val="28"/>
        </w:rPr>
        <w:t xml:space="preserve">два и более специфицированных изделия, не соединенных на предприятии </w:t>
      </w:r>
      <w:r w:rsidR="00E34C0E">
        <w:rPr>
          <w:rStyle w:val="apple-converted-space"/>
          <w:i/>
          <w:iCs/>
          <w:color w:val="000000"/>
          <w:sz w:val="28"/>
          <w:szCs w:val="28"/>
        </w:rPr>
        <w:t>–</w:t>
      </w:r>
      <w:r w:rsidRPr="00902576">
        <w:rPr>
          <w:color w:val="000000"/>
          <w:sz w:val="28"/>
          <w:szCs w:val="28"/>
        </w:rPr>
        <w:t xml:space="preserve"> изготовителе в результате сборочных операций, но предназначенных для выполнения взаимосвязанных эксплуатационных функций (поточная линия станка, автоматическая телефонная станция и т.п.).</w:t>
      </w:r>
    </w:p>
    <w:p w:rsidR="00902576" w:rsidRPr="00902576" w:rsidRDefault="00902576" w:rsidP="00902576">
      <w:pPr>
        <w:pStyle w:val="p94"/>
        <w:spacing w:before="0" w:beforeAutospacing="0" w:after="0" w:afterAutospacing="0"/>
        <w:ind w:firstLine="480"/>
        <w:jc w:val="both"/>
        <w:rPr>
          <w:color w:val="000000"/>
          <w:sz w:val="28"/>
          <w:szCs w:val="28"/>
        </w:rPr>
      </w:pPr>
      <w:r w:rsidRPr="00902576">
        <w:rPr>
          <w:color w:val="000000"/>
          <w:sz w:val="28"/>
          <w:szCs w:val="28"/>
        </w:rPr>
        <w:t>Основой изучения и конструирования машин является знание их структуры и функционального назначения элементов, из которых они состоят.</w:t>
      </w:r>
    </w:p>
    <w:p w:rsidR="00902576" w:rsidRPr="00902576" w:rsidRDefault="00902576" w:rsidP="00902576">
      <w:pPr>
        <w:pStyle w:val="p94"/>
        <w:spacing w:before="0" w:beforeAutospacing="0" w:after="0" w:afterAutospacing="0"/>
        <w:ind w:firstLine="480"/>
        <w:jc w:val="both"/>
        <w:rPr>
          <w:color w:val="000000"/>
          <w:sz w:val="28"/>
          <w:szCs w:val="28"/>
        </w:rPr>
      </w:pPr>
      <w:r w:rsidRPr="00E34C0E">
        <w:rPr>
          <w:i/>
          <w:color w:val="000000"/>
          <w:sz w:val="28"/>
          <w:szCs w:val="28"/>
        </w:rPr>
        <w:lastRenderedPageBreak/>
        <w:t>Машиной</w:t>
      </w:r>
      <w:r w:rsidRPr="00902576">
        <w:rPr>
          <w:color w:val="000000"/>
          <w:sz w:val="28"/>
          <w:szCs w:val="28"/>
        </w:rPr>
        <w:t xml:space="preserve"> называется сочетание нескольких механизмов, выполняющих определенные целенаправленные движения для преобразования энергии, материалов или информации.</w:t>
      </w:r>
    </w:p>
    <w:p w:rsidR="00902576" w:rsidRPr="00902576" w:rsidRDefault="00902576" w:rsidP="00902576">
      <w:pPr>
        <w:pStyle w:val="p94"/>
        <w:spacing w:before="0" w:beforeAutospacing="0" w:after="0" w:afterAutospacing="0"/>
        <w:ind w:firstLine="480"/>
        <w:jc w:val="both"/>
        <w:rPr>
          <w:color w:val="000000"/>
          <w:sz w:val="28"/>
          <w:szCs w:val="28"/>
        </w:rPr>
      </w:pPr>
      <w:r w:rsidRPr="00E34C0E">
        <w:rPr>
          <w:rStyle w:val="ft4"/>
          <w:i/>
          <w:color w:val="000000"/>
          <w:sz w:val="28"/>
          <w:szCs w:val="28"/>
        </w:rPr>
        <w:t>В</w:t>
      </w:r>
      <w:r w:rsidR="00E34C0E" w:rsidRPr="00E34C0E">
        <w:rPr>
          <w:rStyle w:val="ft4"/>
          <w:i/>
          <w:color w:val="000000"/>
          <w:sz w:val="28"/>
          <w:szCs w:val="28"/>
        </w:rPr>
        <w:t xml:space="preserve"> </w:t>
      </w:r>
      <w:r w:rsidRPr="00E34C0E">
        <w:rPr>
          <w:rStyle w:val="ft45"/>
          <w:i/>
          <w:color w:val="000000"/>
          <w:sz w:val="28"/>
          <w:szCs w:val="28"/>
        </w:rPr>
        <w:t>зависимости от назначения различают три вида машин</w:t>
      </w:r>
      <w:r w:rsidRPr="00902576">
        <w:rPr>
          <w:rStyle w:val="ft45"/>
          <w:color w:val="000000"/>
          <w:sz w:val="28"/>
          <w:szCs w:val="28"/>
        </w:rPr>
        <w:t xml:space="preserve">: </w:t>
      </w:r>
      <w:r w:rsidRPr="00E34C0E">
        <w:rPr>
          <w:rStyle w:val="ft45"/>
          <w:i/>
          <w:color w:val="000000"/>
          <w:sz w:val="28"/>
          <w:szCs w:val="28"/>
          <w:u w:val="single"/>
        </w:rPr>
        <w:t>энергетические, рабочие, информационные</w:t>
      </w:r>
      <w:r w:rsidRPr="00902576">
        <w:rPr>
          <w:rStyle w:val="ft45"/>
          <w:color w:val="000000"/>
          <w:sz w:val="28"/>
          <w:szCs w:val="28"/>
        </w:rPr>
        <w:t>.</w:t>
      </w:r>
    </w:p>
    <w:p w:rsidR="00902576" w:rsidRPr="00E34C0E" w:rsidRDefault="00902576" w:rsidP="00902576">
      <w:pPr>
        <w:pStyle w:val="p95"/>
        <w:spacing w:before="0" w:beforeAutospacing="0" w:after="0" w:afterAutospacing="0"/>
        <w:ind w:firstLine="492"/>
        <w:jc w:val="both"/>
        <w:rPr>
          <w:i/>
          <w:color w:val="000000"/>
          <w:sz w:val="28"/>
          <w:szCs w:val="28"/>
        </w:rPr>
      </w:pPr>
      <w:r w:rsidRPr="00E34C0E">
        <w:rPr>
          <w:rStyle w:val="ft4"/>
          <w:i/>
          <w:color w:val="000000"/>
          <w:sz w:val="28"/>
          <w:szCs w:val="28"/>
        </w:rPr>
        <w:t>В</w:t>
      </w:r>
      <w:r w:rsidR="00E34C0E" w:rsidRPr="00E34C0E">
        <w:rPr>
          <w:rStyle w:val="ft4"/>
          <w:i/>
          <w:color w:val="000000"/>
          <w:sz w:val="28"/>
          <w:szCs w:val="28"/>
        </w:rPr>
        <w:t xml:space="preserve"> </w:t>
      </w:r>
      <w:r w:rsidRPr="00E34C0E">
        <w:rPr>
          <w:rStyle w:val="ft46"/>
          <w:i/>
          <w:color w:val="000000"/>
          <w:sz w:val="28"/>
          <w:szCs w:val="28"/>
        </w:rPr>
        <w:t xml:space="preserve">свою очередь рабочие машины подразделяются </w:t>
      </w:r>
      <w:proofErr w:type="gramStart"/>
      <w:r w:rsidRPr="00E34C0E">
        <w:rPr>
          <w:rStyle w:val="ft46"/>
          <w:i/>
          <w:color w:val="000000"/>
          <w:sz w:val="28"/>
          <w:szCs w:val="28"/>
        </w:rPr>
        <w:t>на</w:t>
      </w:r>
      <w:proofErr w:type="gramEnd"/>
      <w:r w:rsidRPr="00E34C0E">
        <w:rPr>
          <w:rStyle w:val="ft46"/>
          <w:i/>
          <w:color w:val="000000"/>
          <w:sz w:val="28"/>
          <w:szCs w:val="28"/>
        </w:rPr>
        <w:t xml:space="preserve"> технологические и транспортные.</w:t>
      </w:r>
    </w:p>
    <w:p w:rsidR="00902576" w:rsidRPr="00902576" w:rsidRDefault="00902576" w:rsidP="00902576">
      <w:pPr>
        <w:pStyle w:val="p23"/>
        <w:spacing w:before="0" w:beforeAutospacing="0" w:after="0" w:afterAutospacing="0"/>
        <w:ind w:firstLine="480"/>
        <w:jc w:val="both"/>
        <w:rPr>
          <w:color w:val="000000"/>
          <w:sz w:val="28"/>
          <w:szCs w:val="28"/>
        </w:rPr>
      </w:pPr>
      <w:r w:rsidRPr="00902576">
        <w:rPr>
          <w:rStyle w:val="ft4"/>
          <w:color w:val="000000"/>
          <w:sz w:val="28"/>
          <w:szCs w:val="28"/>
        </w:rPr>
        <w:t>В</w:t>
      </w:r>
      <w:r w:rsidR="00E34C0E">
        <w:rPr>
          <w:rStyle w:val="ft4"/>
          <w:color w:val="000000"/>
          <w:sz w:val="28"/>
          <w:szCs w:val="28"/>
        </w:rPr>
        <w:t xml:space="preserve"> </w:t>
      </w:r>
      <w:r w:rsidRPr="00902576">
        <w:rPr>
          <w:rStyle w:val="ft47"/>
          <w:color w:val="000000"/>
          <w:sz w:val="28"/>
          <w:szCs w:val="28"/>
        </w:rPr>
        <w:t xml:space="preserve">технологических машинах под материалом подразумевается обрабатываемый предмет (объект труда), который может находиться в твердом, жидком или газообразном состоянии. Преобразование материалов в этих машинах заключается в изменении их свойств, состояния или формы. К технологическим машинам в перерабатывающей промышленности относятся, например, вальцовые станки, волчки, куттеры, сепараторы, </w:t>
      </w:r>
      <w:proofErr w:type="spellStart"/>
      <w:r w:rsidRPr="00902576">
        <w:rPr>
          <w:rStyle w:val="ft47"/>
          <w:color w:val="000000"/>
          <w:sz w:val="28"/>
          <w:szCs w:val="28"/>
        </w:rPr>
        <w:t>маслообразователи</w:t>
      </w:r>
      <w:proofErr w:type="spellEnd"/>
      <w:r w:rsidRPr="00902576">
        <w:rPr>
          <w:rStyle w:val="ft47"/>
          <w:color w:val="000000"/>
          <w:sz w:val="28"/>
          <w:szCs w:val="28"/>
        </w:rPr>
        <w:t xml:space="preserve"> и т. д.</w:t>
      </w:r>
    </w:p>
    <w:p w:rsidR="00902576" w:rsidRPr="00902576" w:rsidRDefault="00902576" w:rsidP="00902576">
      <w:pPr>
        <w:pStyle w:val="p23"/>
        <w:spacing w:before="0" w:beforeAutospacing="0" w:after="0" w:afterAutospacing="0"/>
        <w:ind w:firstLine="480"/>
        <w:jc w:val="both"/>
        <w:rPr>
          <w:color w:val="000000"/>
          <w:sz w:val="28"/>
          <w:szCs w:val="28"/>
        </w:rPr>
      </w:pPr>
      <w:r w:rsidRPr="00902576">
        <w:rPr>
          <w:rStyle w:val="ft4"/>
          <w:color w:val="000000"/>
          <w:sz w:val="28"/>
          <w:szCs w:val="28"/>
        </w:rPr>
        <w:t>В</w:t>
      </w:r>
      <w:r w:rsidR="00E34C0E">
        <w:rPr>
          <w:rStyle w:val="ft4"/>
          <w:color w:val="000000"/>
          <w:sz w:val="28"/>
          <w:szCs w:val="28"/>
        </w:rPr>
        <w:t xml:space="preserve"> </w:t>
      </w:r>
      <w:r w:rsidRPr="00902576">
        <w:rPr>
          <w:rStyle w:val="ft48"/>
          <w:color w:val="000000"/>
          <w:sz w:val="28"/>
          <w:szCs w:val="28"/>
        </w:rPr>
        <w:t>транспортных машинах под материалом понимается перемещаемый предмет, а его преобразование состоит только в изменении положения.</w:t>
      </w:r>
    </w:p>
    <w:p w:rsidR="00902576" w:rsidRPr="00902576" w:rsidRDefault="00902576" w:rsidP="00902576">
      <w:pPr>
        <w:pStyle w:val="p23"/>
        <w:spacing w:before="0" w:beforeAutospacing="0" w:after="0" w:afterAutospacing="0"/>
        <w:ind w:firstLine="480"/>
        <w:jc w:val="both"/>
        <w:rPr>
          <w:color w:val="000000"/>
          <w:sz w:val="28"/>
          <w:szCs w:val="28"/>
        </w:rPr>
      </w:pPr>
      <w:r w:rsidRPr="00902576">
        <w:rPr>
          <w:rStyle w:val="ft4"/>
          <w:color w:val="000000"/>
          <w:sz w:val="28"/>
          <w:szCs w:val="28"/>
        </w:rPr>
        <w:t>В</w:t>
      </w:r>
      <w:r w:rsidR="00E34C0E">
        <w:rPr>
          <w:rStyle w:val="ft4"/>
          <w:color w:val="000000"/>
          <w:sz w:val="28"/>
          <w:szCs w:val="28"/>
        </w:rPr>
        <w:t xml:space="preserve"> </w:t>
      </w:r>
      <w:r w:rsidRPr="00902576">
        <w:rPr>
          <w:rStyle w:val="ft49"/>
          <w:color w:val="000000"/>
          <w:sz w:val="28"/>
          <w:szCs w:val="28"/>
        </w:rPr>
        <w:t>общем случае технологическая машина состоит из следующих механизмов: двигательного (двигателя), передаточного и исполнительного. Кроме перечисленного, большинство технологических машин перерабатывающих производств дополнительно оснащаются питающим механизмом и выпускным устройством, а также механизмами для управления, регулирования, защиты и блокировки машины.</w:t>
      </w:r>
    </w:p>
    <w:p w:rsidR="00902576" w:rsidRPr="00902576" w:rsidRDefault="00902576" w:rsidP="00902576">
      <w:pPr>
        <w:pStyle w:val="p93"/>
        <w:spacing w:before="0" w:beforeAutospacing="0" w:after="0" w:afterAutospacing="0"/>
        <w:ind w:firstLine="480"/>
        <w:jc w:val="both"/>
        <w:rPr>
          <w:color w:val="000000"/>
          <w:sz w:val="28"/>
          <w:szCs w:val="28"/>
        </w:rPr>
      </w:pPr>
      <w:r w:rsidRPr="00902576">
        <w:rPr>
          <w:color w:val="000000"/>
          <w:sz w:val="28"/>
          <w:szCs w:val="28"/>
        </w:rPr>
        <w:t xml:space="preserve">Двигатель служит для преобразования любого вида энергии в </w:t>
      </w:r>
      <w:proofErr w:type="gramStart"/>
      <w:r w:rsidRPr="00902576">
        <w:rPr>
          <w:color w:val="000000"/>
          <w:sz w:val="28"/>
          <w:szCs w:val="28"/>
        </w:rPr>
        <w:t>механическую</w:t>
      </w:r>
      <w:proofErr w:type="gramEnd"/>
      <w:r w:rsidRPr="00902576">
        <w:rPr>
          <w:color w:val="000000"/>
          <w:sz w:val="28"/>
          <w:szCs w:val="28"/>
        </w:rPr>
        <w:t>. Современные машины перерабатывающих произво</w:t>
      </w:r>
      <w:proofErr w:type="gramStart"/>
      <w:r w:rsidRPr="00902576">
        <w:rPr>
          <w:color w:val="000000"/>
          <w:sz w:val="28"/>
          <w:szCs w:val="28"/>
        </w:rPr>
        <w:t>дств пр</w:t>
      </w:r>
      <w:proofErr w:type="gramEnd"/>
      <w:r w:rsidRPr="00902576">
        <w:rPr>
          <w:color w:val="000000"/>
          <w:sz w:val="28"/>
          <w:szCs w:val="28"/>
        </w:rPr>
        <w:t>иводятся в движение главным образом отдельным электродвигателем, и поэтому в данном случае имеет место преобразование электрической энергии</w:t>
      </w:r>
    </w:p>
    <w:p w:rsidR="00902576" w:rsidRPr="00902576" w:rsidRDefault="00E34C0E" w:rsidP="00902576">
      <w:pPr>
        <w:pStyle w:val="p96"/>
        <w:spacing w:before="0" w:beforeAutospacing="0" w:after="0" w:afterAutospacing="0"/>
        <w:jc w:val="both"/>
        <w:rPr>
          <w:color w:val="000000"/>
          <w:sz w:val="28"/>
          <w:szCs w:val="28"/>
        </w:rPr>
      </w:pPr>
      <w:r w:rsidRPr="00902576">
        <w:rPr>
          <w:rStyle w:val="ft7"/>
          <w:color w:val="000000"/>
          <w:sz w:val="28"/>
          <w:szCs w:val="28"/>
        </w:rPr>
        <w:t>В</w:t>
      </w:r>
      <w:r>
        <w:rPr>
          <w:rStyle w:val="ft7"/>
          <w:color w:val="000000"/>
          <w:sz w:val="28"/>
          <w:szCs w:val="28"/>
        </w:rPr>
        <w:t xml:space="preserve"> </w:t>
      </w:r>
      <w:r w:rsidR="00902576" w:rsidRPr="00902576">
        <w:rPr>
          <w:rStyle w:val="ft19"/>
          <w:color w:val="000000"/>
          <w:sz w:val="28"/>
          <w:szCs w:val="28"/>
        </w:rPr>
        <w:t>механическую.</w:t>
      </w:r>
    </w:p>
    <w:p w:rsidR="00902576" w:rsidRPr="00E34C0E" w:rsidRDefault="00902576" w:rsidP="00E34C0E">
      <w:pPr>
        <w:pStyle w:val="p5"/>
        <w:spacing w:before="0" w:beforeAutospacing="0" w:after="0" w:afterAutospacing="0"/>
        <w:ind w:firstLine="567"/>
        <w:jc w:val="both"/>
        <w:rPr>
          <w:i/>
          <w:color w:val="000000"/>
          <w:sz w:val="28"/>
          <w:szCs w:val="28"/>
        </w:rPr>
      </w:pPr>
      <w:r w:rsidRPr="00E34C0E">
        <w:rPr>
          <w:i/>
          <w:color w:val="000000"/>
          <w:sz w:val="28"/>
          <w:szCs w:val="28"/>
        </w:rPr>
        <w:t>Процесс развития двигательного механизма происходил по следующим этапам:</w:t>
      </w:r>
    </w:p>
    <w:p w:rsidR="00902576" w:rsidRPr="00902576" w:rsidRDefault="00902576" w:rsidP="00902576">
      <w:pPr>
        <w:pStyle w:val="p98"/>
        <w:spacing w:before="0" w:beforeAutospacing="0" w:after="0" w:afterAutospacing="0"/>
        <w:ind w:firstLine="480"/>
        <w:jc w:val="both"/>
        <w:rPr>
          <w:color w:val="000000"/>
          <w:sz w:val="28"/>
          <w:szCs w:val="28"/>
        </w:rPr>
      </w:pPr>
      <w:r w:rsidRPr="00902576">
        <w:rPr>
          <w:color w:val="000000"/>
          <w:sz w:val="28"/>
          <w:szCs w:val="28"/>
        </w:rPr>
        <w:t>а) развитый трансмиссионный привод всех машин от одного центрального двигателя;</w:t>
      </w:r>
    </w:p>
    <w:p w:rsidR="00902576" w:rsidRPr="00902576" w:rsidRDefault="00902576" w:rsidP="00902576">
      <w:pPr>
        <w:pStyle w:val="p98"/>
        <w:spacing w:before="0" w:beforeAutospacing="0" w:after="0" w:afterAutospacing="0"/>
        <w:ind w:firstLine="480"/>
        <w:jc w:val="both"/>
        <w:rPr>
          <w:color w:val="000000"/>
          <w:sz w:val="28"/>
          <w:szCs w:val="28"/>
        </w:rPr>
      </w:pPr>
      <w:r w:rsidRPr="00902576">
        <w:rPr>
          <w:color w:val="000000"/>
          <w:sz w:val="28"/>
          <w:szCs w:val="28"/>
        </w:rPr>
        <w:t>б) групповой электропривод однородных машин с развитой передаточной трансмиссией;</w:t>
      </w:r>
    </w:p>
    <w:p w:rsidR="00902576" w:rsidRPr="00902576" w:rsidRDefault="00902576" w:rsidP="00902576">
      <w:pPr>
        <w:pStyle w:val="p98"/>
        <w:spacing w:before="0" w:beforeAutospacing="0" w:after="0" w:afterAutospacing="0"/>
        <w:ind w:firstLine="480"/>
        <w:jc w:val="both"/>
        <w:rPr>
          <w:color w:val="000000"/>
          <w:sz w:val="28"/>
          <w:szCs w:val="28"/>
        </w:rPr>
      </w:pPr>
      <w:r w:rsidRPr="00902576">
        <w:rPr>
          <w:color w:val="000000"/>
          <w:sz w:val="28"/>
          <w:szCs w:val="28"/>
        </w:rPr>
        <w:t>в) индивидуальный электропривод машины с передаточным механизмом ко всем исполнительным механизмам;</w:t>
      </w:r>
    </w:p>
    <w:p w:rsidR="00902576" w:rsidRPr="00902576" w:rsidRDefault="00902576" w:rsidP="00902576">
      <w:pPr>
        <w:pStyle w:val="p98"/>
        <w:spacing w:before="0" w:beforeAutospacing="0" w:after="0" w:afterAutospacing="0"/>
        <w:ind w:firstLine="480"/>
        <w:jc w:val="both"/>
        <w:rPr>
          <w:color w:val="000000"/>
          <w:sz w:val="28"/>
          <w:szCs w:val="28"/>
        </w:rPr>
      </w:pPr>
      <w:r w:rsidRPr="00902576">
        <w:rPr>
          <w:color w:val="000000"/>
          <w:sz w:val="28"/>
          <w:szCs w:val="28"/>
        </w:rPr>
        <w:t>г) индивидуальный встроенный электропривод для каждого исполнительного механизма машины.</w:t>
      </w:r>
    </w:p>
    <w:p w:rsidR="00902576" w:rsidRPr="00902576" w:rsidRDefault="00902576" w:rsidP="00902576">
      <w:pPr>
        <w:pStyle w:val="p97"/>
        <w:spacing w:before="0" w:beforeAutospacing="0" w:after="0" w:afterAutospacing="0"/>
        <w:ind w:firstLine="480"/>
        <w:jc w:val="both"/>
        <w:rPr>
          <w:color w:val="000000"/>
          <w:sz w:val="28"/>
          <w:szCs w:val="28"/>
        </w:rPr>
      </w:pPr>
      <w:r w:rsidRPr="00902576">
        <w:rPr>
          <w:color w:val="000000"/>
          <w:sz w:val="28"/>
          <w:szCs w:val="28"/>
        </w:rPr>
        <w:t>Последний этап является наиболее совершенным с точки зрения возможности автоматического управления работой машины и обеспечения для каждого исполнительного механизма индивидуального режима работы, присущего его динамике.</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color w:val="000000"/>
          <w:sz w:val="28"/>
          <w:szCs w:val="28"/>
        </w:rPr>
        <w:t>Динамика двигательного и передаточного механизмов определяется усилиями, необходимыми для воздействия рабочих органов на обрабатываемый объект. Эти усилия обусловливают размеры узлов и деталей механизмов в зависимости от прочности, жесткости и износоустойчивости.</w:t>
      </w:r>
    </w:p>
    <w:p w:rsidR="00902576" w:rsidRPr="00902576" w:rsidRDefault="00902576" w:rsidP="00902576">
      <w:pPr>
        <w:pStyle w:val="p97"/>
        <w:spacing w:before="0" w:beforeAutospacing="0" w:after="0" w:afterAutospacing="0"/>
        <w:ind w:firstLine="480"/>
        <w:jc w:val="both"/>
        <w:rPr>
          <w:color w:val="000000"/>
          <w:sz w:val="28"/>
          <w:szCs w:val="28"/>
        </w:rPr>
      </w:pPr>
      <w:r w:rsidRPr="00902576">
        <w:rPr>
          <w:color w:val="000000"/>
          <w:sz w:val="28"/>
          <w:szCs w:val="28"/>
        </w:rPr>
        <w:lastRenderedPageBreak/>
        <w:t>Передаточный механизм служит для передачи энергии (движения) от двигателя к исполнительному механизму. Кинематическая система передаточного и исполнительного механизмов определяет законы движения рабочих органов, скорости и ускорения отдельных звеньев системы.</w:t>
      </w:r>
    </w:p>
    <w:p w:rsidR="00902576" w:rsidRPr="00902576" w:rsidRDefault="00902576" w:rsidP="00902576">
      <w:pPr>
        <w:pStyle w:val="p97"/>
        <w:spacing w:before="0" w:beforeAutospacing="0" w:after="0" w:afterAutospacing="0"/>
        <w:ind w:firstLine="480"/>
        <w:jc w:val="both"/>
        <w:rPr>
          <w:color w:val="000000"/>
          <w:sz w:val="28"/>
          <w:szCs w:val="28"/>
        </w:rPr>
      </w:pPr>
      <w:r w:rsidRPr="00902576">
        <w:rPr>
          <w:color w:val="000000"/>
          <w:sz w:val="28"/>
          <w:szCs w:val="28"/>
        </w:rPr>
        <w:t>Передаточные механизмы можно разделить на три вида: не изменяющие, изменяющие и регулирующие скорость движения (частоту вращения) исполнительного механизма. К первому виду относятся всевозможные муфты. Для изменения скорости движения используются ременные, цепные, зубчатые, червячные, фрикционные передачи и редукторы, а для регулирования — вариаторы.</w:t>
      </w:r>
    </w:p>
    <w:p w:rsidR="00902576" w:rsidRPr="00902576" w:rsidRDefault="00902576" w:rsidP="00902576">
      <w:pPr>
        <w:pStyle w:val="p100"/>
        <w:spacing w:before="0" w:beforeAutospacing="0" w:after="0" w:afterAutospacing="0"/>
        <w:ind w:firstLine="480"/>
        <w:jc w:val="both"/>
        <w:rPr>
          <w:color w:val="000000"/>
          <w:sz w:val="28"/>
          <w:szCs w:val="28"/>
        </w:rPr>
      </w:pPr>
      <w:r w:rsidRPr="00902576">
        <w:rPr>
          <w:color w:val="000000"/>
          <w:sz w:val="28"/>
          <w:szCs w:val="28"/>
        </w:rPr>
        <w:t>Исполнительный механизм предназначен для приведения в действие рабочих органов машины. Он включает ведомое звено, с которым соединяются рабочие органы, и ведущее, которое связано с приводным механизмом. В качестве исполнительного механизма чаще всего используется вал.</w:t>
      </w:r>
    </w:p>
    <w:p w:rsidR="00902576" w:rsidRPr="00902576" w:rsidRDefault="00902576" w:rsidP="00902576">
      <w:pPr>
        <w:pStyle w:val="p97"/>
        <w:spacing w:before="0" w:beforeAutospacing="0" w:after="0" w:afterAutospacing="0"/>
        <w:ind w:firstLine="480"/>
        <w:jc w:val="both"/>
        <w:rPr>
          <w:color w:val="000000"/>
          <w:sz w:val="28"/>
          <w:szCs w:val="28"/>
        </w:rPr>
      </w:pPr>
      <w:r w:rsidRPr="00902576">
        <w:rPr>
          <w:color w:val="000000"/>
          <w:sz w:val="28"/>
          <w:szCs w:val="28"/>
        </w:rPr>
        <w:t>Рабочие органы исполнительных механизмов непосредственно воздействуют на обрабатываемый продукт или материал согласно заданному технологическому процессу. Во многих случаях процесс в машине осуществляется несколькими рабочими органами, каждый из которых выполняет определенную операцию. Такие машины называются сложными в отличие от простых машин с одним рабочим органом.</w:t>
      </w:r>
    </w:p>
    <w:p w:rsidR="00902576" w:rsidRPr="00902576" w:rsidRDefault="00902576" w:rsidP="00902576">
      <w:pPr>
        <w:pStyle w:val="p101"/>
        <w:spacing w:before="0" w:beforeAutospacing="0" w:after="0" w:afterAutospacing="0"/>
        <w:ind w:firstLine="480"/>
        <w:jc w:val="both"/>
        <w:rPr>
          <w:color w:val="000000"/>
          <w:sz w:val="28"/>
          <w:szCs w:val="28"/>
        </w:rPr>
      </w:pPr>
      <w:r w:rsidRPr="00902576">
        <w:rPr>
          <w:color w:val="000000"/>
          <w:sz w:val="28"/>
          <w:szCs w:val="28"/>
        </w:rPr>
        <w:t>Рабочие органы делятся на обрабатывающие и удерживающие (захваты, зажимы и др.). Удерживающие рабочие органы могут фиксировать обрабатываемое изделие в неподвижном состоянии при относительном перемещении обрабатывающего рабочего органа. В других случаях обрабатывающий орган неподвижен, а перемещается обрабатываемый объект вместе с удерживающим органом.</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color w:val="000000"/>
          <w:sz w:val="28"/>
          <w:szCs w:val="28"/>
        </w:rPr>
        <w:t>В общем случае рабочими органами могут быть не только механические устройства, но и воздушные, и водяные потоки, поля (магнитные, электрические, температурные и т. д.), а также реакционные пространства (камеры), в которых создаются необходимые условия для воздействия на обрабатываемое сырье.</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color w:val="000000"/>
          <w:sz w:val="28"/>
          <w:szCs w:val="28"/>
        </w:rPr>
        <w:t>Исполнительные механизмы характеризуются условиями работы рабочих органов. Так, в механизмах непрерывной работы их рабочие органы находятся в непосредственном контакте с обрабатываемым объектом в течение всего цикла движения механизма. А в периодически работающих механизмах рабочие органы находятся в контакте с обрабатываемым объектом лишь в течение части цикла движения механизма (рабочее перемещение); остальное время рабочие органы находятся в нерабочем положении (холостое перемещение).</w:t>
      </w:r>
    </w:p>
    <w:p w:rsidR="00902576" w:rsidRPr="00902576" w:rsidRDefault="00902576" w:rsidP="00902576">
      <w:pPr>
        <w:pStyle w:val="p102"/>
        <w:spacing w:before="0" w:beforeAutospacing="0" w:after="0" w:afterAutospacing="0"/>
        <w:ind w:firstLine="480"/>
        <w:jc w:val="both"/>
        <w:rPr>
          <w:color w:val="000000"/>
          <w:sz w:val="28"/>
          <w:szCs w:val="28"/>
        </w:rPr>
      </w:pPr>
      <w:r w:rsidRPr="00902576">
        <w:rPr>
          <w:color w:val="000000"/>
          <w:sz w:val="28"/>
          <w:szCs w:val="28"/>
        </w:rPr>
        <w:t>При рабочем перемещении требуется соблюдать определенные закономерности движения, обусловленные технологическими требованиями. При конструировании рабочих органов исполнительных механизмов необходимо учитывать различные режимы их работы при рабочем и холостом ходах.</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color w:val="000000"/>
          <w:sz w:val="28"/>
          <w:szCs w:val="28"/>
        </w:rPr>
        <w:lastRenderedPageBreak/>
        <w:t>Питающий механизм предназначен для непрерывной или периодической подачи сырья или исходного продукта в машину. Механизм может обеспечивать количественное дозирование (весовое или объемное) подаваемого сырья в зависимости от изменения его</w:t>
      </w:r>
      <w:r w:rsidRPr="00902576">
        <w:rPr>
          <w:rStyle w:val="apple-converted-space"/>
          <w:color w:val="000000"/>
          <w:sz w:val="28"/>
          <w:szCs w:val="28"/>
        </w:rPr>
        <w:t> </w:t>
      </w:r>
      <w:r w:rsidRPr="00902576">
        <w:rPr>
          <w:color w:val="000000"/>
          <w:sz w:val="28"/>
          <w:szCs w:val="28"/>
        </w:rPr>
        <w:t>физико-механических</w:t>
      </w:r>
      <w:r w:rsidR="00E34C0E">
        <w:rPr>
          <w:color w:val="000000"/>
          <w:sz w:val="28"/>
          <w:szCs w:val="28"/>
        </w:rPr>
        <w:t xml:space="preserve"> </w:t>
      </w:r>
      <w:r w:rsidRPr="00902576">
        <w:rPr>
          <w:color w:val="000000"/>
          <w:sz w:val="28"/>
          <w:szCs w:val="28"/>
        </w:rPr>
        <w:t>свойств, а также требуемых свойств готового продукта и требований технологического процесса.</w:t>
      </w:r>
    </w:p>
    <w:p w:rsidR="00902576" w:rsidRPr="00902576" w:rsidRDefault="00902576" w:rsidP="00902576">
      <w:pPr>
        <w:pStyle w:val="p102"/>
        <w:spacing w:before="0" w:beforeAutospacing="0" w:after="0" w:afterAutospacing="0"/>
        <w:ind w:firstLine="480"/>
        <w:jc w:val="both"/>
        <w:rPr>
          <w:color w:val="000000"/>
          <w:sz w:val="28"/>
          <w:szCs w:val="28"/>
        </w:rPr>
      </w:pPr>
      <w:r w:rsidRPr="00902576">
        <w:rPr>
          <w:color w:val="000000"/>
          <w:sz w:val="28"/>
          <w:szCs w:val="28"/>
        </w:rPr>
        <w:t>Выпускное устройство предназначено для вывода продукта, полученного в результате технологического процесса машины.</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color w:val="000000"/>
          <w:sz w:val="28"/>
          <w:szCs w:val="28"/>
        </w:rPr>
        <w:t>Помимо главных механизмов современные машины снабжают рядом дополнительных устройств:</w:t>
      </w:r>
    </w:p>
    <w:p w:rsidR="00902576" w:rsidRPr="00902576" w:rsidRDefault="00902576" w:rsidP="00E34C0E">
      <w:pPr>
        <w:pStyle w:val="p103"/>
        <w:spacing w:before="0" w:beforeAutospacing="0" w:after="0" w:afterAutospacing="0"/>
        <w:ind w:firstLine="426"/>
        <w:jc w:val="both"/>
        <w:rPr>
          <w:color w:val="000000"/>
          <w:sz w:val="28"/>
          <w:szCs w:val="28"/>
        </w:rPr>
      </w:pPr>
      <w:r w:rsidRPr="00902576">
        <w:rPr>
          <w:color w:val="000000"/>
          <w:sz w:val="28"/>
          <w:szCs w:val="28"/>
        </w:rPr>
        <w:t>а) установочными и регулирующими механизмами (для настройки работы машины);</w:t>
      </w:r>
    </w:p>
    <w:p w:rsidR="00902576" w:rsidRPr="00902576" w:rsidRDefault="00902576" w:rsidP="00E34C0E">
      <w:pPr>
        <w:pStyle w:val="p104"/>
        <w:spacing w:before="0" w:beforeAutospacing="0" w:after="0" w:afterAutospacing="0"/>
        <w:ind w:firstLine="426"/>
        <w:jc w:val="both"/>
        <w:rPr>
          <w:color w:val="000000"/>
          <w:sz w:val="28"/>
          <w:szCs w:val="28"/>
        </w:rPr>
      </w:pPr>
      <w:r w:rsidRPr="00902576">
        <w:rPr>
          <w:color w:val="000000"/>
          <w:sz w:val="28"/>
          <w:szCs w:val="28"/>
        </w:rPr>
        <w:t>б) механизмами управления (для пуска, остановки, контроля); в) механизмами защиты и блокировки, предотвращающими</w:t>
      </w:r>
    </w:p>
    <w:p w:rsidR="00902576" w:rsidRPr="00902576" w:rsidRDefault="00902576" w:rsidP="00902576">
      <w:pPr>
        <w:pStyle w:val="p25"/>
        <w:spacing w:before="0" w:beforeAutospacing="0" w:after="0" w:afterAutospacing="0"/>
        <w:jc w:val="both"/>
        <w:rPr>
          <w:color w:val="000000"/>
          <w:sz w:val="28"/>
          <w:szCs w:val="28"/>
        </w:rPr>
      </w:pPr>
      <w:r w:rsidRPr="00902576">
        <w:rPr>
          <w:color w:val="000000"/>
          <w:sz w:val="28"/>
          <w:szCs w:val="28"/>
        </w:rPr>
        <w:t>неправильные или несвоевременные включения или отключения отдельных механизмов. Они также предназначены для предохранения механизмов машины при аварии.</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color w:val="000000"/>
          <w:sz w:val="28"/>
          <w:szCs w:val="28"/>
        </w:rPr>
        <w:t xml:space="preserve">Движущиеся элементы машин соединяются с </w:t>
      </w:r>
      <w:proofErr w:type="gramStart"/>
      <w:r w:rsidRPr="00902576">
        <w:rPr>
          <w:color w:val="000000"/>
          <w:sz w:val="28"/>
          <w:szCs w:val="28"/>
        </w:rPr>
        <w:t>неподвижными</w:t>
      </w:r>
      <w:proofErr w:type="gramEnd"/>
      <w:r w:rsidRPr="00902576">
        <w:rPr>
          <w:color w:val="000000"/>
          <w:sz w:val="28"/>
          <w:szCs w:val="28"/>
        </w:rPr>
        <w:t xml:space="preserve"> с помощью опор и подвесок.</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color w:val="000000"/>
          <w:sz w:val="28"/>
          <w:szCs w:val="28"/>
        </w:rPr>
        <w:t>Для крепления и соединения отдельных элементов и механизмов машин служат корпус, станина, или рама.</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color w:val="000000"/>
          <w:sz w:val="28"/>
          <w:szCs w:val="28"/>
        </w:rPr>
        <w:t>Структурный анализ каждой машины позволяет построить ее технологическую и кинематическую схемы, определить динамические условия работы всех механизмов, узлов и деталей, что необходимо при расчете и конструировании машин.</w:t>
      </w:r>
    </w:p>
    <w:p w:rsidR="00902576" w:rsidRPr="00902576" w:rsidRDefault="00902576" w:rsidP="00902576">
      <w:pPr>
        <w:pStyle w:val="p5"/>
        <w:spacing w:before="0" w:beforeAutospacing="0" w:after="0" w:afterAutospacing="0"/>
        <w:jc w:val="both"/>
        <w:rPr>
          <w:color w:val="000000"/>
          <w:sz w:val="28"/>
          <w:szCs w:val="28"/>
        </w:rPr>
      </w:pPr>
    </w:p>
    <w:p w:rsidR="00902576" w:rsidRPr="005824B5" w:rsidRDefault="00902576" w:rsidP="005824B5">
      <w:pPr>
        <w:pStyle w:val="p105"/>
        <w:spacing w:before="0" w:beforeAutospacing="0" w:after="0" w:afterAutospacing="0"/>
        <w:jc w:val="center"/>
        <w:rPr>
          <w:bCs/>
          <w:i/>
          <w:color w:val="000000"/>
          <w:sz w:val="28"/>
          <w:szCs w:val="28"/>
          <w:u w:val="single"/>
        </w:rPr>
      </w:pPr>
      <w:r w:rsidRPr="005824B5">
        <w:rPr>
          <w:bCs/>
          <w:i/>
          <w:color w:val="000000"/>
          <w:sz w:val="28"/>
          <w:szCs w:val="28"/>
          <w:u w:val="single"/>
        </w:rPr>
        <w:t>Классификация машин и аппаратов перерабатывающих производств</w:t>
      </w:r>
    </w:p>
    <w:p w:rsidR="00902576" w:rsidRPr="00902576" w:rsidRDefault="00902576" w:rsidP="00902576">
      <w:pPr>
        <w:pStyle w:val="p106"/>
        <w:spacing w:before="0" w:beforeAutospacing="0" w:after="0" w:afterAutospacing="0"/>
        <w:ind w:firstLine="480"/>
        <w:jc w:val="both"/>
        <w:rPr>
          <w:color w:val="000000"/>
          <w:sz w:val="28"/>
          <w:szCs w:val="28"/>
        </w:rPr>
      </w:pPr>
      <w:r w:rsidRPr="00902576">
        <w:rPr>
          <w:color w:val="000000"/>
          <w:sz w:val="28"/>
          <w:szCs w:val="28"/>
        </w:rPr>
        <w:t>При современном многообразии перерабатывающих произво</w:t>
      </w:r>
      <w:proofErr w:type="gramStart"/>
      <w:r w:rsidRPr="00902576">
        <w:rPr>
          <w:color w:val="000000"/>
          <w:sz w:val="28"/>
          <w:szCs w:val="28"/>
        </w:rPr>
        <w:t>дств пр</w:t>
      </w:r>
      <w:proofErr w:type="gramEnd"/>
      <w:r w:rsidRPr="00902576">
        <w:rPr>
          <w:color w:val="000000"/>
          <w:sz w:val="28"/>
          <w:szCs w:val="28"/>
        </w:rPr>
        <w:t>именяемое в них технологическое оборудование также весьма разнообразно.</w:t>
      </w:r>
    </w:p>
    <w:p w:rsidR="00902576" w:rsidRPr="005824B5" w:rsidRDefault="00902576" w:rsidP="00902576">
      <w:pPr>
        <w:pStyle w:val="p99"/>
        <w:spacing w:before="0" w:beforeAutospacing="0" w:after="0" w:afterAutospacing="0"/>
        <w:ind w:firstLine="480"/>
        <w:jc w:val="both"/>
        <w:rPr>
          <w:i/>
          <w:color w:val="000000"/>
          <w:sz w:val="28"/>
          <w:szCs w:val="28"/>
        </w:rPr>
      </w:pPr>
      <w:r w:rsidRPr="005824B5">
        <w:rPr>
          <w:i/>
          <w:color w:val="000000"/>
          <w:sz w:val="28"/>
          <w:szCs w:val="28"/>
        </w:rPr>
        <w:t>Это оборудование можно классифицировать по ряду следующих обобщающих признаков:</w:t>
      </w:r>
    </w:p>
    <w:p w:rsidR="00902576" w:rsidRPr="00902576" w:rsidRDefault="00902576" w:rsidP="00902576">
      <w:pPr>
        <w:pStyle w:val="p107"/>
        <w:spacing w:before="0" w:beforeAutospacing="0" w:after="0" w:afterAutospacing="0"/>
        <w:jc w:val="both"/>
        <w:rPr>
          <w:color w:val="000000"/>
          <w:sz w:val="28"/>
          <w:szCs w:val="28"/>
        </w:rPr>
      </w:pPr>
      <w:r w:rsidRPr="00902576">
        <w:rPr>
          <w:color w:val="000000"/>
          <w:sz w:val="28"/>
          <w:szCs w:val="28"/>
        </w:rPr>
        <w:t>а) характеру воздействия на обрабатываемый продукт; б) структуре рабочего цикла; в) степени механизации и автоматизации; г) функциональному признаку.</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color w:val="000000"/>
          <w:sz w:val="28"/>
          <w:szCs w:val="28"/>
        </w:rPr>
        <w:t>Помимо этих признаков каждому виду оборудования присущи свойства и особенности частного порядка. Они рассматриваются в соответствующих главах, посвященных расчету, конструированию и использованию различных машин и аппаратов.</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rStyle w:val="ft4"/>
          <w:color w:val="000000"/>
          <w:sz w:val="28"/>
          <w:szCs w:val="28"/>
        </w:rPr>
        <w:t>В</w:t>
      </w:r>
      <w:r w:rsidR="005824B5">
        <w:rPr>
          <w:rStyle w:val="ft4"/>
          <w:color w:val="000000"/>
          <w:sz w:val="28"/>
          <w:szCs w:val="28"/>
        </w:rPr>
        <w:t xml:space="preserve"> </w:t>
      </w:r>
      <w:r w:rsidRPr="00902576">
        <w:rPr>
          <w:rStyle w:val="ft50"/>
          <w:color w:val="000000"/>
          <w:sz w:val="28"/>
          <w:szCs w:val="28"/>
        </w:rPr>
        <w:t>зависимости от характера воздействия на обрабатываемый продукт технологические машины делятся на аппараты и машины.</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rStyle w:val="ft4"/>
          <w:color w:val="000000"/>
          <w:sz w:val="28"/>
          <w:szCs w:val="28"/>
        </w:rPr>
        <w:t>В</w:t>
      </w:r>
      <w:r w:rsidR="005824B5">
        <w:rPr>
          <w:rStyle w:val="ft4"/>
          <w:color w:val="000000"/>
          <w:sz w:val="28"/>
          <w:szCs w:val="28"/>
        </w:rPr>
        <w:t xml:space="preserve"> </w:t>
      </w:r>
      <w:r w:rsidRPr="00902576">
        <w:rPr>
          <w:rStyle w:val="ft51"/>
          <w:b/>
          <w:bCs/>
          <w:i/>
          <w:iCs/>
          <w:color w:val="000000"/>
          <w:sz w:val="28"/>
          <w:szCs w:val="28"/>
        </w:rPr>
        <w:t>аппаратах</w:t>
      </w:r>
      <w:r w:rsidRPr="00902576">
        <w:rPr>
          <w:rStyle w:val="apple-converted-space"/>
          <w:b/>
          <w:bCs/>
          <w:i/>
          <w:iCs/>
          <w:color w:val="000000"/>
          <w:sz w:val="28"/>
          <w:szCs w:val="28"/>
        </w:rPr>
        <w:t> </w:t>
      </w:r>
      <w:r w:rsidR="005824B5">
        <w:rPr>
          <w:rStyle w:val="apple-converted-space"/>
          <w:b/>
          <w:bCs/>
          <w:i/>
          <w:iCs/>
          <w:color w:val="000000"/>
          <w:sz w:val="28"/>
          <w:szCs w:val="28"/>
        </w:rPr>
        <w:t xml:space="preserve"> </w:t>
      </w:r>
      <w:r w:rsidRPr="00902576">
        <w:rPr>
          <w:color w:val="000000"/>
          <w:sz w:val="28"/>
          <w:szCs w:val="28"/>
        </w:rPr>
        <w:t>осуществляются</w:t>
      </w:r>
      <w:r w:rsidR="005824B5">
        <w:rPr>
          <w:color w:val="000000"/>
          <w:sz w:val="28"/>
          <w:szCs w:val="28"/>
        </w:rPr>
        <w:t xml:space="preserve"> </w:t>
      </w:r>
      <w:r w:rsidRPr="00902576">
        <w:rPr>
          <w:color w:val="000000"/>
          <w:sz w:val="28"/>
          <w:szCs w:val="28"/>
        </w:rPr>
        <w:t>тепло-,</w:t>
      </w:r>
      <w:r w:rsidR="005824B5">
        <w:rPr>
          <w:color w:val="000000"/>
          <w:sz w:val="28"/>
          <w:szCs w:val="28"/>
        </w:rPr>
        <w:t xml:space="preserve"> </w:t>
      </w:r>
      <w:r w:rsidRPr="00902576">
        <w:rPr>
          <w:color w:val="000000"/>
          <w:sz w:val="28"/>
          <w:szCs w:val="28"/>
        </w:rPr>
        <w:t>массообменные, физико</w:t>
      </w:r>
      <w:r w:rsidR="005824B5">
        <w:rPr>
          <w:color w:val="000000"/>
          <w:sz w:val="28"/>
          <w:szCs w:val="28"/>
        </w:rPr>
        <w:t>-</w:t>
      </w:r>
      <w:r w:rsidRPr="00902576">
        <w:rPr>
          <w:color w:val="000000"/>
          <w:sz w:val="28"/>
          <w:szCs w:val="28"/>
        </w:rPr>
        <w:t xml:space="preserve">химические, биохимические и другие процессы, в результате которых происходит изменение физических и химических свойств обрабатываемого продукта или изменение его агрегатного состояния. Характерным признаком </w:t>
      </w:r>
      <w:r w:rsidRPr="00902576">
        <w:rPr>
          <w:color w:val="000000"/>
          <w:sz w:val="28"/>
          <w:szCs w:val="28"/>
        </w:rPr>
        <w:lastRenderedPageBreak/>
        <w:t>аппарата является наличие реакционного пространства или камеры. Для интенсификации процессов аппараты могут быть снабжены дополнительными механизмами. Кроме того, для работы аппаратов обычно обязательно наличие различных рабочих жидкостей [холодной и (или) горячей воды], газа, пара, дыма и т. п., которые называются теплоносителями или</w:t>
      </w:r>
      <w:r w:rsidR="005824B5">
        <w:rPr>
          <w:color w:val="000000"/>
          <w:sz w:val="28"/>
          <w:szCs w:val="28"/>
        </w:rPr>
        <w:t xml:space="preserve"> </w:t>
      </w:r>
      <w:r w:rsidRPr="00902576">
        <w:rPr>
          <w:rStyle w:val="ft52"/>
          <w:b/>
          <w:bCs/>
          <w:i/>
          <w:iCs/>
          <w:color w:val="000000"/>
          <w:sz w:val="28"/>
          <w:szCs w:val="28"/>
        </w:rPr>
        <w:t>хладагентами.</w:t>
      </w:r>
      <w:r w:rsidRPr="00902576">
        <w:rPr>
          <w:rStyle w:val="apple-converted-space"/>
          <w:b/>
          <w:bCs/>
          <w:i/>
          <w:iCs/>
          <w:color w:val="000000"/>
          <w:sz w:val="28"/>
          <w:szCs w:val="28"/>
        </w:rPr>
        <w:t> </w:t>
      </w:r>
      <w:r w:rsidRPr="00902576">
        <w:rPr>
          <w:color w:val="000000"/>
          <w:sz w:val="28"/>
          <w:szCs w:val="28"/>
        </w:rPr>
        <w:t xml:space="preserve">Взаимодействие </w:t>
      </w:r>
      <w:proofErr w:type="gramStart"/>
      <w:r w:rsidRPr="00902576">
        <w:rPr>
          <w:color w:val="000000"/>
          <w:sz w:val="28"/>
          <w:szCs w:val="28"/>
        </w:rPr>
        <w:t>последних</w:t>
      </w:r>
      <w:proofErr w:type="gramEnd"/>
      <w:r w:rsidRPr="00902576">
        <w:rPr>
          <w:color w:val="000000"/>
          <w:sz w:val="28"/>
          <w:szCs w:val="28"/>
        </w:rPr>
        <w:t xml:space="preserve"> с обрабатываемым продуктом в аппарате может происходить напрямую или через разделяющую поверхность (стенку).</w:t>
      </w:r>
    </w:p>
    <w:p w:rsidR="00902576" w:rsidRPr="00902576" w:rsidRDefault="00902576" w:rsidP="00902576">
      <w:pPr>
        <w:pStyle w:val="p108"/>
        <w:spacing w:before="0" w:beforeAutospacing="0" w:after="0" w:afterAutospacing="0"/>
        <w:ind w:firstLine="480"/>
        <w:jc w:val="both"/>
        <w:rPr>
          <w:color w:val="000000"/>
          <w:sz w:val="28"/>
          <w:szCs w:val="28"/>
        </w:rPr>
      </w:pPr>
      <w:r w:rsidRPr="00902576">
        <w:rPr>
          <w:rStyle w:val="ft4"/>
          <w:color w:val="000000"/>
          <w:sz w:val="28"/>
          <w:szCs w:val="28"/>
        </w:rPr>
        <w:t>В</w:t>
      </w:r>
      <w:r w:rsidR="005824B5">
        <w:rPr>
          <w:rStyle w:val="ft4"/>
          <w:color w:val="000000"/>
          <w:sz w:val="28"/>
          <w:szCs w:val="28"/>
        </w:rPr>
        <w:t xml:space="preserve"> </w:t>
      </w:r>
      <w:r w:rsidRPr="00902576">
        <w:rPr>
          <w:rStyle w:val="ft53"/>
          <w:b/>
          <w:bCs/>
          <w:i/>
          <w:iCs/>
          <w:color w:val="000000"/>
          <w:sz w:val="28"/>
          <w:szCs w:val="28"/>
        </w:rPr>
        <w:t>машинах</w:t>
      </w:r>
      <w:r w:rsidRPr="00902576">
        <w:rPr>
          <w:rStyle w:val="apple-converted-space"/>
          <w:b/>
          <w:bCs/>
          <w:i/>
          <w:iCs/>
          <w:color w:val="000000"/>
          <w:sz w:val="28"/>
          <w:szCs w:val="28"/>
        </w:rPr>
        <w:t> </w:t>
      </w:r>
      <w:r w:rsidRPr="00902576">
        <w:rPr>
          <w:color w:val="000000"/>
          <w:sz w:val="28"/>
          <w:szCs w:val="28"/>
        </w:rPr>
        <w:t>осуществляется механическое воздействие на продукт, в результате чего изменяется его форма, размеры и другие физико</w:t>
      </w:r>
      <w:r w:rsidR="005824B5">
        <w:rPr>
          <w:color w:val="000000"/>
          <w:sz w:val="28"/>
          <w:szCs w:val="28"/>
        </w:rPr>
        <w:t>-</w:t>
      </w:r>
      <w:r w:rsidRPr="00902576">
        <w:rPr>
          <w:color w:val="000000"/>
          <w:sz w:val="28"/>
          <w:szCs w:val="28"/>
        </w:rPr>
        <w:t>механические показатели. Конструктивной особенностью машин является наличие движущихся исполнительных (рабочих) органов. Форма, размеры, материал и характер перемещения этих органов зависят от их назначения.</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rStyle w:val="ft4"/>
          <w:color w:val="000000"/>
          <w:sz w:val="28"/>
          <w:szCs w:val="28"/>
        </w:rPr>
        <w:t>В</w:t>
      </w:r>
      <w:r w:rsidR="005824B5">
        <w:rPr>
          <w:rStyle w:val="ft4"/>
          <w:color w:val="000000"/>
          <w:sz w:val="28"/>
          <w:szCs w:val="28"/>
        </w:rPr>
        <w:t xml:space="preserve"> </w:t>
      </w:r>
      <w:r w:rsidRPr="00902576">
        <w:rPr>
          <w:rStyle w:val="ft47"/>
          <w:color w:val="000000"/>
          <w:sz w:val="28"/>
          <w:szCs w:val="28"/>
        </w:rPr>
        <w:t>некоторых случаях технологическое оборудование является комбинацией машины и аппарата, поскольку в нем одновременно осуществляется механическое,</w:t>
      </w:r>
      <w:r w:rsidRPr="00902576">
        <w:rPr>
          <w:rStyle w:val="apple-converted-space"/>
          <w:color w:val="000000"/>
          <w:sz w:val="28"/>
          <w:szCs w:val="28"/>
        </w:rPr>
        <w:t> </w:t>
      </w:r>
      <w:r w:rsidRPr="00902576">
        <w:rPr>
          <w:color w:val="000000"/>
          <w:sz w:val="28"/>
          <w:szCs w:val="28"/>
        </w:rPr>
        <w:t>физико-химическое</w:t>
      </w:r>
      <w:r w:rsidR="005824B5">
        <w:rPr>
          <w:color w:val="000000"/>
          <w:sz w:val="28"/>
          <w:szCs w:val="28"/>
        </w:rPr>
        <w:t xml:space="preserve"> </w:t>
      </w:r>
      <w:r w:rsidRPr="00902576">
        <w:rPr>
          <w:color w:val="000000"/>
          <w:sz w:val="28"/>
          <w:szCs w:val="28"/>
        </w:rPr>
        <w:t>и тепловое воздействие.</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color w:val="000000"/>
          <w:sz w:val="28"/>
          <w:szCs w:val="28"/>
        </w:rPr>
        <w:t xml:space="preserve">По виду цикла работы машины и аппараты могут быть периодического, </w:t>
      </w:r>
      <w:proofErr w:type="spellStart"/>
      <w:r w:rsidRPr="00902576">
        <w:rPr>
          <w:color w:val="000000"/>
          <w:sz w:val="28"/>
          <w:szCs w:val="28"/>
        </w:rPr>
        <w:t>полу</w:t>
      </w:r>
      <w:r w:rsidR="005824B5">
        <w:rPr>
          <w:color w:val="000000"/>
          <w:sz w:val="28"/>
          <w:szCs w:val="28"/>
        </w:rPr>
        <w:t>-</w:t>
      </w:r>
      <w:r w:rsidRPr="00902576">
        <w:rPr>
          <w:color w:val="000000"/>
          <w:sz w:val="28"/>
          <w:szCs w:val="28"/>
        </w:rPr>
        <w:t>непрерывного</w:t>
      </w:r>
      <w:proofErr w:type="spellEnd"/>
      <w:r w:rsidRPr="00902576">
        <w:rPr>
          <w:color w:val="000000"/>
          <w:sz w:val="28"/>
          <w:szCs w:val="28"/>
        </w:rPr>
        <w:t xml:space="preserve"> и непрерывного действия.</w:t>
      </w:r>
    </w:p>
    <w:p w:rsidR="00902576" w:rsidRPr="00902576" w:rsidRDefault="00902576" w:rsidP="005824B5">
      <w:pPr>
        <w:pStyle w:val="p99"/>
        <w:spacing w:before="0" w:beforeAutospacing="0" w:after="0" w:afterAutospacing="0"/>
        <w:ind w:firstLine="480"/>
        <w:jc w:val="both"/>
        <w:rPr>
          <w:color w:val="000000"/>
          <w:sz w:val="28"/>
          <w:szCs w:val="28"/>
        </w:rPr>
      </w:pPr>
      <w:r w:rsidRPr="00902576">
        <w:rPr>
          <w:rStyle w:val="ft4"/>
          <w:color w:val="000000"/>
          <w:sz w:val="28"/>
          <w:szCs w:val="28"/>
        </w:rPr>
        <w:t>В</w:t>
      </w:r>
      <w:r w:rsidR="005824B5">
        <w:rPr>
          <w:rStyle w:val="ft4"/>
          <w:color w:val="000000"/>
          <w:sz w:val="28"/>
          <w:szCs w:val="28"/>
        </w:rPr>
        <w:t xml:space="preserve"> </w:t>
      </w:r>
      <w:r w:rsidRPr="00902576">
        <w:rPr>
          <w:rStyle w:val="ft54"/>
          <w:color w:val="000000"/>
          <w:sz w:val="28"/>
          <w:szCs w:val="28"/>
        </w:rPr>
        <w:t xml:space="preserve">оборудовании первого типа продукт подвергается воздействию в течение определенного времени, после которого он выгружается. При </w:t>
      </w:r>
      <w:proofErr w:type="spellStart"/>
      <w:r w:rsidRPr="00902576">
        <w:rPr>
          <w:rStyle w:val="ft54"/>
          <w:color w:val="000000"/>
          <w:sz w:val="28"/>
          <w:szCs w:val="28"/>
        </w:rPr>
        <w:t>полу</w:t>
      </w:r>
      <w:r w:rsidR="005824B5">
        <w:rPr>
          <w:rStyle w:val="ft54"/>
          <w:color w:val="000000"/>
          <w:sz w:val="28"/>
          <w:szCs w:val="28"/>
        </w:rPr>
        <w:t>-</w:t>
      </w:r>
      <w:r w:rsidRPr="00902576">
        <w:rPr>
          <w:rStyle w:val="ft54"/>
          <w:color w:val="000000"/>
          <w:sz w:val="28"/>
          <w:szCs w:val="28"/>
        </w:rPr>
        <w:t>непрерывном</w:t>
      </w:r>
      <w:proofErr w:type="spellEnd"/>
      <w:r w:rsidRPr="00902576">
        <w:rPr>
          <w:rStyle w:val="ft54"/>
          <w:color w:val="000000"/>
          <w:sz w:val="28"/>
          <w:szCs w:val="28"/>
        </w:rPr>
        <w:t xml:space="preserve"> (циклическом) действии загрузка продукта и воздействие на него осуществляются непрерывно в течение всего рабочего цикла, а выгрузка </w:t>
      </w:r>
      <w:r w:rsidR="005824B5">
        <w:rPr>
          <w:rStyle w:val="apple-converted-space"/>
          <w:i/>
          <w:iCs/>
          <w:color w:val="000000"/>
          <w:sz w:val="28"/>
          <w:szCs w:val="28"/>
        </w:rPr>
        <w:t>–</w:t>
      </w:r>
      <w:r w:rsidRPr="00902576">
        <w:rPr>
          <w:rStyle w:val="ft54"/>
          <w:color w:val="000000"/>
          <w:sz w:val="28"/>
          <w:szCs w:val="28"/>
        </w:rPr>
        <w:t xml:space="preserve"> через определенные промежутки времени. В оборудовании</w:t>
      </w:r>
      <w:r w:rsidR="005824B5">
        <w:rPr>
          <w:rStyle w:val="ft54"/>
          <w:color w:val="000000"/>
          <w:sz w:val="28"/>
          <w:szCs w:val="28"/>
        </w:rPr>
        <w:t xml:space="preserve"> </w:t>
      </w:r>
      <w:r w:rsidRPr="00902576">
        <w:rPr>
          <w:color w:val="000000"/>
          <w:sz w:val="28"/>
          <w:szCs w:val="28"/>
        </w:rPr>
        <w:t>непрерывного действия загрузка, обработка и выгрузка продукта происходят одновременно.</w:t>
      </w:r>
    </w:p>
    <w:p w:rsidR="00902576" w:rsidRPr="00902576" w:rsidRDefault="00902576" w:rsidP="00902576">
      <w:pPr>
        <w:pStyle w:val="p110"/>
        <w:spacing w:before="0" w:beforeAutospacing="0" w:after="0" w:afterAutospacing="0"/>
        <w:ind w:firstLine="480"/>
        <w:jc w:val="both"/>
        <w:rPr>
          <w:color w:val="000000"/>
          <w:sz w:val="28"/>
          <w:szCs w:val="28"/>
        </w:rPr>
      </w:pPr>
      <w:proofErr w:type="gramStart"/>
      <w:r w:rsidRPr="00902576">
        <w:rPr>
          <w:rStyle w:val="ft4"/>
          <w:color w:val="000000"/>
          <w:sz w:val="28"/>
          <w:szCs w:val="28"/>
        </w:rPr>
        <w:t>В</w:t>
      </w:r>
      <w:r w:rsidR="005824B5">
        <w:rPr>
          <w:rStyle w:val="ft4"/>
          <w:color w:val="000000"/>
          <w:sz w:val="28"/>
          <w:szCs w:val="28"/>
        </w:rPr>
        <w:t xml:space="preserve"> </w:t>
      </w:r>
      <w:r w:rsidRPr="00902576">
        <w:rPr>
          <w:rStyle w:val="ft55"/>
          <w:color w:val="000000"/>
          <w:sz w:val="28"/>
          <w:szCs w:val="28"/>
        </w:rPr>
        <w:t>процессе работы технологическое оборудование выполняет не только основные (измельчение, перемешивание, варка и т. п.), но и вспомогательные (загрузка, перемещение, контроль, выгрузка и т. п.) операции.</w:t>
      </w:r>
      <w:proofErr w:type="gramEnd"/>
      <w:r w:rsidRPr="00902576">
        <w:rPr>
          <w:rStyle w:val="ft55"/>
          <w:color w:val="000000"/>
          <w:sz w:val="28"/>
          <w:szCs w:val="28"/>
        </w:rPr>
        <w:t xml:space="preserve"> В зависимости от соотношения этих операций, а также участия человека в их выполнении различают оборудование неавтоматического, полуавтоматического и автоматического действия и кибернетические машины (роботы).</w:t>
      </w:r>
    </w:p>
    <w:p w:rsidR="00902576" w:rsidRPr="00902576" w:rsidRDefault="00902576" w:rsidP="00902576">
      <w:pPr>
        <w:pStyle w:val="p23"/>
        <w:spacing w:before="0" w:beforeAutospacing="0" w:after="0" w:afterAutospacing="0"/>
        <w:ind w:firstLine="480"/>
        <w:jc w:val="both"/>
        <w:rPr>
          <w:color w:val="000000"/>
          <w:sz w:val="28"/>
          <w:szCs w:val="28"/>
        </w:rPr>
      </w:pPr>
      <w:r w:rsidRPr="00902576">
        <w:rPr>
          <w:rStyle w:val="ft4"/>
          <w:color w:val="000000"/>
          <w:sz w:val="28"/>
          <w:szCs w:val="28"/>
        </w:rPr>
        <w:t>В</w:t>
      </w:r>
      <w:r w:rsidR="005824B5">
        <w:rPr>
          <w:rStyle w:val="ft4"/>
          <w:color w:val="000000"/>
          <w:sz w:val="28"/>
          <w:szCs w:val="28"/>
        </w:rPr>
        <w:t xml:space="preserve"> </w:t>
      </w:r>
      <w:r w:rsidRPr="00902576">
        <w:rPr>
          <w:rStyle w:val="ft56"/>
          <w:b/>
          <w:bCs/>
          <w:i/>
          <w:iCs/>
          <w:color w:val="000000"/>
          <w:sz w:val="28"/>
          <w:szCs w:val="28"/>
        </w:rPr>
        <w:t>автоматах</w:t>
      </w:r>
      <w:r w:rsidRPr="00902576">
        <w:rPr>
          <w:rStyle w:val="apple-converted-space"/>
          <w:b/>
          <w:bCs/>
          <w:i/>
          <w:iCs/>
          <w:color w:val="000000"/>
          <w:sz w:val="28"/>
          <w:szCs w:val="28"/>
        </w:rPr>
        <w:t> </w:t>
      </w:r>
      <w:r w:rsidRPr="00902576">
        <w:rPr>
          <w:color w:val="000000"/>
          <w:sz w:val="28"/>
          <w:szCs w:val="28"/>
        </w:rPr>
        <w:t xml:space="preserve">все основные и вспомогательные операции выполняются оборудованием без участия человека. Если автомат способен производить логические операции, вырабатывать и осуществлять в соответствии со своим целевым назначением программу действия с учетом переменных условий протекания технологического процесса, то он называется самонастраивающимся или кибернетическим. В полуавтоматическом оборудовании вспомогательные операции немеханизированные. В неавтоматическом (простом) оборудовании </w:t>
      </w:r>
      <w:proofErr w:type="gramStart"/>
      <w:r w:rsidRPr="00902576">
        <w:rPr>
          <w:color w:val="000000"/>
          <w:sz w:val="28"/>
          <w:szCs w:val="28"/>
        </w:rPr>
        <w:t>вспомогательные</w:t>
      </w:r>
      <w:proofErr w:type="gramEnd"/>
      <w:r w:rsidRPr="00902576">
        <w:rPr>
          <w:color w:val="000000"/>
          <w:sz w:val="28"/>
          <w:szCs w:val="28"/>
        </w:rPr>
        <w:t>, а также часть основных операций выполняются вручную.</w:t>
      </w:r>
    </w:p>
    <w:p w:rsidR="00902576" w:rsidRPr="00902576" w:rsidRDefault="00902576" w:rsidP="00902576">
      <w:pPr>
        <w:pStyle w:val="p111"/>
        <w:spacing w:before="0" w:beforeAutospacing="0" w:after="0" w:afterAutospacing="0"/>
        <w:ind w:firstLine="480"/>
        <w:jc w:val="both"/>
        <w:rPr>
          <w:color w:val="000000"/>
          <w:sz w:val="28"/>
          <w:szCs w:val="28"/>
        </w:rPr>
      </w:pPr>
      <w:r w:rsidRPr="00902576">
        <w:rPr>
          <w:rStyle w:val="ft4"/>
          <w:color w:val="000000"/>
          <w:sz w:val="28"/>
          <w:szCs w:val="28"/>
        </w:rPr>
        <w:t>В</w:t>
      </w:r>
      <w:r w:rsidR="005824B5">
        <w:rPr>
          <w:rStyle w:val="ft4"/>
          <w:color w:val="000000"/>
          <w:sz w:val="28"/>
          <w:szCs w:val="28"/>
        </w:rPr>
        <w:t xml:space="preserve"> </w:t>
      </w:r>
      <w:r w:rsidRPr="00902576">
        <w:rPr>
          <w:rStyle w:val="ft57"/>
          <w:color w:val="000000"/>
          <w:sz w:val="28"/>
          <w:szCs w:val="28"/>
        </w:rPr>
        <w:t>зависимости от сочетания технологического оборудования в производственном потоке различают отдельные единицы (выполняют одну операцию), агрегаты (последовательно различные операции), комбинированное оборудование (законченный цикл операций) и поточные автоматические линии (выполняют все технологические операции в непрерывном потоке).</w:t>
      </w:r>
    </w:p>
    <w:p w:rsidR="00902576" w:rsidRPr="00902576" w:rsidRDefault="00902576" w:rsidP="00902576">
      <w:pPr>
        <w:pStyle w:val="p23"/>
        <w:spacing w:before="0" w:beforeAutospacing="0" w:after="0" w:afterAutospacing="0"/>
        <w:ind w:firstLine="480"/>
        <w:jc w:val="both"/>
        <w:rPr>
          <w:color w:val="000000"/>
          <w:sz w:val="28"/>
          <w:szCs w:val="28"/>
        </w:rPr>
      </w:pPr>
      <w:r w:rsidRPr="00902576">
        <w:rPr>
          <w:color w:val="000000"/>
          <w:sz w:val="28"/>
          <w:szCs w:val="28"/>
        </w:rPr>
        <w:lastRenderedPageBreak/>
        <w:t>Наконец, по функциональному признаку все оборудование перерабатывающей промышленности можно разделить на группы, в которые входят машины и аппараты, отличающиеся воздействием на продукт и конструктивным оформлением.</w:t>
      </w:r>
    </w:p>
    <w:p w:rsidR="00902576" w:rsidRPr="00902576" w:rsidRDefault="00902576" w:rsidP="00902576">
      <w:pPr>
        <w:pStyle w:val="p23"/>
        <w:spacing w:before="0" w:beforeAutospacing="0" w:after="0" w:afterAutospacing="0"/>
        <w:ind w:firstLine="480"/>
        <w:jc w:val="both"/>
        <w:rPr>
          <w:color w:val="000000"/>
          <w:sz w:val="28"/>
          <w:szCs w:val="28"/>
        </w:rPr>
      </w:pPr>
      <w:r w:rsidRPr="00902576">
        <w:rPr>
          <w:color w:val="000000"/>
          <w:sz w:val="28"/>
          <w:szCs w:val="28"/>
        </w:rPr>
        <w:t>Детальная классификация оборудования по функциональному назначению подробно изучается в курсах «Технологическое оборудование для переработки продукции животноводства» и «Технологическое оборудование для переработки продукции растениеводства».</w:t>
      </w:r>
    </w:p>
    <w:p w:rsidR="005824B5" w:rsidRDefault="005824B5" w:rsidP="00902576">
      <w:pPr>
        <w:pStyle w:val="p112"/>
        <w:spacing w:before="0" w:beforeAutospacing="0" w:after="0" w:afterAutospacing="0"/>
        <w:jc w:val="both"/>
        <w:rPr>
          <w:b/>
          <w:bCs/>
          <w:color w:val="000000"/>
          <w:sz w:val="28"/>
          <w:szCs w:val="28"/>
        </w:rPr>
      </w:pPr>
    </w:p>
    <w:p w:rsidR="00902576" w:rsidRPr="00902576" w:rsidRDefault="005824B5" w:rsidP="00902576">
      <w:pPr>
        <w:pStyle w:val="p113"/>
        <w:spacing w:before="0" w:beforeAutospacing="0" w:after="0" w:afterAutospacing="0"/>
        <w:ind w:firstLine="480"/>
        <w:jc w:val="both"/>
        <w:rPr>
          <w:color w:val="000000"/>
          <w:sz w:val="28"/>
          <w:szCs w:val="28"/>
        </w:rPr>
      </w:pPr>
      <w:r w:rsidRPr="005824B5">
        <w:rPr>
          <w:b/>
          <w:color w:val="000000"/>
          <w:sz w:val="28"/>
          <w:szCs w:val="28"/>
        </w:rPr>
        <w:t>2.</w:t>
      </w:r>
      <w:r>
        <w:rPr>
          <w:color w:val="000000"/>
          <w:sz w:val="28"/>
          <w:szCs w:val="28"/>
        </w:rPr>
        <w:t xml:space="preserve"> </w:t>
      </w:r>
      <w:proofErr w:type="gramStart"/>
      <w:r w:rsidR="00902576" w:rsidRPr="00902576">
        <w:rPr>
          <w:color w:val="000000"/>
          <w:sz w:val="28"/>
          <w:szCs w:val="28"/>
        </w:rPr>
        <w:t>Любая единица технологического оборудования состоит из следующих частей: станины, корпуса, рамы и т. п.), устройства или узлов загрузки (выгрузки) продукта, защиты (блокировки), привода и исполнительного (передаточного) механизма, исполнительных органов и</w:t>
      </w:r>
      <w:r w:rsidR="00902576" w:rsidRPr="00902576">
        <w:rPr>
          <w:rStyle w:val="apple-converted-space"/>
          <w:color w:val="000000"/>
          <w:sz w:val="28"/>
          <w:szCs w:val="28"/>
        </w:rPr>
        <w:t> </w:t>
      </w:r>
      <w:proofErr w:type="spellStart"/>
      <w:r w:rsidR="00902576" w:rsidRPr="00902576">
        <w:rPr>
          <w:color w:val="000000"/>
          <w:sz w:val="28"/>
          <w:szCs w:val="28"/>
        </w:rPr>
        <w:t>контрольно-измери-тельных</w:t>
      </w:r>
      <w:proofErr w:type="spellEnd"/>
      <w:r w:rsidR="00902576" w:rsidRPr="00902576">
        <w:rPr>
          <w:color w:val="000000"/>
          <w:sz w:val="28"/>
          <w:szCs w:val="28"/>
        </w:rPr>
        <w:t xml:space="preserve"> приборов.</w:t>
      </w:r>
      <w:proofErr w:type="gramEnd"/>
      <w:r w:rsidR="00902576" w:rsidRPr="00902576">
        <w:rPr>
          <w:color w:val="000000"/>
          <w:sz w:val="28"/>
          <w:szCs w:val="28"/>
        </w:rPr>
        <w:t xml:space="preserve"> Основными частями, взаимодействие которых определяет техническую характеристику оборудования, являются привод, исполнительный механизм и исполнительные органы.</w:t>
      </w:r>
    </w:p>
    <w:p w:rsidR="00902576" w:rsidRPr="00902576" w:rsidRDefault="00902576" w:rsidP="005824B5">
      <w:pPr>
        <w:pStyle w:val="p114"/>
        <w:spacing w:before="0" w:beforeAutospacing="0" w:after="0" w:afterAutospacing="0"/>
        <w:ind w:firstLine="480"/>
        <w:jc w:val="both"/>
        <w:rPr>
          <w:color w:val="000000"/>
          <w:sz w:val="28"/>
          <w:szCs w:val="28"/>
        </w:rPr>
      </w:pPr>
      <w:r w:rsidRPr="00902576">
        <w:rPr>
          <w:rStyle w:val="ft58"/>
          <w:i/>
          <w:iCs/>
          <w:color w:val="000000"/>
          <w:sz w:val="28"/>
          <w:szCs w:val="28"/>
        </w:rPr>
        <w:t>Станина</w:t>
      </w:r>
      <w:r w:rsidRPr="00902576">
        <w:rPr>
          <w:rStyle w:val="apple-converted-space"/>
          <w:i/>
          <w:iCs/>
          <w:color w:val="000000"/>
          <w:sz w:val="28"/>
          <w:szCs w:val="28"/>
        </w:rPr>
        <w:t> </w:t>
      </w:r>
      <w:r w:rsidRPr="00902576">
        <w:rPr>
          <w:color w:val="000000"/>
          <w:sz w:val="28"/>
          <w:szCs w:val="28"/>
        </w:rPr>
        <w:t>предназначена для крепления всех частей оборудования, в том числе дополнительных устройств (транспортирования, подъема и т. п.), необходимых для работы оборудования. В отдельных видах оборудования</w:t>
      </w:r>
      <w:r w:rsidR="005824B5" w:rsidRPr="00902576">
        <w:rPr>
          <w:color w:val="000000"/>
          <w:sz w:val="28"/>
          <w:szCs w:val="28"/>
        </w:rPr>
        <w:t xml:space="preserve"> </w:t>
      </w:r>
      <w:r w:rsidRPr="00902576">
        <w:rPr>
          <w:color w:val="000000"/>
          <w:sz w:val="28"/>
          <w:szCs w:val="28"/>
        </w:rPr>
        <w:t>(сепараторы и др.) станина кроме основного назначения служит устройством (картером), в котором находится смазка для исполнительного механизма.</w:t>
      </w:r>
    </w:p>
    <w:p w:rsidR="00902576" w:rsidRPr="00902576" w:rsidRDefault="00902576" w:rsidP="00902576">
      <w:pPr>
        <w:pStyle w:val="p97"/>
        <w:spacing w:before="0" w:beforeAutospacing="0" w:after="0" w:afterAutospacing="0"/>
        <w:ind w:firstLine="480"/>
        <w:jc w:val="both"/>
        <w:rPr>
          <w:i/>
          <w:iCs/>
          <w:color w:val="000000"/>
          <w:sz w:val="28"/>
          <w:szCs w:val="28"/>
        </w:rPr>
      </w:pPr>
      <w:r w:rsidRPr="00902576">
        <w:rPr>
          <w:i/>
          <w:iCs/>
          <w:color w:val="000000"/>
          <w:sz w:val="28"/>
          <w:szCs w:val="28"/>
        </w:rPr>
        <w:t>Устройство загрузки (выгрузки)</w:t>
      </w:r>
      <w:r w:rsidRPr="00902576">
        <w:rPr>
          <w:rStyle w:val="apple-converted-space"/>
          <w:i/>
          <w:iCs/>
          <w:color w:val="000000"/>
          <w:sz w:val="28"/>
          <w:szCs w:val="28"/>
        </w:rPr>
        <w:t> </w:t>
      </w:r>
      <w:r w:rsidRPr="00902576">
        <w:rPr>
          <w:rStyle w:val="ft4"/>
          <w:color w:val="000000"/>
          <w:sz w:val="28"/>
          <w:szCs w:val="28"/>
        </w:rPr>
        <w:t>осуществляет периодическую или непрерывную подачу продукта в оборудование, а также может обеспечивать его дозирование по объему или массе в зависимости от требований технологического процесса.</w:t>
      </w:r>
    </w:p>
    <w:p w:rsidR="00902576" w:rsidRPr="00902576" w:rsidRDefault="00902576" w:rsidP="00902576">
      <w:pPr>
        <w:pStyle w:val="p99"/>
        <w:spacing w:before="0" w:beforeAutospacing="0" w:after="0" w:afterAutospacing="0"/>
        <w:ind w:firstLine="480"/>
        <w:jc w:val="both"/>
        <w:rPr>
          <w:color w:val="000000"/>
          <w:sz w:val="28"/>
          <w:szCs w:val="28"/>
        </w:rPr>
      </w:pPr>
      <w:r w:rsidRPr="00902576">
        <w:rPr>
          <w:rStyle w:val="ft43"/>
          <w:i/>
          <w:iCs/>
          <w:color w:val="000000"/>
          <w:sz w:val="28"/>
          <w:szCs w:val="28"/>
        </w:rPr>
        <w:t>Устройство защиты (блокировки)</w:t>
      </w:r>
      <w:r w:rsidRPr="00902576">
        <w:rPr>
          <w:rStyle w:val="apple-converted-space"/>
          <w:i/>
          <w:iCs/>
          <w:color w:val="000000"/>
          <w:sz w:val="28"/>
          <w:szCs w:val="28"/>
        </w:rPr>
        <w:t> </w:t>
      </w:r>
      <w:r w:rsidRPr="00902576">
        <w:rPr>
          <w:color w:val="000000"/>
          <w:sz w:val="28"/>
          <w:szCs w:val="28"/>
        </w:rPr>
        <w:t>предназначено для предотвращения неправильного или несвоевременного включения или отключения отдельных частей оборудования или предохранения их от разрушения при аварии.</w:t>
      </w:r>
    </w:p>
    <w:p w:rsidR="00902576" w:rsidRPr="00902576" w:rsidRDefault="00902576" w:rsidP="00902576">
      <w:pPr>
        <w:pStyle w:val="p98"/>
        <w:spacing w:before="0" w:beforeAutospacing="0" w:after="0" w:afterAutospacing="0"/>
        <w:ind w:firstLine="480"/>
        <w:jc w:val="both"/>
        <w:rPr>
          <w:color w:val="000000"/>
          <w:sz w:val="28"/>
          <w:szCs w:val="28"/>
        </w:rPr>
      </w:pPr>
      <w:r w:rsidRPr="00902576">
        <w:rPr>
          <w:rStyle w:val="ft44"/>
          <w:i/>
          <w:iCs/>
          <w:color w:val="000000"/>
          <w:sz w:val="28"/>
          <w:szCs w:val="28"/>
        </w:rPr>
        <w:t>Привод</w:t>
      </w:r>
      <w:r w:rsidRPr="00902576">
        <w:rPr>
          <w:rStyle w:val="apple-converted-space"/>
          <w:i/>
          <w:iCs/>
          <w:color w:val="000000"/>
          <w:sz w:val="28"/>
          <w:szCs w:val="28"/>
        </w:rPr>
        <w:t> </w:t>
      </w:r>
      <w:r w:rsidRPr="00902576">
        <w:rPr>
          <w:color w:val="000000"/>
          <w:sz w:val="28"/>
          <w:szCs w:val="28"/>
        </w:rPr>
        <w:t>служит для передачи движения через исполнительный механизм или исполнительные органы оборудования. В качестве привода применяют электрические, гидравлические и пневматические механизмы.</w:t>
      </w:r>
    </w:p>
    <w:p w:rsidR="00902576" w:rsidRPr="00902576" w:rsidRDefault="00902576" w:rsidP="00902576">
      <w:pPr>
        <w:pStyle w:val="p98"/>
        <w:spacing w:before="0" w:beforeAutospacing="0" w:after="0" w:afterAutospacing="0"/>
        <w:ind w:firstLine="480"/>
        <w:jc w:val="both"/>
        <w:rPr>
          <w:color w:val="000000"/>
          <w:sz w:val="28"/>
          <w:szCs w:val="28"/>
        </w:rPr>
      </w:pPr>
      <w:r w:rsidRPr="00902576">
        <w:rPr>
          <w:color w:val="000000"/>
          <w:sz w:val="28"/>
          <w:szCs w:val="28"/>
        </w:rPr>
        <w:t xml:space="preserve">Электрический привод получил наибольшее распространение. Его основная часть </w:t>
      </w:r>
      <w:r w:rsidR="005824B5">
        <w:rPr>
          <w:rStyle w:val="apple-converted-space"/>
          <w:i/>
          <w:iCs/>
          <w:color w:val="000000"/>
          <w:sz w:val="28"/>
          <w:szCs w:val="28"/>
        </w:rPr>
        <w:t>–</w:t>
      </w:r>
      <w:r w:rsidRPr="00902576">
        <w:rPr>
          <w:color w:val="000000"/>
          <w:sz w:val="28"/>
          <w:szCs w:val="28"/>
        </w:rPr>
        <w:t xml:space="preserve"> электродвигатель.</w:t>
      </w:r>
    </w:p>
    <w:p w:rsidR="00902576" w:rsidRPr="00902576" w:rsidRDefault="00902576" w:rsidP="005824B5">
      <w:pPr>
        <w:pStyle w:val="p104"/>
        <w:spacing w:before="0" w:beforeAutospacing="0" w:after="0" w:afterAutospacing="0"/>
        <w:jc w:val="both"/>
        <w:rPr>
          <w:color w:val="000000"/>
          <w:sz w:val="28"/>
          <w:szCs w:val="28"/>
        </w:rPr>
      </w:pPr>
      <w:r w:rsidRPr="00902576">
        <w:rPr>
          <w:color w:val="000000"/>
          <w:sz w:val="28"/>
          <w:szCs w:val="28"/>
        </w:rPr>
        <w:t>По роду подводимого тока электродвигатели разделяют на три группы: постоянного тока с постоянным или регулируемым напряжением. У них</w:t>
      </w:r>
      <w:r w:rsidR="005824B5">
        <w:rPr>
          <w:color w:val="000000"/>
          <w:sz w:val="28"/>
          <w:szCs w:val="28"/>
        </w:rPr>
        <w:t xml:space="preserve"> </w:t>
      </w:r>
      <w:r w:rsidRPr="00902576">
        <w:rPr>
          <w:color w:val="000000"/>
          <w:sz w:val="28"/>
          <w:szCs w:val="28"/>
        </w:rPr>
        <w:t xml:space="preserve">возможно плавное изменение частоты вращения вала в широких пределах; трехфазные переменного тока </w:t>
      </w:r>
      <w:r w:rsidR="005824B5">
        <w:rPr>
          <w:rStyle w:val="apple-converted-space"/>
          <w:i/>
          <w:iCs/>
          <w:color w:val="000000"/>
          <w:sz w:val="28"/>
          <w:szCs w:val="28"/>
        </w:rPr>
        <w:t>–</w:t>
      </w:r>
      <w:r w:rsidRPr="00902576">
        <w:rPr>
          <w:color w:val="000000"/>
          <w:sz w:val="28"/>
          <w:szCs w:val="28"/>
        </w:rPr>
        <w:t xml:space="preserve"> сравнительно редко используемые</w:t>
      </w:r>
    </w:p>
    <w:p w:rsidR="00902576" w:rsidRPr="00902576" w:rsidRDefault="00902576" w:rsidP="00902576">
      <w:pPr>
        <w:pStyle w:val="p116"/>
        <w:spacing w:before="0" w:beforeAutospacing="0" w:after="0" w:afterAutospacing="0"/>
        <w:jc w:val="both"/>
        <w:rPr>
          <w:color w:val="000000"/>
          <w:sz w:val="28"/>
          <w:szCs w:val="28"/>
        </w:rPr>
      </w:pPr>
      <w:r w:rsidRPr="00902576">
        <w:rPr>
          <w:color w:val="000000"/>
          <w:sz w:val="28"/>
          <w:szCs w:val="28"/>
        </w:rPr>
        <w:t xml:space="preserve">синхронные и широко применяемые асинхронные. Синхронные электродвигатели работают с постоянной (нерегулируемой) частотой вращения вала вне зависимости от нагрузки. По сравнению с </w:t>
      </w:r>
      <w:proofErr w:type="gramStart"/>
      <w:r w:rsidRPr="00902576">
        <w:rPr>
          <w:color w:val="000000"/>
          <w:sz w:val="28"/>
          <w:szCs w:val="28"/>
        </w:rPr>
        <w:t>асинхронными</w:t>
      </w:r>
      <w:proofErr w:type="gramEnd"/>
      <w:r w:rsidRPr="00902576">
        <w:rPr>
          <w:color w:val="000000"/>
          <w:sz w:val="28"/>
          <w:szCs w:val="28"/>
        </w:rPr>
        <w:t xml:space="preserve"> они обладают более высоким коэффициентом полезного действия, выдерживают значительные перегрузки. Асинхронные электродвигатели используют для приведения в действие технологического оборудования, они несложны по конструкции и в обслуживании, их включают в сеть непосредственно, без преобразователей;</w:t>
      </w:r>
    </w:p>
    <w:p w:rsidR="00902576" w:rsidRPr="00902576" w:rsidRDefault="00902576" w:rsidP="00902576">
      <w:pPr>
        <w:pStyle w:val="p101"/>
        <w:spacing w:before="0" w:beforeAutospacing="0" w:after="0" w:afterAutospacing="0"/>
        <w:ind w:firstLine="480"/>
        <w:jc w:val="both"/>
        <w:rPr>
          <w:color w:val="000000"/>
          <w:sz w:val="28"/>
          <w:szCs w:val="28"/>
        </w:rPr>
      </w:pPr>
      <w:r w:rsidRPr="00902576">
        <w:rPr>
          <w:color w:val="000000"/>
          <w:sz w:val="28"/>
          <w:szCs w:val="28"/>
        </w:rPr>
        <w:lastRenderedPageBreak/>
        <w:t>однофазные асинхронные малой мощности. Их применяют преимущественно во вспомогательных устройствах.</w:t>
      </w:r>
    </w:p>
    <w:p w:rsidR="00902576" w:rsidRPr="00902576" w:rsidRDefault="00902576" w:rsidP="00902576">
      <w:pPr>
        <w:pStyle w:val="p97"/>
        <w:spacing w:before="0" w:beforeAutospacing="0" w:after="0" w:afterAutospacing="0"/>
        <w:ind w:firstLine="480"/>
        <w:jc w:val="both"/>
        <w:rPr>
          <w:color w:val="000000"/>
          <w:sz w:val="28"/>
          <w:szCs w:val="28"/>
        </w:rPr>
      </w:pPr>
      <w:r w:rsidRPr="00902576">
        <w:rPr>
          <w:color w:val="000000"/>
          <w:sz w:val="28"/>
          <w:szCs w:val="28"/>
        </w:rPr>
        <w:t>Трехфазные асинхронные электродвигатели бывают одно- и многоскоростные (максимальное число скоростей — четыре). Многоскоростные электродвигатели выгодны тем, что могут работать с изменяющимися (ступенчато) скоростями. Трехфазные асинхронные электродвигатели выпускают в закрытом (от попадания капель жидкости и пыли) исполнении, в закрытом и обдуваемом исполнении, с повышенным пусковым моментом в закрытом и обдуваемом исполнении, с повышенным скольжением в закрытом исполнении и др.</w:t>
      </w:r>
    </w:p>
    <w:p w:rsidR="00902576" w:rsidRPr="00902576" w:rsidRDefault="00902576" w:rsidP="00902576">
      <w:pPr>
        <w:pStyle w:val="p97"/>
        <w:spacing w:before="0" w:beforeAutospacing="0" w:after="0" w:afterAutospacing="0"/>
        <w:ind w:firstLine="480"/>
        <w:jc w:val="both"/>
        <w:rPr>
          <w:color w:val="000000"/>
          <w:sz w:val="28"/>
          <w:szCs w:val="28"/>
        </w:rPr>
      </w:pPr>
      <w:proofErr w:type="gramStart"/>
      <w:r w:rsidRPr="00902576">
        <w:rPr>
          <w:color w:val="000000"/>
          <w:sz w:val="28"/>
          <w:szCs w:val="28"/>
        </w:rPr>
        <w:t>По конструкции крепления к опоре электродвигатели подразделяют на фланцевые, вертикальные с нижним выходом вала, на скользящей плите и встраиваемые.</w:t>
      </w:r>
      <w:proofErr w:type="gramEnd"/>
      <w:r w:rsidRPr="00902576">
        <w:rPr>
          <w:color w:val="000000"/>
          <w:sz w:val="28"/>
          <w:szCs w:val="28"/>
        </w:rPr>
        <w:t xml:space="preserve"> В качестве электрического привода могут служить также линейные электродвигатели и соленоиды (электромагниты).</w:t>
      </w:r>
    </w:p>
    <w:p w:rsidR="00902576" w:rsidRPr="00902576" w:rsidRDefault="00902576" w:rsidP="005824B5">
      <w:pPr>
        <w:pStyle w:val="p99"/>
        <w:spacing w:before="0" w:beforeAutospacing="0" w:after="0" w:afterAutospacing="0"/>
        <w:ind w:firstLine="480"/>
        <w:jc w:val="both"/>
        <w:rPr>
          <w:color w:val="000000"/>
          <w:sz w:val="28"/>
          <w:szCs w:val="28"/>
        </w:rPr>
      </w:pPr>
      <w:proofErr w:type="gramStart"/>
      <w:r w:rsidRPr="00902576">
        <w:rPr>
          <w:color w:val="000000"/>
          <w:sz w:val="28"/>
          <w:szCs w:val="28"/>
        </w:rPr>
        <w:t xml:space="preserve">Гидравлический привод состоит из насоса, подающего рабочую жидкость (минеральное и касторовое масла, глицерин, воду и др.) в </w:t>
      </w:r>
      <w:proofErr w:type="spellStart"/>
      <w:r w:rsidRPr="00902576">
        <w:rPr>
          <w:color w:val="000000"/>
          <w:sz w:val="28"/>
          <w:szCs w:val="28"/>
        </w:rPr>
        <w:t>гидросистему</w:t>
      </w:r>
      <w:proofErr w:type="spellEnd"/>
      <w:r w:rsidRPr="00902576">
        <w:rPr>
          <w:color w:val="000000"/>
          <w:sz w:val="28"/>
          <w:szCs w:val="28"/>
        </w:rPr>
        <w:t xml:space="preserve"> и поддерживающего в ней давление и расход; </w:t>
      </w:r>
      <w:proofErr w:type="spellStart"/>
      <w:r w:rsidRPr="00902576">
        <w:rPr>
          <w:color w:val="000000"/>
          <w:sz w:val="28"/>
          <w:szCs w:val="28"/>
        </w:rPr>
        <w:t>гидродвигателя</w:t>
      </w:r>
      <w:proofErr w:type="spellEnd"/>
      <w:r w:rsidRPr="00902576">
        <w:rPr>
          <w:color w:val="000000"/>
          <w:sz w:val="28"/>
          <w:szCs w:val="28"/>
        </w:rPr>
        <w:t xml:space="preserve">, передающего движение исполнительному механизму; трубы, соединяющей насос и </w:t>
      </w:r>
      <w:proofErr w:type="spellStart"/>
      <w:r w:rsidRPr="00902576">
        <w:rPr>
          <w:color w:val="000000"/>
          <w:sz w:val="28"/>
          <w:szCs w:val="28"/>
        </w:rPr>
        <w:t>гидродвигатель</w:t>
      </w:r>
      <w:proofErr w:type="spellEnd"/>
      <w:r w:rsidRPr="00902576">
        <w:rPr>
          <w:color w:val="000000"/>
          <w:sz w:val="28"/>
          <w:szCs w:val="28"/>
        </w:rPr>
        <w:t>; емкости для резервирования (хранения) рабочей</w:t>
      </w:r>
      <w:r w:rsidR="005824B5">
        <w:rPr>
          <w:color w:val="000000"/>
          <w:sz w:val="28"/>
          <w:szCs w:val="28"/>
        </w:rPr>
        <w:t xml:space="preserve"> </w:t>
      </w:r>
      <w:r w:rsidRPr="00902576">
        <w:rPr>
          <w:color w:val="000000"/>
          <w:sz w:val="28"/>
          <w:szCs w:val="28"/>
        </w:rPr>
        <w:t>жидкости; аккумулятора (сборника) рабочей жидкости; контрольно</w:t>
      </w:r>
      <w:r w:rsidR="005824B5">
        <w:rPr>
          <w:color w:val="000000"/>
          <w:sz w:val="28"/>
          <w:szCs w:val="28"/>
        </w:rPr>
        <w:t>-</w:t>
      </w:r>
      <w:r w:rsidRPr="00902576">
        <w:rPr>
          <w:color w:val="000000"/>
          <w:sz w:val="28"/>
          <w:szCs w:val="28"/>
        </w:rPr>
        <w:t>регулирующих приборов; устройств для очистки (фильтров) и охлаждения рабочей жидкости.</w:t>
      </w:r>
      <w:proofErr w:type="gramEnd"/>
      <w:r w:rsidRPr="00902576">
        <w:rPr>
          <w:color w:val="000000"/>
          <w:sz w:val="28"/>
          <w:szCs w:val="28"/>
        </w:rPr>
        <w:t xml:space="preserve"> Для подачи рабочей жидкости применяют лопастные, шестеренные, поршневые и другие насосы. </w:t>
      </w:r>
      <w:proofErr w:type="spellStart"/>
      <w:r w:rsidRPr="00902576">
        <w:rPr>
          <w:color w:val="000000"/>
          <w:sz w:val="28"/>
          <w:szCs w:val="28"/>
        </w:rPr>
        <w:t>Гидродвигатели</w:t>
      </w:r>
      <w:proofErr w:type="spellEnd"/>
      <w:r w:rsidRPr="00902576">
        <w:rPr>
          <w:color w:val="000000"/>
          <w:sz w:val="28"/>
          <w:szCs w:val="28"/>
        </w:rPr>
        <w:t xml:space="preserve"> бывают ротационными, поворотными (сервомоторы) и поршневыми (гидроцилиндры). </w:t>
      </w:r>
      <w:proofErr w:type="gramStart"/>
      <w:r w:rsidRPr="00902576">
        <w:rPr>
          <w:color w:val="000000"/>
          <w:sz w:val="28"/>
          <w:szCs w:val="28"/>
        </w:rPr>
        <w:t xml:space="preserve">Первые приводят исполнительный механизм во вращательное, вторые в поворотное и третьи </w:t>
      </w:r>
      <w:r w:rsidR="005824B5">
        <w:rPr>
          <w:rStyle w:val="apple-converted-space"/>
          <w:i/>
          <w:iCs/>
          <w:color w:val="000000"/>
          <w:sz w:val="28"/>
          <w:szCs w:val="28"/>
        </w:rPr>
        <w:t>–</w:t>
      </w:r>
      <w:r w:rsidRPr="00902576">
        <w:rPr>
          <w:color w:val="000000"/>
          <w:sz w:val="28"/>
          <w:szCs w:val="28"/>
        </w:rPr>
        <w:t xml:space="preserve"> в</w:t>
      </w:r>
      <w:r w:rsidRPr="00902576">
        <w:rPr>
          <w:rStyle w:val="apple-converted-space"/>
          <w:color w:val="000000"/>
          <w:sz w:val="28"/>
          <w:szCs w:val="28"/>
        </w:rPr>
        <w:t> </w:t>
      </w:r>
      <w:r w:rsidRPr="00902576">
        <w:rPr>
          <w:color w:val="000000"/>
          <w:sz w:val="28"/>
          <w:szCs w:val="28"/>
        </w:rPr>
        <w:t>возвратно-поступательное</w:t>
      </w:r>
      <w:r w:rsidR="005824B5">
        <w:rPr>
          <w:color w:val="000000"/>
          <w:sz w:val="28"/>
          <w:szCs w:val="28"/>
        </w:rPr>
        <w:t xml:space="preserve"> </w:t>
      </w:r>
      <w:r w:rsidRPr="00902576">
        <w:rPr>
          <w:color w:val="000000"/>
          <w:sz w:val="28"/>
          <w:szCs w:val="28"/>
        </w:rPr>
        <w:t>движение.</w:t>
      </w:r>
      <w:proofErr w:type="gramEnd"/>
    </w:p>
    <w:p w:rsidR="00902576" w:rsidRPr="00902576" w:rsidRDefault="00902576" w:rsidP="00902576">
      <w:pPr>
        <w:pStyle w:val="p117"/>
        <w:spacing w:before="0" w:beforeAutospacing="0" w:after="0" w:afterAutospacing="0"/>
        <w:ind w:firstLine="480"/>
        <w:jc w:val="both"/>
        <w:rPr>
          <w:color w:val="000000"/>
          <w:sz w:val="28"/>
          <w:szCs w:val="28"/>
        </w:rPr>
      </w:pPr>
      <w:r w:rsidRPr="00902576">
        <w:rPr>
          <w:color w:val="000000"/>
          <w:sz w:val="28"/>
          <w:szCs w:val="28"/>
        </w:rPr>
        <w:t xml:space="preserve">В пневматическом приводе рабочей средой является сжатый воздух. В состав привода входят компрессор, нагнетающий воздух в систему; ресивер (герметичный сосуд) для создания запаса воздуха; фильтр; трубопроводы; пневмодвигатель; приборы контроля и автоматики. </w:t>
      </w:r>
      <w:proofErr w:type="spellStart"/>
      <w:r w:rsidRPr="00902576">
        <w:rPr>
          <w:color w:val="000000"/>
          <w:sz w:val="28"/>
          <w:szCs w:val="28"/>
        </w:rPr>
        <w:t>Пневмо</w:t>
      </w:r>
      <w:r w:rsidR="005824B5">
        <w:rPr>
          <w:color w:val="000000"/>
          <w:sz w:val="28"/>
          <w:szCs w:val="28"/>
        </w:rPr>
        <w:t>-</w:t>
      </w:r>
      <w:r w:rsidRPr="00902576">
        <w:rPr>
          <w:color w:val="000000"/>
          <w:sz w:val="28"/>
          <w:szCs w:val="28"/>
        </w:rPr>
        <w:t>приводы</w:t>
      </w:r>
      <w:proofErr w:type="spellEnd"/>
      <w:r w:rsidRPr="00902576">
        <w:rPr>
          <w:color w:val="000000"/>
          <w:sz w:val="28"/>
          <w:szCs w:val="28"/>
        </w:rPr>
        <w:t xml:space="preserve"> бывают </w:t>
      </w:r>
      <w:proofErr w:type="gramStart"/>
      <w:r w:rsidRPr="00902576">
        <w:rPr>
          <w:color w:val="000000"/>
          <w:sz w:val="28"/>
          <w:szCs w:val="28"/>
        </w:rPr>
        <w:t>ротационные</w:t>
      </w:r>
      <w:proofErr w:type="gramEnd"/>
      <w:r w:rsidRPr="00902576">
        <w:rPr>
          <w:color w:val="000000"/>
          <w:sz w:val="28"/>
          <w:szCs w:val="28"/>
        </w:rPr>
        <w:t>, поршневые, мембранные и др. Наибольшее распространение получили поршневые.</w:t>
      </w:r>
    </w:p>
    <w:p w:rsidR="00902576" w:rsidRPr="00902576" w:rsidRDefault="00902576" w:rsidP="00902576">
      <w:pPr>
        <w:pStyle w:val="p99"/>
        <w:spacing w:before="0" w:beforeAutospacing="0" w:after="0" w:afterAutospacing="0"/>
        <w:ind w:firstLine="480"/>
        <w:jc w:val="both"/>
        <w:rPr>
          <w:i/>
          <w:iCs/>
          <w:color w:val="000000"/>
          <w:sz w:val="28"/>
          <w:szCs w:val="28"/>
        </w:rPr>
      </w:pPr>
      <w:r w:rsidRPr="00902576">
        <w:rPr>
          <w:i/>
          <w:iCs/>
          <w:color w:val="000000"/>
          <w:sz w:val="28"/>
          <w:szCs w:val="28"/>
        </w:rPr>
        <w:t>Исполнительный (передаточный) механизм</w:t>
      </w:r>
      <w:r w:rsidRPr="00902576">
        <w:rPr>
          <w:rStyle w:val="apple-converted-space"/>
          <w:i/>
          <w:iCs/>
          <w:color w:val="000000"/>
          <w:sz w:val="28"/>
          <w:szCs w:val="28"/>
        </w:rPr>
        <w:t> </w:t>
      </w:r>
      <w:r w:rsidRPr="00902576">
        <w:rPr>
          <w:rStyle w:val="ft4"/>
          <w:color w:val="000000"/>
          <w:sz w:val="28"/>
          <w:szCs w:val="28"/>
        </w:rPr>
        <w:t>предназначен для передачи движения от привода к исполнительным органам технологического оборудования. Этот механизм состоит из ведущего звена, которое связано с приводом, и ведомого звена, соединяемого с исполнительными органами. Основной параметр, характеризующий работу исполнительного механизма,</w:t>
      </w:r>
    </w:p>
    <w:p w:rsidR="00902576" w:rsidRPr="00902576" w:rsidRDefault="005824B5" w:rsidP="00902576">
      <w:pPr>
        <w:pStyle w:val="p116"/>
        <w:spacing w:before="0" w:beforeAutospacing="0" w:after="0" w:afterAutospacing="0"/>
        <w:jc w:val="both"/>
        <w:rPr>
          <w:color w:val="000000"/>
          <w:sz w:val="28"/>
          <w:szCs w:val="28"/>
        </w:rPr>
      </w:pPr>
      <w:r>
        <w:rPr>
          <w:rStyle w:val="apple-converted-space"/>
          <w:i/>
          <w:iCs/>
          <w:color w:val="000000"/>
          <w:sz w:val="28"/>
          <w:szCs w:val="28"/>
        </w:rPr>
        <w:t>–</w:t>
      </w:r>
      <w:r w:rsidR="00902576" w:rsidRPr="00902576">
        <w:rPr>
          <w:color w:val="000000"/>
          <w:sz w:val="28"/>
          <w:szCs w:val="28"/>
        </w:rPr>
        <w:t xml:space="preserve"> передаточное отношение (число). Оно представляет собой величину, равную отношению: в зубчатых передачах числа зубьев ведомой и ведущей к диаметру ведомой и ведущей шестерен; в зубчатых и ременных передачах частоты вращения ведомой шестерни (шкива) к частоте вращения ведущей шестерни (шкива).</w:t>
      </w:r>
    </w:p>
    <w:p w:rsidR="00902576" w:rsidRPr="00902576" w:rsidRDefault="00902576" w:rsidP="00902576">
      <w:pPr>
        <w:pStyle w:val="p97"/>
        <w:spacing w:before="0" w:beforeAutospacing="0" w:after="0" w:afterAutospacing="0"/>
        <w:ind w:firstLine="480"/>
        <w:jc w:val="both"/>
        <w:rPr>
          <w:color w:val="000000"/>
          <w:sz w:val="28"/>
          <w:szCs w:val="28"/>
        </w:rPr>
      </w:pPr>
      <w:r w:rsidRPr="00902576">
        <w:rPr>
          <w:color w:val="000000"/>
          <w:sz w:val="28"/>
          <w:szCs w:val="28"/>
        </w:rPr>
        <w:t xml:space="preserve">Исполнительный механизм характеризуется условиями работы исполнительных органов. Существуют следующие исполнительные </w:t>
      </w:r>
      <w:r w:rsidRPr="00902576">
        <w:rPr>
          <w:color w:val="000000"/>
          <w:sz w:val="28"/>
          <w:szCs w:val="28"/>
        </w:rPr>
        <w:lastRenderedPageBreak/>
        <w:t xml:space="preserve">механизмы: непрерывной работы </w:t>
      </w:r>
      <w:r w:rsidR="005824B5">
        <w:rPr>
          <w:rStyle w:val="apple-converted-space"/>
          <w:i/>
          <w:iCs/>
          <w:color w:val="000000"/>
          <w:sz w:val="28"/>
          <w:szCs w:val="28"/>
        </w:rPr>
        <w:t>–</w:t>
      </w:r>
      <w:r w:rsidRPr="00902576">
        <w:rPr>
          <w:color w:val="000000"/>
          <w:sz w:val="28"/>
          <w:szCs w:val="28"/>
        </w:rPr>
        <w:t xml:space="preserve"> исполнительные органы находятся в постоянном контакте с обрабатываемым продуктом в течение всего цикла движения механизма; периодической работы </w:t>
      </w:r>
      <w:r w:rsidR="005824B5">
        <w:rPr>
          <w:rStyle w:val="apple-converted-space"/>
          <w:i/>
          <w:iCs/>
          <w:color w:val="000000"/>
          <w:sz w:val="28"/>
          <w:szCs w:val="28"/>
        </w:rPr>
        <w:t>–</w:t>
      </w:r>
      <w:r w:rsidRPr="00902576">
        <w:rPr>
          <w:color w:val="000000"/>
          <w:sz w:val="28"/>
          <w:szCs w:val="28"/>
        </w:rPr>
        <w:t xml:space="preserve"> исполнительные органы находятся в контакте с продуктом в течение части движения исполнительного механизма (рабочее перемещение), остальное время пребывают в нерабочем положении (холостое перемещение).</w:t>
      </w:r>
    </w:p>
    <w:p w:rsidR="00902576" w:rsidRPr="00902576" w:rsidRDefault="00902576" w:rsidP="00902576">
      <w:pPr>
        <w:pStyle w:val="p97"/>
        <w:spacing w:before="0" w:beforeAutospacing="0" w:after="0" w:afterAutospacing="0"/>
        <w:ind w:firstLine="480"/>
        <w:jc w:val="both"/>
        <w:rPr>
          <w:color w:val="000000"/>
          <w:sz w:val="28"/>
          <w:szCs w:val="28"/>
        </w:rPr>
      </w:pPr>
      <w:r w:rsidRPr="00902576">
        <w:rPr>
          <w:color w:val="000000"/>
          <w:sz w:val="28"/>
          <w:szCs w:val="28"/>
        </w:rPr>
        <w:t xml:space="preserve">Исполнительные механизмы (передаточные устройства) бывают жесткие и гибкие. </w:t>
      </w:r>
      <w:proofErr w:type="gramStart"/>
      <w:r w:rsidRPr="00902576">
        <w:rPr>
          <w:color w:val="000000"/>
          <w:sz w:val="28"/>
          <w:szCs w:val="28"/>
        </w:rPr>
        <w:t>К жестким исполнительным механизмам относят зубчатые, червячные, цевочные, храповые, рычажные, кривошипно</w:t>
      </w:r>
      <w:r w:rsidR="005824B5">
        <w:rPr>
          <w:color w:val="000000"/>
          <w:sz w:val="28"/>
          <w:szCs w:val="28"/>
        </w:rPr>
        <w:t>-</w:t>
      </w:r>
      <w:r w:rsidRPr="00902576">
        <w:rPr>
          <w:color w:val="000000"/>
          <w:sz w:val="28"/>
          <w:szCs w:val="28"/>
        </w:rPr>
        <w:t>шатунные, шарнирные, кулисные, кулачковые, крестовидные, пружинные, планетарные, фрикционные, дифференциальные.</w:t>
      </w:r>
      <w:proofErr w:type="gramEnd"/>
      <w:r w:rsidRPr="00902576">
        <w:rPr>
          <w:color w:val="000000"/>
          <w:sz w:val="28"/>
          <w:szCs w:val="28"/>
        </w:rPr>
        <w:t xml:space="preserve"> Гибкие передаточные механизмы — ременные, цепные, ленточные и т. п. применяют при небольших передаточных отношениях, а также в комбинации с жесткими механизмами.</w:t>
      </w:r>
    </w:p>
    <w:p w:rsidR="00902576" w:rsidRPr="00902576" w:rsidRDefault="00902576" w:rsidP="005824B5">
      <w:pPr>
        <w:pStyle w:val="p118"/>
        <w:spacing w:before="0" w:beforeAutospacing="0" w:after="0" w:afterAutospacing="0"/>
        <w:ind w:firstLine="480"/>
        <w:jc w:val="both"/>
        <w:rPr>
          <w:color w:val="000000"/>
          <w:sz w:val="28"/>
          <w:szCs w:val="28"/>
        </w:rPr>
      </w:pPr>
      <w:r w:rsidRPr="00902576">
        <w:rPr>
          <w:rStyle w:val="ft59"/>
          <w:b/>
          <w:bCs/>
          <w:i/>
          <w:iCs/>
          <w:color w:val="000000"/>
          <w:sz w:val="28"/>
          <w:szCs w:val="28"/>
        </w:rPr>
        <w:t>Исполнительные органы</w:t>
      </w:r>
      <w:r w:rsidRPr="00902576">
        <w:rPr>
          <w:rStyle w:val="apple-converted-space"/>
          <w:b/>
          <w:bCs/>
          <w:i/>
          <w:iCs/>
          <w:color w:val="000000"/>
          <w:sz w:val="28"/>
          <w:szCs w:val="28"/>
        </w:rPr>
        <w:t> </w:t>
      </w:r>
      <w:r w:rsidRPr="00902576">
        <w:rPr>
          <w:color w:val="000000"/>
          <w:sz w:val="28"/>
          <w:szCs w:val="28"/>
        </w:rPr>
        <w:t>предназначены для непосредственного оказания на обрабатываемый продукт энергетического (механического, теплового) воздействия или создания условий, обеспечивающих взаимодействие продукта с рабочими средами или энергетическими полями. Эти органы разнообразны по конструкции, что обусловлено различием</w:t>
      </w:r>
      <w:r w:rsidR="005824B5">
        <w:rPr>
          <w:color w:val="000000"/>
          <w:sz w:val="28"/>
          <w:szCs w:val="28"/>
        </w:rPr>
        <w:t xml:space="preserve"> </w:t>
      </w:r>
      <w:r w:rsidRPr="00902576">
        <w:rPr>
          <w:color w:val="000000"/>
          <w:sz w:val="28"/>
          <w:szCs w:val="28"/>
        </w:rPr>
        <w:t>свойств обрабатываемой продукции, способов, режимов и направления воздействия на них.</w:t>
      </w:r>
    </w:p>
    <w:p w:rsidR="00902576" w:rsidRPr="00902576" w:rsidRDefault="00902576" w:rsidP="00902576">
      <w:pPr>
        <w:pStyle w:val="p99"/>
        <w:spacing w:before="0" w:beforeAutospacing="0" w:after="0" w:afterAutospacing="0"/>
        <w:ind w:firstLine="480"/>
        <w:jc w:val="both"/>
        <w:rPr>
          <w:color w:val="000000"/>
          <w:sz w:val="28"/>
          <w:szCs w:val="28"/>
        </w:rPr>
      </w:pPr>
      <w:proofErr w:type="gramStart"/>
      <w:r w:rsidRPr="00902576">
        <w:rPr>
          <w:color w:val="000000"/>
          <w:sz w:val="28"/>
          <w:szCs w:val="28"/>
        </w:rPr>
        <w:t xml:space="preserve">По конструкции исполнительные органы бывают лопастные, </w:t>
      </w:r>
      <w:proofErr w:type="spellStart"/>
      <w:r w:rsidRPr="00902576">
        <w:rPr>
          <w:color w:val="000000"/>
          <w:sz w:val="28"/>
          <w:szCs w:val="28"/>
        </w:rPr>
        <w:t>шнековые</w:t>
      </w:r>
      <w:proofErr w:type="spellEnd"/>
      <w:r w:rsidRPr="00902576">
        <w:rPr>
          <w:color w:val="000000"/>
          <w:sz w:val="28"/>
          <w:szCs w:val="28"/>
        </w:rPr>
        <w:t xml:space="preserve"> и винтовые, барабанные, вальцовые, мембранные и шланговые, ленточные, сетчатые, фрикционные, в виде пары</w:t>
      </w:r>
      <w:r w:rsidRPr="00902576">
        <w:rPr>
          <w:rStyle w:val="apple-converted-space"/>
          <w:color w:val="000000"/>
          <w:sz w:val="28"/>
          <w:szCs w:val="28"/>
        </w:rPr>
        <w:t> </w:t>
      </w:r>
      <w:r w:rsidRPr="00902576">
        <w:rPr>
          <w:color w:val="000000"/>
          <w:sz w:val="28"/>
          <w:szCs w:val="28"/>
        </w:rPr>
        <w:t>цилиндр</w:t>
      </w:r>
      <w:r w:rsidR="005824B5">
        <w:rPr>
          <w:color w:val="000000"/>
          <w:sz w:val="28"/>
          <w:szCs w:val="28"/>
        </w:rPr>
        <w:t xml:space="preserve"> </w:t>
      </w:r>
      <w:r w:rsidR="005824B5">
        <w:rPr>
          <w:rStyle w:val="apple-converted-space"/>
          <w:i/>
          <w:iCs/>
          <w:color w:val="000000"/>
          <w:sz w:val="28"/>
          <w:szCs w:val="28"/>
        </w:rPr>
        <w:t xml:space="preserve">– </w:t>
      </w:r>
      <w:r w:rsidRPr="00902576">
        <w:rPr>
          <w:color w:val="000000"/>
          <w:sz w:val="28"/>
          <w:szCs w:val="28"/>
        </w:rPr>
        <w:t>поршень,</w:t>
      </w:r>
      <w:r w:rsidR="005824B5">
        <w:rPr>
          <w:color w:val="000000"/>
          <w:sz w:val="28"/>
          <w:szCs w:val="28"/>
        </w:rPr>
        <w:t xml:space="preserve"> </w:t>
      </w:r>
      <w:r w:rsidRPr="00902576">
        <w:rPr>
          <w:color w:val="000000"/>
          <w:sz w:val="28"/>
          <w:szCs w:val="28"/>
        </w:rPr>
        <w:t>сопловые, форсуночные и дисковые.</w:t>
      </w:r>
      <w:proofErr w:type="gramEnd"/>
    </w:p>
    <w:p w:rsidR="00902576" w:rsidRPr="00902576" w:rsidRDefault="00902576" w:rsidP="00902576">
      <w:pPr>
        <w:pStyle w:val="p99"/>
        <w:spacing w:before="0" w:beforeAutospacing="0" w:after="0" w:afterAutospacing="0"/>
        <w:ind w:firstLine="480"/>
        <w:jc w:val="both"/>
        <w:rPr>
          <w:color w:val="000000"/>
          <w:sz w:val="28"/>
          <w:szCs w:val="28"/>
        </w:rPr>
      </w:pPr>
      <w:r w:rsidRPr="00902576">
        <w:rPr>
          <w:color w:val="000000"/>
          <w:sz w:val="28"/>
          <w:szCs w:val="28"/>
        </w:rPr>
        <w:t xml:space="preserve">По способу воздействия исполнительные органы можно разделить </w:t>
      </w:r>
      <w:proofErr w:type="gramStart"/>
      <w:r w:rsidRPr="00902576">
        <w:rPr>
          <w:color w:val="000000"/>
          <w:sz w:val="28"/>
          <w:szCs w:val="28"/>
        </w:rPr>
        <w:t>на</w:t>
      </w:r>
      <w:proofErr w:type="gramEnd"/>
      <w:r w:rsidRPr="00902576">
        <w:rPr>
          <w:color w:val="000000"/>
          <w:sz w:val="28"/>
          <w:szCs w:val="28"/>
        </w:rPr>
        <w:t xml:space="preserve"> очищающие, истирающие, перемешивающие и</w:t>
      </w:r>
      <w:r w:rsidRPr="00902576">
        <w:rPr>
          <w:rStyle w:val="apple-converted-space"/>
          <w:color w:val="000000"/>
          <w:sz w:val="28"/>
          <w:szCs w:val="28"/>
        </w:rPr>
        <w:t> </w:t>
      </w:r>
      <w:proofErr w:type="spellStart"/>
      <w:r w:rsidRPr="00902576">
        <w:rPr>
          <w:color w:val="000000"/>
          <w:sz w:val="28"/>
          <w:szCs w:val="28"/>
        </w:rPr>
        <w:t>тепло-передающие</w:t>
      </w:r>
      <w:proofErr w:type="spellEnd"/>
      <w:r w:rsidRPr="00902576">
        <w:rPr>
          <w:color w:val="000000"/>
          <w:sz w:val="28"/>
          <w:szCs w:val="28"/>
        </w:rPr>
        <w:t>.</w:t>
      </w:r>
    </w:p>
    <w:p w:rsidR="00902576" w:rsidRPr="00902576" w:rsidRDefault="00902576" w:rsidP="00902576">
      <w:pPr>
        <w:pStyle w:val="p99"/>
        <w:spacing w:before="0" w:beforeAutospacing="0" w:after="0" w:afterAutospacing="0"/>
        <w:ind w:firstLine="480"/>
        <w:jc w:val="both"/>
        <w:rPr>
          <w:color w:val="000000"/>
          <w:sz w:val="28"/>
          <w:szCs w:val="28"/>
        </w:rPr>
      </w:pPr>
      <w:r w:rsidRPr="005824B5">
        <w:rPr>
          <w:i/>
          <w:color w:val="000000"/>
          <w:sz w:val="28"/>
          <w:szCs w:val="28"/>
        </w:rPr>
        <w:t>Классификация.</w:t>
      </w:r>
      <w:r w:rsidRPr="00902576">
        <w:rPr>
          <w:color w:val="000000"/>
          <w:sz w:val="28"/>
          <w:szCs w:val="28"/>
        </w:rPr>
        <w:t xml:space="preserve"> Технологическое оборудование предприятий молочной отрасли различается по устройству, принципу работы, выполняемым технологическим операциям и способам их осуществления. Оборудование можно классифицировать, объединив в группы те виды, которые обладают общими признаками: характером цикла работы, сочетанием в производственном потоке, степенью механизации и автоматизации, функциональным назначением и др.</w:t>
      </w:r>
    </w:p>
    <w:p w:rsidR="00902576" w:rsidRPr="00902576" w:rsidRDefault="00902576" w:rsidP="00902576">
      <w:pPr>
        <w:pStyle w:val="p102"/>
        <w:spacing w:before="0" w:beforeAutospacing="0" w:after="0" w:afterAutospacing="0"/>
        <w:ind w:firstLine="480"/>
        <w:jc w:val="both"/>
        <w:rPr>
          <w:color w:val="000000"/>
          <w:sz w:val="28"/>
          <w:szCs w:val="28"/>
        </w:rPr>
      </w:pPr>
      <w:r w:rsidRPr="00902576">
        <w:rPr>
          <w:color w:val="000000"/>
          <w:sz w:val="28"/>
          <w:szCs w:val="28"/>
        </w:rPr>
        <w:t xml:space="preserve">Функциональное назначение оборудования определяет способы и принципы воздействия на обрабатываемое молочное сырье. По функциональному признаку различают следующие основные группы оборудования: для приема, транспортирования и хранения молока; для механической обработки молока; для тепловой обработки молока; для выпаривания и сушки; для розлива, </w:t>
      </w:r>
      <w:proofErr w:type="spellStart"/>
      <w:r w:rsidRPr="00902576">
        <w:rPr>
          <w:color w:val="000000"/>
          <w:sz w:val="28"/>
          <w:szCs w:val="28"/>
        </w:rPr>
        <w:t>фасования</w:t>
      </w:r>
      <w:proofErr w:type="spellEnd"/>
      <w:r w:rsidRPr="00902576">
        <w:rPr>
          <w:color w:val="000000"/>
          <w:sz w:val="28"/>
          <w:szCs w:val="28"/>
        </w:rPr>
        <w:t xml:space="preserve"> и упаковывания молока и молочных продуктов. Классификация по функциональному признаку позволяет теснее связать принципы работы оборудования с законами механики, гидромеханики, теплофизики, физической химии, биохимии и микробиологии.</w:t>
      </w:r>
    </w:p>
    <w:p w:rsidR="00902576" w:rsidRPr="00902576" w:rsidRDefault="00902576" w:rsidP="00902576">
      <w:pPr>
        <w:pStyle w:val="p119"/>
        <w:spacing w:before="0" w:beforeAutospacing="0" w:after="0" w:afterAutospacing="0"/>
        <w:ind w:firstLine="480"/>
        <w:jc w:val="both"/>
        <w:rPr>
          <w:color w:val="000000"/>
          <w:sz w:val="28"/>
          <w:szCs w:val="28"/>
        </w:rPr>
      </w:pPr>
      <w:r w:rsidRPr="00902576">
        <w:rPr>
          <w:color w:val="000000"/>
          <w:sz w:val="28"/>
          <w:szCs w:val="28"/>
        </w:rPr>
        <w:lastRenderedPageBreak/>
        <w:t>Кроме того, применяется оборудование для выработки конкретных видов молочной продукции (</w:t>
      </w:r>
      <w:proofErr w:type="spellStart"/>
      <w:r w:rsidRPr="00902576">
        <w:rPr>
          <w:color w:val="000000"/>
          <w:sz w:val="28"/>
          <w:szCs w:val="28"/>
        </w:rPr>
        <w:t>маслоизготовители</w:t>
      </w:r>
      <w:proofErr w:type="spellEnd"/>
      <w:r w:rsidRPr="00902576">
        <w:rPr>
          <w:color w:val="000000"/>
          <w:sz w:val="28"/>
          <w:szCs w:val="28"/>
        </w:rPr>
        <w:t xml:space="preserve">, </w:t>
      </w:r>
      <w:proofErr w:type="spellStart"/>
      <w:r w:rsidRPr="00902576">
        <w:rPr>
          <w:color w:val="000000"/>
          <w:sz w:val="28"/>
          <w:szCs w:val="28"/>
        </w:rPr>
        <w:t>маслообразователи</w:t>
      </w:r>
      <w:proofErr w:type="spellEnd"/>
      <w:r w:rsidRPr="00902576">
        <w:rPr>
          <w:color w:val="000000"/>
          <w:sz w:val="28"/>
          <w:szCs w:val="28"/>
        </w:rPr>
        <w:t>, прессы для сыра и т. д.).</w:t>
      </w:r>
    </w:p>
    <w:p w:rsidR="005824B5" w:rsidRDefault="00902576" w:rsidP="00902576">
      <w:pPr>
        <w:pStyle w:val="p99"/>
        <w:spacing w:before="0" w:beforeAutospacing="0" w:after="0" w:afterAutospacing="0"/>
        <w:ind w:firstLine="480"/>
        <w:jc w:val="both"/>
        <w:rPr>
          <w:rStyle w:val="apple-converted-space"/>
          <w:b/>
          <w:bCs/>
          <w:color w:val="000000"/>
          <w:sz w:val="28"/>
          <w:szCs w:val="28"/>
        </w:rPr>
      </w:pPr>
      <w:r w:rsidRPr="00902576">
        <w:rPr>
          <w:b/>
          <w:bCs/>
          <w:color w:val="000000"/>
          <w:sz w:val="28"/>
          <w:szCs w:val="28"/>
        </w:rPr>
        <w:t>Основные параметры оборудования.</w:t>
      </w:r>
      <w:r w:rsidRPr="00902576">
        <w:rPr>
          <w:rStyle w:val="apple-converted-space"/>
          <w:b/>
          <w:bCs/>
          <w:color w:val="000000"/>
          <w:sz w:val="28"/>
          <w:szCs w:val="28"/>
        </w:rPr>
        <w:t> </w:t>
      </w:r>
    </w:p>
    <w:p w:rsidR="00902576" w:rsidRPr="00902576" w:rsidRDefault="00902576" w:rsidP="00902576">
      <w:pPr>
        <w:pStyle w:val="p99"/>
        <w:spacing w:before="0" w:beforeAutospacing="0" w:after="0" w:afterAutospacing="0"/>
        <w:ind w:firstLine="480"/>
        <w:jc w:val="both"/>
        <w:rPr>
          <w:b/>
          <w:bCs/>
          <w:color w:val="000000"/>
          <w:sz w:val="28"/>
          <w:szCs w:val="28"/>
        </w:rPr>
      </w:pPr>
      <w:r w:rsidRPr="00902576">
        <w:rPr>
          <w:rStyle w:val="ft4"/>
          <w:color w:val="000000"/>
          <w:sz w:val="28"/>
          <w:szCs w:val="28"/>
        </w:rPr>
        <w:t>Работа технологического оборудования выражается техническими и технологическими показателями, составляющими его техническую характеристику. К ним обычно относят:</w:t>
      </w:r>
    </w:p>
    <w:p w:rsidR="00902576" w:rsidRPr="00902576" w:rsidRDefault="005824B5" w:rsidP="00902576">
      <w:pPr>
        <w:pStyle w:val="p99"/>
        <w:spacing w:before="0" w:beforeAutospacing="0" w:after="0" w:afterAutospacing="0"/>
        <w:ind w:firstLine="480"/>
        <w:jc w:val="both"/>
        <w:rPr>
          <w:color w:val="000000"/>
          <w:sz w:val="28"/>
          <w:szCs w:val="28"/>
        </w:rPr>
      </w:pPr>
      <w:r>
        <w:rPr>
          <w:color w:val="000000"/>
          <w:sz w:val="28"/>
          <w:szCs w:val="28"/>
        </w:rPr>
        <w:t xml:space="preserve">- </w:t>
      </w:r>
      <w:r w:rsidR="00902576" w:rsidRPr="00902576">
        <w:rPr>
          <w:color w:val="000000"/>
          <w:sz w:val="28"/>
          <w:szCs w:val="28"/>
        </w:rPr>
        <w:t>производительность, т. е. количество перерабатываемого сырья или вырабатываемой продукции в единицу времени;</w:t>
      </w:r>
    </w:p>
    <w:p w:rsidR="00902576" w:rsidRPr="00902576" w:rsidRDefault="005824B5" w:rsidP="00902576">
      <w:pPr>
        <w:pStyle w:val="p99"/>
        <w:spacing w:before="0" w:beforeAutospacing="0" w:after="0" w:afterAutospacing="0"/>
        <w:ind w:firstLine="480"/>
        <w:jc w:val="both"/>
        <w:rPr>
          <w:color w:val="000000"/>
          <w:sz w:val="28"/>
          <w:szCs w:val="28"/>
        </w:rPr>
      </w:pPr>
      <w:r>
        <w:rPr>
          <w:color w:val="000000"/>
          <w:sz w:val="28"/>
          <w:szCs w:val="28"/>
        </w:rPr>
        <w:t xml:space="preserve">- </w:t>
      </w:r>
      <w:r w:rsidR="00902576" w:rsidRPr="00902576">
        <w:rPr>
          <w:color w:val="000000"/>
          <w:sz w:val="28"/>
          <w:szCs w:val="28"/>
        </w:rPr>
        <w:t xml:space="preserve">потребляемую энергетическую мощность, выражаемую количеством </w:t>
      </w:r>
      <w:proofErr w:type="spellStart"/>
      <w:r w:rsidR="00902576" w:rsidRPr="00902576">
        <w:rPr>
          <w:color w:val="000000"/>
          <w:sz w:val="28"/>
          <w:szCs w:val="28"/>
        </w:rPr>
        <w:t>теплоили</w:t>
      </w:r>
      <w:proofErr w:type="spellEnd"/>
      <w:r w:rsidR="00902576" w:rsidRPr="00902576">
        <w:rPr>
          <w:color w:val="000000"/>
          <w:sz w:val="28"/>
          <w:szCs w:val="28"/>
        </w:rPr>
        <w:t xml:space="preserve"> </w:t>
      </w:r>
      <w:proofErr w:type="spellStart"/>
      <w:r w:rsidR="00902576" w:rsidRPr="00902576">
        <w:rPr>
          <w:color w:val="000000"/>
          <w:sz w:val="28"/>
          <w:szCs w:val="28"/>
        </w:rPr>
        <w:t>хладоносителя</w:t>
      </w:r>
      <w:proofErr w:type="spellEnd"/>
      <w:r w:rsidR="00902576" w:rsidRPr="00902576">
        <w:rPr>
          <w:color w:val="000000"/>
          <w:sz w:val="28"/>
          <w:szCs w:val="28"/>
        </w:rPr>
        <w:t>, электричества в единицу времени;</w:t>
      </w:r>
    </w:p>
    <w:p w:rsidR="00902576" w:rsidRPr="00902576" w:rsidRDefault="005824B5" w:rsidP="00902576">
      <w:pPr>
        <w:pStyle w:val="p99"/>
        <w:spacing w:before="0" w:beforeAutospacing="0" w:after="0" w:afterAutospacing="0"/>
        <w:ind w:firstLine="480"/>
        <w:jc w:val="both"/>
        <w:rPr>
          <w:color w:val="000000"/>
          <w:sz w:val="28"/>
          <w:szCs w:val="28"/>
        </w:rPr>
      </w:pPr>
      <w:proofErr w:type="gramStart"/>
      <w:r>
        <w:rPr>
          <w:color w:val="000000"/>
          <w:sz w:val="28"/>
          <w:szCs w:val="28"/>
        </w:rPr>
        <w:t xml:space="preserve">- </w:t>
      </w:r>
      <w:r w:rsidR="00902576" w:rsidRPr="00902576">
        <w:rPr>
          <w:color w:val="000000"/>
          <w:sz w:val="28"/>
          <w:szCs w:val="28"/>
        </w:rPr>
        <w:t xml:space="preserve">параметры электрической энергии (напряжение, частота, количество фаз), теплоносителя (температура, давление), </w:t>
      </w:r>
      <w:proofErr w:type="spellStart"/>
      <w:r w:rsidR="00902576" w:rsidRPr="00902576">
        <w:rPr>
          <w:color w:val="000000"/>
          <w:sz w:val="28"/>
          <w:szCs w:val="28"/>
        </w:rPr>
        <w:t>хладоносителя</w:t>
      </w:r>
      <w:proofErr w:type="spellEnd"/>
      <w:r w:rsidR="00902576" w:rsidRPr="00902576">
        <w:rPr>
          <w:color w:val="000000"/>
          <w:sz w:val="28"/>
          <w:szCs w:val="28"/>
        </w:rPr>
        <w:t xml:space="preserve"> (вид, температура);</w:t>
      </w:r>
      <w:proofErr w:type="gramEnd"/>
    </w:p>
    <w:p w:rsidR="00902576" w:rsidRPr="00902576" w:rsidRDefault="005824B5" w:rsidP="005824B5">
      <w:pPr>
        <w:pStyle w:val="p104"/>
        <w:spacing w:before="0" w:beforeAutospacing="0" w:after="0" w:afterAutospacing="0"/>
        <w:jc w:val="both"/>
        <w:rPr>
          <w:color w:val="000000"/>
          <w:sz w:val="28"/>
          <w:szCs w:val="28"/>
        </w:rPr>
      </w:pPr>
      <w:r>
        <w:rPr>
          <w:color w:val="000000"/>
          <w:sz w:val="28"/>
          <w:szCs w:val="28"/>
        </w:rPr>
        <w:t xml:space="preserve">- </w:t>
      </w:r>
      <w:r w:rsidR="00902576" w:rsidRPr="00902576">
        <w:rPr>
          <w:color w:val="000000"/>
          <w:sz w:val="28"/>
          <w:szCs w:val="28"/>
        </w:rPr>
        <w:t>параметры сырья и вырабатываемой продукции; параметры режима работы оборудования и его отдельных элементов и</w:t>
      </w:r>
      <w:r>
        <w:rPr>
          <w:color w:val="000000"/>
          <w:sz w:val="28"/>
          <w:szCs w:val="28"/>
        </w:rPr>
        <w:t xml:space="preserve"> </w:t>
      </w:r>
      <w:r w:rsidR="00902576" w:rsidRPr="00902576">
        <w:rPr>
          <w:color w:val="000000"/>
          <w:sz w:val="28"/>
          <w:szCs w:val="28"/>
        </w:rPr>
        <w:t>узлов — давление, температуру, частоту вращения и др.; габаритные размеры и массу оборудования;</w:t>
      </w:r>
    </w:p>
    <w:p w:rsidR="00902576" w:rsidRPr="00902576" w:rsidRDefault="005824B5" w:rsidP="00902576">
      <w:pPr>
        <w:pStyle w:val="p121"/>
        <w:spacing w:before="0" w:beforeAutospacing="0" w:after="0" w:afterAutospacing="0"/>
        <w:ind w:firstLine="480"/>
        <w:jc w:val="both"/>
        <w:rPr>
          <w:color w:val="000000"/>
          <w:sz w:val="28"/>
          <w:szCs w:val="28"/>
        </w:rPr>
      </w:pPr>
      <w:r>
        <w:rPr>
          <w:color w:val="000000"/>
          <w:sz w:val="28"/>
          <w:szCs w:val="28"/>
        </w:rPr>
        <w:t xml:space="preserve">- </w:t>
      </w:r>
      <w:r w:rsidR="00902576" w:rsidRPr="00902576">
        <w:rPr>
          <w:color w:val="000000"/>
          <w:sz w:val="28"/>
          <w:szCs w:val="28"/>
        </w:rPr>
        <w:t>условия эксплуатации (характеристика производственного помещения, температура и относительная влажность воздуха).</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Техническая характеристика оборудования определяет его пригодность для выполнения технологической операции при выработке конкретных видов продукции.</w:t>
      </w:r>
    </w:p>
    <w:p w:rsidR="005824B5" w:rsidRDefault="005824B5" w:rsidP="00902576">
      <w:pPr>
        <w:spacing w:after="0" w:line="240" w:lineRule="auto"/>
        <w:ind w:firstLine="480"/>
        <w:jc w:val="both"/>
        <w:rPr>
          <w:rFonts w:ascii="Times New Roman" w:eastAsia="Times New Roman" w:hAnsi="Times New Roman" w:cs="Times New Roman"/>
          <w:i/>
          <w:iCs/>
          <w:color w:val="000000"/>
          <w:sz w:val="28"/>
          <w:szCs w:val="28"/>
        </w:rPr>
      </w:pPr>
    </w:p>
    <w:p w:rsidR="00902576" w:rsidRPr="00902576" w:rsidRDefault="005824B5" w:rsidP="00902576">
      <w:pPr>
        <w:spacing w:after="0" w:line="240" w:lineRule="auto"/>
        <w:ind w:firstLine="480"/>
        <w:jc w:val="both"/>
        <w:rPr>
          <w:rFonts w:ascii="Times New Roman" w:eastAsia="Times New Roman" w:hAnsi="Times New Roman" w:cs="Times New Roman"/>
          <w:color w:val="000000"/>
          <w:sz w:val="28"/>
          <w:szCs w:val="28"/>
        </w:rPr>
      </w:pPr>
      <w:r w:rsidRPr="005824B5">
        <w:rPr>
          <w:rFonts w:ascii="Times New Roman" w:eastAsia="Times New Roman" w:hAnsi="Times New Roman" w:cs="Times New Roman"/>
          <w:b/>
          <w:iCs/>
          <w:color w:val="000000"/>
          <w:sz w:val="28"/>
          <w:szCs w:val="28"/>
        </w:rPr>
        <w:t>3.</w:t>
      </w:r>
      <w:r>
        <w:rPr>
          <w:rFonts w:ascii="Times New Roman" w:eastAsia="Times New Roman" w:hAnsi="Times New Roman" w:cs="Times New Roman"/>
          <w:i/>
          <w:iCs/>
          <w:color w:val="000000"/>
          <w:sz w:val="28"/>
          <w:szCs w:val="28"/>
        </w:rPr>
        <w:t xml:space="preserve"> </w:t>
      </w:r>
      <w:r w:rsidR="00902576" w:rsidRPr="00902576">
        <w:rPr>
          <w:rFonts w:ascii="Times New Roman" w:eastAsia="Times New Roman" w:hAnsi="Times New Roman" w:cs="Times New Roman"/>
          <w:i/>
          <w:iCs/>
          <w:color w:val="000000"/>
          <w:sz w:val="28"/>
          <w:szCs w:val="28"/>
        </w:rPr>
        <w:t>Передачами </w:t>
      </w:r>
      <w:r w:rsidR="00902576" w:rsidRPr="00902576">
        <w:rPr>
          <w:rFonts w:ascii="Times New Roman" w:eastAsia="Times New Roman" w:hAnsi="Times New Roman" w:cs="Times New Roman"/>
          <w:color w:val="000000"/>
          <w:sz w:val="28"/>
          <w:szCs w:val="28"/>
        </w:rPr>
        <w:t>в машинах называются устройства, служащие для передачи энергии механического движения на расстояние и преобразования его параметров. Общее назначение передач совмещается с выполнением частных функций, к числу которых относятся: распределение энергии, понижение или повышение скорости, преобразование видов движения (например, вращательного в поступательное или наоборот), регулирование скорости, пуск, остановки и реверсирование. Наиболее широкое распространение в технике получило вращательное движение, так как оно может быть осуществлено наиболее простыми способами.</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Передачи используют как для уменьшения (редукции), так и для увеличения угловой скорости двигателя до заданной угловой скорости рабочего звена (органа) машины. В зубчатых передачах первые называются</w:t>
      </w:r>
    </w:p>
    <w:p w:rsidR="00902576" w:rsidRPr="00902576" w:rsidRDefault="00902576" w:rsidP="00902576">
      <w:pPr>
        <w:spacing w:after="0" w:line="240" w:lineRule="auto"/>
        <w:jc w:val="both"/>
        <w:rPr>
          <w:rFonts w:ascii="Times New Roman" w:eastAsia="Times New Roman" w:hAnsi="Times New Roman" w:cs="Times New Roman"/>
          <w:i/>
          <w:iCs/>
          <w:color w:val="000000"/>
          <w:sz w:val="28"/>
          <w:szCs w:val="28"/>
        </w:rPr>
      </w:pPr>
      <w:r w:rsidRPr="00902576">
        <w:rPr>
          <w:rFonts w:ascii="Times New Roman" w:eastAsia="Times New Roman" w:hAnsi="Times New Roman" w:cs="Times New Roman"/>
          <w:i/>
          <w:iCs/>
          <w:color w:val="000000"/>
          <w:sz w:val="28"/>
          <w:szCs w:val="28"/>
        </w:rPr>
        <w:t>редукторами, </w:t>
      </w:r>
      <w:r w:rsidRPr="00902576">
        <w:rPr>
          <w:rFonts w:ascii="Times New Roman" w:eastAsia="Times New Roman" w:hAnsi="Times New Roman" w:cs="Times New Roman"/>
          <w:color w:val="000000"/>
          <w:sz w:val="28"/>
          <w:szCs w:val="28"/>
        </w:rPr>
        <w:t xml:space="preserve">а вторые </w:t>
      </w:r>
      <w:r w:rsidR="005824B5">
        <w:rPr>
          <w:rStyle w:val="apple-converted-space"/>
          <w:i/>
          <w:iCs/>
          <w:color w:val="000000"/>
          <w:sz w:val="28"/>
          <w:szCs w:val="28"/>
        </w:rPr>
        <w:t>–</w:t>
      </w:r>
      <w:r w:rsidRPr="00902576">
        <w:rPr>
          <w:rFonts w:ascii="Times New Roman" w:eastAsia="Times New Roman" w:hAnsi="Times New Roman" w:cs="Times New Roman"/>
          <w:color w:val="000000"/>
          <w:sz w:val="28"/>
          <w:szCs w:val="28"/>
        </w:rPr>
        <w:t> </w:t>
      </w:r>
      <w:r w:rsidRPr="00902576">
        <w:rPr>
          <w:rFonts w:ascii="Times New Roman" w:eastAsia="Times New Roman" w:hAnsi="Times New Roman" w:cs="Times New Roman"/>
          <w:i/>
          <w:iCs/>
          <w:color w:val="000000"/>
          <w:sz w:val="28"/>
          <w:szCs w:val="28"/>
        </w:rPr>
        <w:t>мультипликаторами.</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proofErr w:type="gramStart"/>
      <w:r w:rsidRPr="00902576">
        <w:rPr>
          <w:rFonts w:ascii="Times New Roman" w:eastAsia="Times New Roman" w:hAnsi="Times New Roman" w:cs="Times New Roman"/>
          <w:color w:val="000000"/>
          <w:sz w:val="28"/>
          <w:szCs w:val="28"/>
        </w:rPr>
        <w:t>Необходимость применения передач, располагаемых между двигателем и исполнительным органом машины (по пути следования энергии), обусловлена следующими причинами: частота вращения исполнительных органов машины чаще всего отличается от частоты вращения вала стандартных двигателей; в процессе эксплуатации машины необходимо регулировать скорости исполнительного органа и соответственно вращающие моменты, как правило, в пределах, не осуществляемых непосредственно двигателем из-за</w:t>
      </w:r>
      <w:r w:rsidR="005824B5">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не</w:t>
      </w:r>
      <w:r w:rsidR="005824B5">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экономичности или невозможности;</w:t>
      </w:r>
      <w:proofErr w:type="gramEnd"/>
      <w:r w:rsidRPr="00902576">
        <w:rPr>
          <w:rFonts w:ascii="Times New Roman" w:eastAsia="Times New Roman" w:hAnsi="Times New Roman" w:cs="Times New Roman"/>
          <w:color w:val="000000"/>
          <w:sz w:val="28"/>
          <w:szCs w:val="28"/>
        </w:rPr>
        <w:t xml:space="preserve"> характер и законы движения, обеспечиваемые двигателем, отличаются от </w:t>
      </w:r>
      <w:r w:rsidRPr="00902576">
        <w:rPr>
          <w:rFonts w:ascii="Times New Roman" w:eastAsia="Times New Roman" w:hAnsi="Times New Roman" w:cs="Times New Roman"/>
          <w:color w:val="000000"/>
          <w:sz w:val="28"/>
          <w:szCs w:val="28"/>
        </w:rPr>
        <w:lastRenderedPageBreak/>
        <w:t>предусматриваемых для исполнительного органа; одним двигателем необходимо привести в движение несколько исполнительных органов с разными скоростями; непосредственно</w:t>
      </w:r>
      <w:r w:rsidR="005824B5">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из-за</w:t>
      </w:r>
      <w:r w:rsidR="005824B5">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больших расстояний между двигателем и исполнительным органом или по соображениям безопасности и удобства обслуживания.</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proofErr w:type="gramStart"/>
      <w:r w:rsidRPr="00902576">
        <w:rPr>
          <w:rFonts w:ascii="Times New Roman" w:eastAsia="Times New Roman" w:hAnsi="Times New Roman" w:cs="Times New Roman"/>
          <w:color w:val="000000"/>
          <w:sz w:val="28"/>
          <w:szCs w:val="28"/>
        </w:rPr>
        <w:t xml:space="preserve">По способу передачи движения от ведущего вала к ведомому различают передачи трением и зацеплением; непосредственным касанием (фрикционные, зубчатые, червячные, глобоидные, гипоидные, </w:t>
      </w:r>
      <w:proofErr w:type="spellStart"/>
      <w:r w:rsidRPr="00902576">
        <w:rPr>
          <w:rFonts w:ascii="Times New Roman" w:eastAsia="Times New Roman" w:hAnsi="Times New Roman" w:cs="Times New Roman"/>
          <w:color w:val="000000"/>
          <w:sz w:val="28"/>
          <w:szCs w:val="28"/>
        </w:rPr>
        <w:t>спироидные</w:t>
      </w:r>
      <w:proofErr w:type="spellEnd"/>
      <w:r w:rsidRPr="00902576">
        <w:rPr>
          <w:rFonts w:ascii="Times New Roman" w:eastAsia="Times New Roman" w:hAnsi="Times New Roman" w:cs="Times New Roman"/>
          <w:color w:val="000000"/>
          <w:sz w:val="28"/>
          <w:szCs w:val="28"/>
        </w:rPr>
        <w:t>, волновые, винтовые) и с гибкой связью (ременные, зубчато-ременные,</w:t>
      </w:r>
      <w:r w:rsidR="005824B5">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 xml:space="preserve">цепные); по назначению </w:t>
      </w:r>
      <w:r w:rsidR="005824B5">
        <w:rPr>
          <w:rStyle w:val="apple-converted-space"/>
          <w:i/>
          <w:iCs/>
          <w:color w:val="000000"/>
          <w:sz w:val="28"/>
          <w:szCs w:val="28"/>
        </w:rPr>
        <w:t>–</w:t>
      </w:r>
      <w:r w:rsidRPr="00902576">
        <w:rPr>
          <w:rFonts w:ascii="Times New Roman" w:eastAsia="Times New Roman" w:hAnsi="Times New Roman" w:cs="Times New Roman"/>
          <w:color w:val="000000"/>
          <w:sz w:val="28"/>
          <w:szCs w:val="28"/>
        </w:rPr>
        <w:t xml:space="preserve"> кинематические и силовые; по характеру изменения передаточного отношения </w:t>
      </w:r>
      <w:r w:rsidR="005824B5">
        <w:rPr>
          <w:rStyle w:val="apple-converted-space"/>
          <w:i/>
          <w:iCs/>
          <w:color w:val="000000"/>
          <w:sz w:val="28"/>
          <w:szCs w:val="28"/>
        </w:rPr>
        <w:t>–</w:t>
      </w:r>
      <w:r w:rsidRPr="00902576">
        <w:rPr>
          <w:rFonts w:ascii="Times New Roman" w:eastAsia="Times New Roman" w:hAnsi="Times New Roman" w:cs="Times New Roman"/>
          <w:color w:val="000000"/>
          <w:sz w:val="28"/>
          <w:szCs w:val="28"/>
        </w:rPr>
        <w:t xml:space="preserve"> с постоянным и изменяющимся передаточным отношением (ступенчато и бесступенчато).</w:t>
      </w:r>
      <w:proofErr w:type="gramEnd"/>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Выбор типа передачи зависит от габаритов, массы и компоновочной схемы машины, режима ее работы, частоты и направления вращения ведущего и ведомого валов, пределов и условий регулирования их скорости.</w:t>
      </w:r>
    </w:p>
    <w:p w:rsidR="00902576" w:rsidRPr="00902576" w:rsidRDefault="005824B5" w:rsidP="00902576">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902576" w:rsidRPr="00902576">
        <w:rPr>
          <w:rFonts w:ascii="Times New Roman" w:eastAsia="Times New Roman" w:hAnsi="Times New Roman" w:cs="Times New Roman"/>
          <w:color w:val="000000"/>
          <w:sz w:val="28"/>
          <w:szCs w:val="28"/>
        </w:rPr>
        <w:t>Конструкция механических передач вращательного движения включает следующие основные элементы: первичный (ведущий) вал, вторичный (ведомый) вал и передаточный механизм, который изменяет скорость, направление вращения или то и другое одновременно.</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Основная характеристика передач любого типа передаточное число </w:t>
      </w:r>
      <w:proofErr w:type="spellStart"/>
      <w:r w:rsidRPr="00104D9E">
        <w:rPr>
          <w:rFonts w:ascii="Times New Roman" w:eastAsia="Times New Roman" w:hAnsi="Times New Roman" w:cs="Times New Roman"/>
          <w:b/>
          <w:color w:val="000000"/>
          <w:sz w:val="28"/>
          <w:szCs w:val="28"/>
        </w:rPr>
        <w:t>i</w:t>
      </w:r>
      <w:proofErr w:type="spellEnd"/>
      <w:r w:rsidRPr="00902576">
        <w:rPr>
          <w:rFonts w:ascii="Times New Roman" w:eastAsia="Times New Roman" w:hAnsi="Times New Roman" w:cs="Times New Roman"/>
          <w:color w:val="000000"/>
          <w:sz w:val="28"/>
          <w:szCs w:val="28"/>
        </w:rPr>
        <w:t>, представляющее собой отношение частоты вращения </w:t>
      </w:r>
      <w:r w:rsidRPr="00104D9E">
        <w:rPr>
          <w:rFonts w:ascii="Times New Roman" w:eastAsia="Times New Roman" w:hAnsi="Times New Roman" w:cs="Times New Roman"/>
          <w:b/>
          <w:i/>
          <w:iCs/>
          <w:color w:val="000000"/>
          <w:sz w:val="28"/>
          <w:szCs w:val="28"/>
        </w:rPr>
        <w:t>п</w:t>
      </w:r>
      <w:proofErr w:type="gramStart"/>
      <w:r w:rsidRPr="00104D9E">
        <w:rPr>
          <w:rFonts w:ascii="Times New Roman" w:eastAsia="Times New Roman" w:hAnsi="Times New Roman" w:cs="Times New Roman"/>
          <w:b/>
          <w:i/>
          <w:iCs/>
          <w:color w:val="000000"/>
          <w:sz w:val="28"/>
          <w:szCs w:val="28"/>
        </w:rPr>
        <w:t>1</w:t>
      </w:r>
      <w:proofErr w:type="gramEnd"/>
      <w:r w:rsidRPr="00902576">
        <w:rPr>
          <w:rFonts w:ascii="Times New Roman" w:eastAsia="Times New Roman" w:hAnsi="Times New Roman" w:cs="Times New Roman"/>
          <w:i/>
          <w:iCs/>
          <w:color w:val="000000"/>
          <w:sz w:val="28"/>
          <w:szCs w:val="28"/>
        </w:rPr>
        <w:t> </w:t>
      </w:r>
      <w:r w:rsidRPr="00902576">
        <w:rPr>
          <w:rFonts w:ascii="Times New Roman" w:eastAsia="Times New Roman" w:hAnsi="Times New Roman" w:cs="Times New Roman"/>
          <w:color w:val="000000"/>
          <w:sz w:val="28"/>
          <w:szCs w:val="28"/>
        </w:rPr>
        <w:t>первичного вала к частоте вращения</w:t>
      </w:r>
      <w:r w:rsidR="00104D9E">
        <w:rPr>
          <w:rFonts w:ascii="Times New Roman" w:eastAsia="Times New Roman" w:hAnsi="Times New Roman" w:cs="Times New Roman"/>
          <w:color w:val="000000"/>
          <w:sz w:val="28"/>
          <w:szCs w:val="28"/>
        </w:rPr>
        <w:t xml:space="preserve"> </w:t>
      </w:r>
      <w:r w:rsidRPr="00104D9E">
        <w:rPr>
          <w:rFonts w:ascii="Times New Roman" w:eastAsia="Times New Roman" w:hAnsi="Times New Roman" w:cs="Times New Roman"/>
          <w:b/>
          <w:i/>
          <w:iCs/>
          <w:color w:val="000000"/>
          <w:sz w:val="28"/>
          <w:szCs w:val="28"/>
        </w:rPr>
        <w:t>п2</w:t>
      </w:r>
      <w:r w:rsidRPr="00902576">
        <w:rPr>
          <w:rFonts w:ascii="Times New Roman" w:eastAsia="Times New Roman" w:hAnsi="Times New Roman" w:cs="Times New Roman"/>
          <w:i/>
          <w:iCs/>
          <w:color w:val="000000"/>
          <w:sz w:val="28"/>
          <w:szCs w:val="28"/>
        </w:rPr>
        <w:t> </w:t>
      </w:r>
      <w:r w:rsidRPr="00902576">
        <w:rPr>
          <w:rFonts w:ascii="Times New Roman" w:eastAsia="Times New Roman" w:hAnsi="Times New Roman" w:cs="Times New Roman"/>
          <w:color w:val="000000"/>
          <w:sz w:val="28"/>
          <w:szCs w:val="28"/>
        </w:rPr>
        <w:t>вторичного вала, т. е.</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В зубчатых передачах в качестве передаточного органа используются зубчатые колеса (шестерни). Простая зубчатая передача представляет собой две шестерни, находящиеся в зацеплении.</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Если оси валов параллельны, то применяют </w:t>
      </w:r>
      <w:r w:rsidRPr="00902576">
        <w:rPr>
          <w:rFonts w:ascii="Times New Roman" w:eastAsia="Times New Roman" w:hAnsi="Times New Roman" w:cs="Times New Roman"/>
          <w:i/>
          <w:iCs/>
          <w:color w:val="000000"/>
          <w:sz w:val="28"/>
          <w:szCs w:val="28"/>
        </w:rPr>
        <w:t>цилиндрические шестерни</w:t>
      </w:r>
      <w:r w:rsidR="00104D9E">
        <w:rPr>
          <w:rFonts w:ascii="Times New Roman" w:eastAsia="Times New Roman" w:hAnsi="Times New Roman" w:cs="Times New Roman"/>
          <w:i/>
          <w:iCs/>
          <w:color w:val="000000"/>
          <w:sz w:val="28"/>
          <w:szCs w:val="28"/>
        </w:rPr>
        <w:t xml:space="preserve"> </w:t>
      </w:r>
      <w:r w:rsidRPr="00902576">
        <w:rPr>
          <w:rFonts w:ascii="Times New Roman" w:eastAsia="Times New Roman" w:hAnsi="Times New Roman" w:cs="Times New Roman"/>
          <w:color w:val="000000"/>
          <w:sz w:val="28"/>
          <w:szCs w:val="28"/>
        </w:rPr>
        <w:t xml:space="preserve">с внешним или внутренним зацеплением. Зубья могут располагаться параллельно образующей цилиндра (прямозубые шестерни) и под углом к ней (косозубые шестерни). Косозубые шестерни обеспечивают </w:t>
      </w:r>
      <w:proofErr w:type="gramStart"/>
      <w:r w:rsidRPr="00902576">
        <w:rPr>
          <w:rFonts w:ascii="Times New Roman" w:eastAsia="Times New Roman" w:hAnsi="Times New Roman" w:cs="Times New Roman"/>
          <w:color w:val="000000"/>
          <w:sz w:val="28"/>
          <w:szCs w:val="28"/>
        </w:rPr>
        <w:t>более плавную</w:t>
      </w:r>
      <w:proofErr w:type="gramEnd"/>
      <w:r w:rsidRPr="00902576">
        <w:rPr>
          <w:rFonts w:ascii="Times New Roman" w:eastAsia="Times New Roman" w:hAnsi="Times New Roman" w:cs="Times New Roman"/>
          <w:color w:val="000000"/>
          <w:sz w:val="28"/>
          <w:szCs w:val="28"/>
        </w:rPr>
        <w:t xml:space="preserve"> и с меньшим шумом работу.</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Если оси валов пересекаются в пространстве, применяют </w:t>
      </w:r>
      <w:r w:rsidRPr="00902576">
        <w:rPr>
          <w:rFonts w:ascii="Times New Roman" w:eastAsia="Times New Roman" w:hAnsi="Times New Roman" w:cs="Times New Roman"/>
          <w:i/>
          <w:iCs/>
          <w:color w:val="000000"/>
          <w:sz w:val="28"/>
          <w:szCs w:val="28"/>
        </w:rPr>
        <w:t>конические шестерни</w:t>
      </w:r>
      <w:r w:rsidRPr="00902576">
        <w:rPr>
          <w:rFonts w:ascii="Times New Roman" w:eastAsia="Times New Roman" w:hAnsi="Times New Roman" w:cs="Times New Roman"/>
          <w:color w:val="000000"/>
          <w:sz w:val="28"/>
          <w:szCs w:val="28"/>
        </w:rPr>
        <w:t xml:space="preserve">, если скрещиваются </w:t>
      </w:r>
      <w:r w:rsidRPr="00902576">
        <w:rPr>
          <w:rFonts w:ascii="Times New Roman" w:eastAsia="Times New Roman" w:hAnsi="Times New Roman" w:cs="Times New Roman"/>
          <w:i/>
          <w:iCs/>
          <w:color w:val="000000"/>
          <w:sz w:val="28"/>
          <w:szCs w:val="28"/>
        </w:rPr>
        <w:t>винтовые.</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Передаточное число зубчатой пары можно выразить и как отношение чисел зубьев шестерен:</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Для увеличения передаточного числа ставят последовательно несколько зубчатых пар. Общее передаточное число при этом равно произведению передаточных чисел входящих пар.</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Червячная передача состоит из одно</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или многозаходного винта червяка, находящегося в зацеплении с червячным колесом</w:t>
      </w:r>
      <w:r w:rsidRPr="00902576">
        <w:rPr>
          <w:rFonts w:ascii="Times New Roman" w:eastAsia="Times New Roman" w:hAnsi="Times New Roman" w:cs="Times New Roman"/>
          <w:i/>
          <w:iCs/>
          <w:color w:val="000000"/>
          <w:sz w:val="28"/>
          <w:szCs w:val="28"/>
        </w:rPr>
        <w:t>, </w:t>
      </w:r>
      <w:proofErr w:type="gramStart"/>
      <w:r w:rsidRPr="00902576">
        <w:rPr>
          <w:rFonts w:ascii="Times New Roman" w:eastAsia="Times New Roman" w:hAnsi="Times New Roman" w:cs="Times New Roman"/>
          <w:color w:val="000000"/>
          <w:sz w:val="28"/>
          <w:szCs w:val="28"/>
        </w:rPr>
        <w:t>оси</w:t>
      </w:r>
      <w:proofErr w:type="gramEnd"/>
      <w:r w:rsidRPr="00902576">
        <w:rPr>
          <w:rFonts w:ascii="Times New Roman" w:eastAsia="Times New Roman" w:hAnsi="Times New Roman" w:cs="Times New Roman"/>
          <w:color w:val="000000"/>
          <w:sz w:val="28"/>
          <w:szCs w:val="28"/>
        </w:rPr>
        <w:t xml:space="preserve"> которых скрещиваются под прямым углом. Чаще всего в червячных передачах ведущим звеном служит червяк, а ведомым червячное колесо. Червяки могут быть цилиндрическими и глобоидальными. Глобоидальный червяк, облегающий дугу окружности колеса, распределяет нагрузку на большее число зубьев колеса, что повышает износоустойчивость передачи. Передаточное число червячной передачи</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lastRenderedPageBreak/>
        <w:t>Цепная передача служит для передачи вращательного движения между удаленными друг от друга валами при помощи замкнутой цепи</w:t>
      </w:r>
      <w:proofErr w:type="gramStart"/>
      <w:r w:rsidRPr="00902576">
        <w:rPr>
          <w:rFonts w:ascii="Times New Roman" w:eastAsia="Times New Roman" w:hAnsi="Times New Roman" w:cs="Times New Roman"/>
          <w:color w:val="000000"/>
          <w:sz w:val="28"/>
          <w:szCs w:val="28"/>
        </w:rPr>
        <w:t> ,</w:t>
      </w:r>
      <w:proofErr w:type="gramEnd"/>
      <w:r w:rsidRPr="00902576">
        <w:rPr>
          <w:rFonts w:ascii="Times New Roman" w:eastAsia="Times New Roman" w:hAnsi="Times New Roman" w:cs="Times New Roman"/>
          <w:color w:val="000000"/>
          <w:sz w:val="28"/>
          <w:szCs w:val="28"/>
        </w:rPr>
        <w:t xml:space="preserve"> охватывающей ведущую</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и ведомую</w:t>
      </w:r>
      <w:r w:rsidRPr="00902576">
        <w:rPr>
          <w:rFonts w:ascii="Times New Roman" w:eastAsia="Times New Roman" w:hAnsi="Times New Roman" w:cs="Times New Roman"/>
          <w:i/>
          <w:iCs/>
          <w:color w:val="000000"/>
          <w:sz w:val="28"/>
          <w:szCs w:val="28"/>
        </w:rPr>
        <w:t> </w:t>
      </w:r>
      <w:r w:rsidRPr="00902576">
        <w:rPr>
          <w:rFonts w:ascii="Times New Roman" w:eastAsia="Times New Roman" w:hAnsi="Times New Roman" w:cs="Times New Roman"/>
          <w:color w:val="000000"/>
          <w:sz w:val="28"/>
          <w:szCs w:val="28"/>
        </w:rPr>
        <w:t>звездочки.</w:t>
      </w:r>
    </w:p>
    <w:p w:rsidR="00902576" w:rsidRPr="00902576" w:rsidRDefault="00902576" w:rsidP="00104D9E">
      <w:pPr>
        <w:spacing w:after="0" w:line="240" w:lineRule="auto"/>
        <w:ind w:firstLine="567"/>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Передаточное число цепной передачи определяют по той же формуле, что и для зубчатой передачи.</w:t>
      </w:r>
    </w:p>
    <w:p w:rsidR="00902576" w:rsidRPr="00902576" w:rsidRDefault="00902576" w:rsidP="00104D9E">
      <w:pPr>
        <w:spacing w:after="0" w:line="240" w:lineRule="auto"/>
        <w:ind w:firstLine="567"/>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Ременная передача служит для передачи вращательного движения между валами, находящимися на расстоянии друг от друга, посредством плоского / или клиновидного  ремней, надетых на шкивы</w:t>
      </w:r>
      <w:r w:rsidRPr="00902576">
        <w:rPr>
          <w:rFonts w:ascii="Times New Roman" w:eastAsia="Times New Roman" w:hAnsi="Times New Roman" w:cs="Times New Roman"/>
          <w:i/>
          <w:iCs/>
          <w:color w:val="000000"/>
          <w:sz w:val="28"/>
          <w:szCs w:val="28"/>
        </w:rPr>
        <w:t>.</w:t>
      </w:r>
      <w:r w:rsidR="00104D9E">
        <w:rPr>
          <w:rFonts w:ascii="Times New Roman" w:eastAsia="Times New Roman" w:hAnsi="Times New Roman" w:cs="Times New Roman"/>
          <w:i/>
          <w:iCs/>
          <w:color w:val="000000"/>
          <w:sz w:val="28"/>
          <w:szCs w:val="28"/>
        </w:rPr>
        <w:t xml:space="preserve"> </w:t>
      </w:r>
      <w:r w:rsidRPr="00902576">
        <w:rPr>
          <w:rFonts w:ascii="Times New Roman" w:eastAsia="Times New Roman" w:hAnsi="Times New Roman" w:cs="Times New Roman"/>
          <w:color w:val="000000"/>
          <w:sz w:val="28"/>
          <w:szCs w:val="28"/>
        </w:rPr>
        <w:t>Передаточное число ременной передачи</w:t>
      </w:r>
      <w:r w:rsidR="00104D9E">
        <w:rPr>
          <w:rFonts w:ascii="Times New Roman" w:eastAsia="Times New Roman" w:hAnsi="Times New Roman" w:cs="Times New Roman"/>
          <w:color w:val="000000"/>
          <w:sz w:val="28"/>
          <w:szCs w:val="28"/>
        </w:rPr>
        <w:t>.</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proofErr w:type="gramStart"/>
      <w:r w:rsidRPr="00902576">
        <w:rPr>
          <w:rFonts w:ascii="Times New Roman" w:eastAsia="Times New Roman" w:hAnsi="Times New Roman" w:cs="Times New Roman"/>
          <w:color w:val="000000"/>
          <w:sz w:val="28"/>
          <w:szCs w:val="28"/>
        </w:rPr>
        <w:t>Фрикционная передача передает движение от ведущего звена ведомому посредством сил трения, например путем плотного прижатия друг к другу дисков, гладких колес цилиндрической или конической формы.</w:t>
      </w:r>
      <w:proofErr w:type="gramEnd"/>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Редуктор служит для уменьшения частоты вращения вала и соответствующего увеличения вращающего момента. В корпусе редуктора размещены одна или несколько передач с зацеплением с постоянным передаточным отношением.</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Мотор-редуктор</w:t>
      </w:r>
      <w:r w:rsidR="00104D9E">
        <w:rPr>
          <w:rFonts w:ascii="Times New Roman" w:eastAsia="Times New Roman" w:hAnsi="Times New Roman" w:cs="Times New Roman"/>
          <w:color w:val="000000"/>
          <w:sz w:val="28"/>
          <w:szCs w:val="28"/>
        </w:rPr>
        <w:t xml:space="preserve"> – </w:t>
      </w:r>
      <w:r w:rsidRPr="00902576">
        <w:rPr>
          <w:rFonts w:ascii="Times New Roman" w:eastAsia="Times New Roman" w:hAnsi="Times New Roman" w:cs="Times New Roman"/>
          <w:color w:val="000000"/>
          <w:sz w:val="28"/>
          <w:szCs w:val="28"/>
        </w:rPr>
        <w:t>моноблок, состоящий из редукторной части (редуктора) и электродвигателя.</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Различают редукторы общемашиностроительного применения и специальные.</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В соответствии с ГОСТ 29076</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91редукторы и </w:t>
      </w:r>
      <w:proofErr w:type="spellStart"/>
      <w:r w:rsidRPr="00902576">
        <w:rPr>
          <w:rFonts w:ascii="Times New Roman" w:eastAsia="Times New Roman" w:hAnsi="Times New Roman" w:cs="Times New Roman"/>
          <w:color w:val="000000"/>
          <w:sz w:val="28"/>
          <w:szCs w:val="28"/>
        </w:rPr>
        <w:t>моторредукторы</w:t>
      </w:r>
      <w:proofErr w:type="spellEnd"/>
      <w:r w:rsidRPr="00902576">
        <w:rPr>
          <w:rFonts w:ascii="Times New Roman" w:eastAsia="Times New Roman" w:hAnsi="Times New Roman" w:cs="Times New Roman"/>
          <w:color w:val="000000"/>
          <w:sz w:val="28"/>
          <w:szCs w:val="28"/>
        </w:rPr>
        <w:t xml:space="preserve"> общемашиностроительного применения классифицируют в зависимости:</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от вида применяемых передач, числа ступеней и взаимного расположения осей входного и выходного валов (параллельное, </w:t>
      </w:r>
      <w:proofErr w:type="spellStart"/>
      <w:r w:rsidRPr="00902576">
        <w:rPr>
          <w:rFonts w:ascii="Times New Roman" w:eastAsia="Times New Roman" w:hAnsi="Times New Roman" w:cs="Times New Roman"/>
          <w:color w:val="000000"/>
          <w:sz w:val="28"/>
          <w:szCs w:val="28"/>
        </w:rPr>
        <w:t>соосное</w:t>
      </w:r>
      <w:proofErr w:type="spellEnd"/>
      <w:r w:rsidRPr="00902576">
        <w:rPr>
          <w:rFonts w:ascii="Times New Roman" w:eastAsia="Times New Roman" w:hAnsi="Times New Roman" w:cs="Times New Roman"/>
          <w:color w:val="000000"/>
          <w:sz w:val="28"/>
          <w:szCs w:val="28"/>
        </w:rPr>
        <w:t>, пересекающееся, скрещивающееся);</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взаимного расположения геометрических осей входного и выходного валов в пространстве (горизонтальное и вертикальное); способа крепления редуктора;</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расположения оси выходного вала относительно плоскости основания и оси входного вала (боковое, нижнее, верхнее) и числа входных и выходных концов валов.</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Цифровое условное обозначение по ГОСТ 2037—94варианта сборки редуктора и</w:t>
      </w:r>
      <w:r w:rsidR="00104D9E">
        <w:rPr>
          <w:rFonts w:ascii="Times New Roman" w:eastAsia="Times New Roman" w:hAnsi="Times New Roman" w:cs="Times New Roman"/>
          <w:color w:val="000000"/>
          <w:sz w:val="28"/>
          <w:szCs w:val="28"/>
        </w:rPr>
        <w:t xml:space="preserve"> </w:t>
      </w:r>
      <w:proofErr w:type="spellStart"/>
      <w:proofErr w:type="gramStart"/>
      <w:r w:rsidRPr="00902576">
        <w:rPr>
          <w:rFonts w:ascii="Times New Roman" w:eastAsia="Times New Roman" w:hAnsi="Times New Roman" w:cs="Times New Roman"/>
          <w:color w:val="000000"/>
          <w:sz w:val="28"/>
          <w:szCs w:val="28"/>
        </w:rPr>
        <w:t>мотор-редуктора</w:t>
      </w:r>
      <w:proofErr w:type="spellEnd"/>
      <w:proofErr w:type="gramEnd"/>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характеризует взаимное расположение выходных концов валов, их число и должно входить в условное обозначение изделия.</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Общие технические условия регламентированы: для редукторов общемашиностроительного применения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ГОСТ </w:t>
      </w:r>
      <w:proofErr w:type="gramStart"/>
      <w:r w:rsidRPr="00902576">
        <w:rPr>
          <w:rFonts w:ascii="Times New Roman" w:eastAsia="Times New Roman" w:hAnsi="Times New Roman" w:cs="Times New Roman"/>
          <w:color w:val="000000"/>
          <w:sz w:val="28"/>
          <w:szCs w:val="28"/>
        </w:rPr>
        <w:t>Р</w:t>
      </w:r>
      <w:proofErr w:type="gramEnd"/>
      <w:r w:rsidRPr="00902576">
        <w:rPr>
          <w:rFonts w:ascii="Times New Roman" w:eastAsia="Times New Roman" w:hAnsi="Times New Roman" w:cs="Times New Roman"/>
          <w:color w:val="000000"/>
          <w:sz w:val="28"/>
          <w:szCs w:val="28"/>
        </w:rPr>
        <w:t> 50891</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96;для </w:t>
      </w:r>
      <w:proofErr w:type="spellStart"/>
      <w:r w:rsidRPr="00902576">
        <w:rPr>
          <w:rFonts w:ascii="Times New Roman" w:eastAsia="Times New Roman" w:hAnsi="Times New Roman" w:cs="Times New Roman"/>
          <w:color w:val="000000"/>
          <w:sz w:val="28"/>
          <w:szCs w:val="28"/>
        </w:rPr>
        <w:t>моторредукторов</w:t>
      </w:r>
      <w:proofErr w:type="spellEnd"/>
      <w:r w:rsidRPr="00902576">
        <w:rPr>
          <w:rFonts w:ascii="Times New Roman" w:eastAsia="Times New Roman" w:hAnsi="Times New Roman" w:cs="Times New Roman"/>
          <w:color w:val="000000"/>
          <w:sz w:val="28"/>
          <w:szCs w:val="28"/>
        </w:rPr>
        <w:t xml:space="preserve"> </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ГОСТ Р50968</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96.</w:t>
      </w:r>
    </w:p>
    <w:p w:rsidR="00902576" w:rsidRPr="00902576" w:rsidRDefault="00902576" w:rsidP="00104D9E">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Важнейший размер, в основном определяющий нагрузочную способность, габариты и массу редуктора, называют </w:t>
      </w:r>
      <w:r w:rsidRPr="00902576">
        <w:rPr>
          <w:rFonts w:ascii="Times New Roman" w:eastAsia="Times New Roman" w:hAnsi="Times New Roman" w:cs="Times New Roman"/>
          <w:i/>
          <w:iCs/>
          <w:color w:val="000000"/>
          <w:sz w:val="28"/>
          <w:szCs w:val="28"/>
        </w:rPr>
        <w:t>главным параметром редуктора. </w:t>
      </w:r>
      <w:proofErr w:type="gramStart"/>
      <w:r w:rsidRPr="00902576">
        <w:rPr>
          <w:rFonts w:ascii="Times New Roman" w:eastAsia="Times New Roman" w:hAnsi="Times New Roman" w:cs="Times New Roman"/>
          <w:color w:val="000000"/>
          <w:sz w:val="28"/>
          <w:szCs w:val="28"/>
        </w:rPr>
        <w:t xml:space="preserve">Главный параметр цилиндрических, червячных и глобоидных редукторов </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i/>
          <w:iCs/>
          <w:color w:val="000000"/>
          <w:sz w:val="28"/>
          <w:szCs w:val="28"/>
        </w:rPr>
        <w:t xml:space="preserve">межосевое расстояние </w:t>
      </w:r>
      <w:proofErr w:type="spellStart"/>
      <w:r w:rsidRPr="00104D9E">
        <w:rPr>
          <w:rFonts w:ascii="Times New Roman" w:eastAsia="Times New Roman" w:hAnsi="Times New Roman" w:cs="Times New Roman"/>
          <w:b/>
          <w:i/>
          <w:iCs/>
          <w:color w:val="000000"/>
          <w:sz w:val="36"/>
          <w:szCs w:val="36"/>
        </w:rPr>
        <w:t>aw</w:t>
      </w:r>
      <w:proofErr w:type="spellEnd"/>
      <w:r w:rsidRPr="00902576">
        <w:rPr>
          <w:rFonts w:ascii="Times New Roman" w:eastAsia="Times New Roman" w:hAnsi="Times New Roman" w:cs="Times New Roman"/>
          <w:i/>
          <w:iCs/>
          <w:color w:val="000000"/>
          <w:sz w:val="28"/>
          <w:szCs w:val="28"/>
        </w:rPr>
        <w:t> </w:t>
      </w:r>
      <w:r w:rsidRPr="00902576">
        <w:rPr>
          <w:rFonts w:ascii="Times New Roman" w:eastAsia="Times New Roman" w:hAnsi="Times New Roman" w:cs="Times New Roman"/>
          <w:color w:val="000000"/>
          <w:sz w:val="28"/>
          <w:szCs w:val="28"/>
        </w:rPr>
        <w:t>тихоходной ступени, планетарных</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 xml:space="preserve"> радиус </w:t>
      </w:r>
      <w:r w:rsidRPr="00902576">
        <w:rPr>
          <w:rFonts w:ascii="Times New Roman" w:eastAsia="Times New Roman" w:hAnsi="Times New Roman" w:cs="Times New Roman"/>
          <w:i/>
          <w:iCs/>
          <w:color w:val="000000"/>
          <w:sz w:val="28"/>
          <w:szCs w:val="28"/>
        </w:rPr>
        <w:t>г </w:t>
      </w:r>
      <w:r w:rsidRPr="00902576">
        <w:rPr>
          <w:rFonts w:ascii="Times New Roman" w:eastAsia="Times New Roman" w:hAnsi="Times New Roman" w:cs="Times New Roman"/>
          <w:color w:val="000000"/>
          <w:sz w:val="28"/>
          <w:szCs w:val="28"/>
        </w:rPr>
        <w:t xml:space="preserve">водила, конических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номинальный внешний делительный диаметр</w:t>
      </w:r>
      <w:r w:rsidRPr="00902576">
        <w:rPr>
          <w:rFonts w:ascii="Times New Roman" w:eastAsia="Times New Roman" w:hAnsi="Times New Roman" w:cs="Times New Roman"/>
          <w:i/>
          <w:iCs/>
          <w:color w:val="000000"/>
          <w:sz w:val="28"/>
          <w:szCs w:val="28"/>
        </w:rPr>
        <w:t>de2 </w:t>
      </w:r>
      <w:r w:rsidRPr="00902576">
        <w:rPr>
          <w:rFonts w:ascii="Times New Roman" w:eastAsia="Times New Roman" w:hAnsi="Times New Roman" w:cs="Times New Roman"/>
          <w:color w:val="000000"/>
          <w:sz w:val="28"/>
          <w:szCs w:val="28"/>
        </w:rPr>
        <w:t xml:space="preserve">колеса, волновых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внутренний диаметр</w:t>
      </w:r>
      <w:r w:rsidR="00104D9E">
        <w:rPr>
          <w:rFonts w:ascii="Times New Roman" w:eastAsia="Times New Roman" w:hAnsi="Times New Roman" w:cs="Times New Roman"/>
          <w:color w:val="000000"/>
          <w:sz w:val="28"/>
          <w:szCs w:val="28"/>
        </w:rPr>
        <w:t xml:space="preserve"> </w:t>
      </w:r>
      <w:r w:rsidRPr="00104D9E">
        <w:rPr>
          <w:rFonts w:ascii="Times New Roman" w:eastAsia="Times New Roman" w:hAnsi="Times New Roman" w:cs="Times New Roman"/>
          <w:b/>
          <w:i/>
          <w:iCs/>
          <w:color w:val="000000"/>
          <w:sz w:val="28"/>
          <w:szCs w:val="28"/>
        </w:rPr>
        <w:t>d2</w:t>
      </w:r>
      <w:r w:rsidRPr="00902576">
        <w:rPr>
          <w:rFonts w:ascii="Times New Roman" w:eastAsia="Times New Roman" w:hAnsi="Times New Roman" w:cs="Times New Roman"/>
          <w:i/>
          <w:iCs/>
          <w:color w:val="000000"/>
          <w:sz w:val="28"/>
          <w:szCs w:val="28"/>
        </w:rPr>
        <w:t> </w:t>
      </w:r>
      <w:r w:rsidRPr="00902576">
        <w:rPr>
          <w:rFonts w:ascii="Times New Roman" w:eastAsia="Times New Roman" w:hAnsi="Times New Roman" w:cs="Times New Roman"/>
          <w:color w:val="000000"/>
          <w:sz w:val="28"/>
          <w:szCs w:val="28"/>
        </w:rPr>
        <w:t>гибкого колеса.</w:t>
      </w:r>
      <w:proofErr w:type="gramEnd"/>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lastRenderedPageBreak/>
        <w:t xml:space="preserve">Реальный диапазон передаточных отношений (чисел) редукторов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от 1 до 1000. Значения передаточных отношений должны соответствовать ряду </w:t>
      </w:r>
      <w:r w:rsidRPr="00104D9E">
        <w:rPr>
          <w:rFonts w:ascii="Times New Roman" w:eastAsia="Times New Roman" w:hAnsi="Times New Roman" w:cs="Times New Roman"/>
          <w:b/>
          <w:i/>
          <w:iCs/>
          <w:color w:val="000000"/>
          <w:sz w:val="28"/>
          <w:szCs w:val="28"/>
        </w:rPr>
        <w:t>R20</w:t>
      </w:r>
      <w:r w:rsidRPr="00902576">
        <w:rPr>
          <w:rFonts w:ascii="Times New Roman" w:eastAsia="Times New Roman" w:hAnsi="Times New Roman" w:cs="Times New Roman"/>
          <w:i/>
          <w:iCs/>
          <w:color w:val="000000"/>
          <w:sz w:val="28"/>
          <w:szCs w:val="28"/>
        </w:rPr>
        <w:t> </w:t>
      </w:r>
      <w:r w:rsidRPr="00902576">
        <w:rPr>
          <w:rFonts w:ascii="Times New Roman" w:eastAsia="Times New Roman" w:hAnsi="Times New Roman" w:cs="Times New Roman"/>
          <w:color w:val="000000"/>
          <w:sz w:val="28"/>
          <w:szCs w:val="28"/>
        </w:rPr>
        <w:t>предпочтительных чисел (ГОСТ</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8032</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84).</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Основная энергетическая характеристика редуктора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номинальный момент </w:t>
      </w:r>
      <w:r w:rsidRPr="00104D9E">
        <w:rPr>
          <w:rFonts w:ascii="Times New Roman" w:eastAsia="Times New Roman" w:hAnsi="Times New Roman" w:cs="Times New Roman"/>
          <w:b/>
          <w:i/>
          <w:iCs/>
          <w:color w:val="000000"/>
          <w:sz w:val="28"/>
          <w:szCs w:val="28"/>
        </w:rPr>
        <w:t>Т</w:t>
      </w:r>
      <w:r w:rsidR="00104D9E">
        <w:rPr>
          <w:rFonts w:ascii="Times New Roman" w:eastAsia="Times New Roman" w:hAnsi="Times New Roman" w:cs="Times New Roman"/>
          <w:b/>
          <w:i/>
          <w:iCs/>
          <w:color w:val="000000"/>
          <w:sz w:val="28"/>
          <w:szCs w:val="28"/>
        </w:rPr>
        <w:t>-</w:t>
      </w:r>
      <w:r w:rsidRPr="00104D9E">
        <w:rPr>
          <w:rFonts w:ascii="Times New Roman" w:eastAsia="Times New Roman" w:hAnsi="Times New Roman" w:cs="Times New Roman"/>
          <w:b/>
          <w:i/>
          <w:iCs/>
          <w:color w:val="000000"/>
          <w:sz w:val="28"/>
          <w:szCs w:val="28"/>
        </w:rPr>
        <w:t>ном</w:t>
      </w:r>
      <w:r w:rsidRPr="00902576">
        <w:rPr>
          <w:rFonts w:ascii="Times New Roman" w:eastAsia="Times New Roman" w:hAnsi="Times New Roman" w:cs="Times New Roman"/>
          <w:i/>
          <w:iCs/>
          <w:color w:val="000000"/>
          <w:sz w:val="28"/>
          <w:szCs w:val="28"/>
        </w:rPr>
        <w:t>, </w:t>
      </w:r>
      <w:r w:rsidRPr="00902576">
        <w:rPr>
          <w:rFonts w:ascii="Times New Roman" w:eastAsia="Times New Roman" w:hAnsi="Times New Roman" w:cs="Times New Roman"/>
          <w:color w:val="000000"/>
          <w:sz w:val="28"/>
          <w:szCs w:val="28"/>
        </w:rPr>
        <w:t>представляющий собой допустимый вращающий момент на его тихоходном (ведомом) валу при постоянной нагрузке.</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Большинство современных технологических машин требуют регулирования скорости рабочих органов в зависимости от условий осуществления технологического процесса. Для этого машины снабжают ступенчатыми коробками передач с большим числом зубчатых пар, что усложняет их конструкцию. Но существуют передачи, позволяющие в определенных пределах бесступенчато (плавно) изменять передаточное число. Их называют вариаторами (варьировать </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значит изменять).</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Применение в машине вариатора значительно упрощает ее конструкцию, позволяет установить оптимальный скоростной режим и регулировать угловые скорости на ходу. Все это существенно повышает производительность машины, расширяет ее функциональные возможности, кроме того, способствует уменьшению шума и вибрации. Эти достоинства вариаторов обусловили их широкое распространение в различных областях машиностроения.</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Главные характеристики вариаторов: диапазон регулирования диаметра </w:t>
      </w:r>
      <w:r w:rsidRPr="00104D9E">
        <w:rPr>
          <w:rFonts w:ascii="Times New Roman" w:eastAsia="Times New Roman" w:hAnsi="Times New Roman" w:cs="Times New Roman"/>
          <w:b/>
          <w:i/>
          <w:iCs/>
          <w:color w:val="000000"/>
          <w:sz w:val="28"/>
          <w:szCs w:val="28"/>
        </w:rPr>
        <w:t>D</w:t>
      </w:r>
      <w:r w:rsidRPr="00902576">
        <w:rPr>
          <w:rFonts w:ascii="Times New Roman" w:eastAsia="Times New Roman" w:hAnsi="Times New Roman" w:cs="Times New Roman"/>
          <w:i/>
          <w:iCs/>
          <w:color w:val="000000"/>
          <w:sz w:val="28"/>
          <w:szCs w:val="28"/>
        </w:rPr>
        <w:t>, </w:t>
      </w:r>
      <w:r w:rsidRPr="00902576">
        <w:rPr>
          <w:rFonts w:ascii="Times New Roman" w:eastAsia="Times New Roman" w:hAnsi="Times New Roman" w:cs="Times New Roman"/>
          <w:color w:val="000000"/>
          <w:sz w:val="28"/>
          <w:szCs w:val="28"/>
        </w:rPr>
        <w:t xml:space="preserve">наименьшая скорость тихоходного вала </w:t>
      </w:r>
      <w:r w:rsidRPr="00104D9E">
        <w:rPr>
          <w:rFonts w:ascii="Times New Roman" w:eastAsia="Times New Roman" w:hAnsi="Times New Roman" w:cs="Times New Roman"/>
          <w:b/>
          <w:color w:val="000000"/>
          <w:sz w:val="28"/>
          <w:szCs w:val="28"/>
        </w:rPr>
        <w:t>n2</w:t>
      </w:r>
      <w:r w:rsidR="00104D9E" w:rsidRPr="00104D9E">
        <w:rPr>
          <w:rFonts w:ascii="Times New Roman" w:eastAsia="Times New Roman" w:hAnsi="Times New Roman" w:cs="Times New Roman"/>
          <w:b/>
          <w:color w:val="000000"/>
          <w:sz w:val="28"/>
          <w:szCs w:val="28"/>
        </w:rPr>
        <w:t xml:space="preserve"> </w:t>
      </w:r>
      <w:proofErr w:type="spellStart"/>
      <w:r w:rsidRPr="00104D9E">
        <w:rPr>
          <w:rFonts w:ascii="Times New Roman" w:eastAsia="Times New Roman" w:hAnsi="Times New Roman" w:cs="Times New Roman"/>
          <w:b/>
          <w:color w:val="000000"/>
          <w:sz w:val="28"/>
          <w:szCs w:val="28"/>
        </w:rPr>
        <w:t>min</w:t>
      </w:r>
      <w:proofErr w:type="spellEnd"/>
      <w:r w:rsidRPr="00902576">
        <w:rPr>
          <w:rFonts w:ascii="Times New Roman" w:eastAsia="Times New Roman" w:hAnsi="Times New Roman" w:cs="Times New Roman"/>
          <w:color w:val="000000"/>
          <w:sz w:val="28"/>
          <w:szCs w:val="28"/>
        </w:rPr>
        <w:t xml:space="preserve"> мощность </w:t>
      </w:r>
      <w:proofErr w:type="gramStart"/>
      <w:r w:rsidRPr="00104D9E">
        <w:rPr>
          <w:rFonts w:ascii="Times New Roman" w:eastAsia="Times New Roman" w:hAnsi="Times New Roman" w:cs="Times New Roman"/>
          <w:b/>
          <w:color w:val="000000"/>
          <w:sz w:val="28"/>
          <w:szCs w:val="28"/>
        </w:rPr>
        <w:t>Р</w:t>
      </w:r>
      <w:proofErr w:type="gramEnd"/>
      <w:r w:rsidRPr="00902576">
        <w:rPr>
          <w:rFonts w:ascii="Times New Roman" w:eastAsia="Times New Roman" w:hAnsi="Times New Roman" w:cs="Times New Roman"/>
          <w:color w:val="000000"/>
          <w:sz w:val="28"/>
          <w:szCs w:val="28"/>
        </w:rPr>
        <w:t xml:space="preserve"> на нем.</w:t>
      </w:r>
    </w:p>
    <w:p w:rsidR="00104D9E" w:rsidRDefault="00104D9E" w:rsidP="00902576">
      <w:pPr>
        <w:spacing w:after="0" w:line="240" w:lineRule="auto"/>
        <w:jc w:val="both"/>
        <w:rPr>
          <w:rFonts w:ascii="Times New Roman" w:eastAsia="Times New Roman" w:hAnsi="Times New Roman" w:cs="Times New Roman"/>
          <w:b/>
          <w:bCs/>
          <w:color w:val="000000"/>
          <w:sz w:val="28"/>
          <w:szCs w:val="28"/>
        </w:rPr>
      </w:pPr>
    </w:p>
    <w:p w:rsidR="00902576" w:rsidRPr="00902576" w:rsidRDefault="00104D9E" w:rsidP="00902576">
      <w:pPr>
        <w:spacing w:after="0" w:line="240" w:lineRule="auto"/>
        <w:ind w:firstLine="480"/>
        <w:jc w:val="both"/>
        <w:rPr>
          <w:rFonts w:ascii="Times New Roman" w:eastAsia="Times New Roman" w:hAnsi="Times New Roman" w:cs="Times New Roman"/>
          <w:color w:val="000000"/>
          <w:sz w:val="28"/>
          <w:szCs w:val="28"/>
        </w:rPr>
      </w:pPr>
      <w:r w:rsidRPr="00104D9E">
        <w:rPr>
          <w:rFonts w:ascii="Times New Roman" w:eastAsia="Times New Roman" w:hAnsi="Times New Roman" w:cs="Times New Roman"/>
          <w:b/>
          <w:color w:val="000000"/>
          <w:sz w:val="28"/>
          <w:szCs w:val="28"/>
        </w:rPr>
        <w:t>4.</w:t>
      </w:r>
      <w:r>
        <w:rPr>
          <w:rFonts w:ascii="Times New Roman" w:eastAsia="Times New Roman" w:hAnsi="Times New Roman" w:cs="Times New Roman"/>
          <w:color w:val="000000"/>
          <w:sz w:val="28"/>
          <w:szCs w:val="28"/>
        </w:rPr>
        <w:t xml:space="preserve"> </w:t>
      </w:r>
      <w:r w:rsidR="00902576" w:rsidRPr="00902576">
        <w:rPr>
          <w:rFonts w:ascii="Times New Roman" w:eastAsia="Times New Roman" w:hAnsi="Times New Roman" w:cs="Times New Roman"/>
          <w:color w:val="000000"/>
          <w:sz w:val="28"/>
          <w:szCs w:val="28"/>
        </w:rPr>
        <w:t>К</w:t>
      </w:r>
      <w:r>
        <w:rPr>
          <w:rFonts w:ascii="Times New Roman" w:eastAsia="Times New Roman" w:hAnsi="Times New Roman" w:cs="Times New Roman"/>
          <w:color w:val="000000"/>
          <w:sz w:val="28"/>
          <w:szCs w:val="28"/>
        </w:rPr>
        <w:t xml:space="preserve"> </w:t>
      </w:r>
      <w:r w:rsidR="00902576" w:rsidRPr="00902576">
        <w:rPr>
          <w:rFonts w:ascii="Times New Roman" w:eastAsia="Times New Roman" w:hAnsi="Times New Roman" w:cs="Times New Roman"/>
          <w:color w:val="000000"/>
          <w:sz w:val="28"/>
          <w:szCs w:val="28"/>
        </w:rPr>
        <w:t>технологическому оборудованию предприятий молочной отрасли предъявляют как общие требования, характерные для всех видов пищевого оборудования, так и специальные (санитарные), определяемые особенностями перерабатываемого сырья, а также требования безопасности.</w:t>
      </w:r>
    </w:p>
    <w:p w:rsidR="00902576" w:rsidRPr="00902576" w:rsidRDefault="00902576" w:rsidP="00104D9E">
      <w:pPr>
        <w:spacing w:after="0" w:line="240" w:lineRule="auto"/>
        <w:ind w:firstLine="480"/>
        <w:jc w:val="both"/>
        <w:rPr>
          <w:rFonts w:ascii="Times New Roman" w:eastAsia="Times New Roman" w:hAnsi="Times New Roman" w:cs="Times New Roman"/>
          <w:color w:val="000000"/>
          <w:sz w:val="28"/>
          <w:szCs w:val="28"/>
        </w:rPr>
      </w:pPr>
      <w:proofErr w:type="gramStart"/>
      <w:r w:rsidRPr="00902576">
        <w:rPr>
          <w:rFonts w:ascii="Times New Roman" w:eastAsia="Times New Roman" w:hAnsi="Times New Roman" w:cs="Times New Roman"/>
          <w:color w:val="000000"/>
          <w:sz w:val="28"/>
          <w:szCs w:val="28"/>
        </w:rPr>
        <w:t>К</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i/>
          <w:iCs/>
          <w:color w:val="000000"/>
          <w:sz w:val="28"/>
          <w:szCs w:val="28"/>
        </w:rPr>
        <w:t>общим требованиям, предъявляемым к технологическому оборудованию молочных предприятий, </w:t>
      </w:r>
      <w:r w:rsidRPr="00902576">
        <w:rPr>
          <w:rFonts w:ascii="Times New Roman" w:eastAsia="Times New Roman" w:hAnsi="Times New Roman" w:cs="Times New Roman"/>
          <w:color w:val="000000"/>
          <w:sz w:val="28"/>
          <w:szCs w:val="28"/>
        </w:rPr>
        <w:t xml:space="preserve">относятся необходимая производительность, минимальные </w:t>
      </w:r>
      <w:proofErr w:type="spellStart"/>
      <w:r w:rsidRPr="00902576">
        <w:rPr>
          <w:rFonts w:ascii="Times New Roman" w:eastAsia="Times New Roman" w:hAnsi="Times New Roman" w:cs="Times New Roman"/>
          <w:color w:val="000000"/>
          <w:sz w:val="28"/>
          <w:szCs w:val="28"/>
        </w:rPr>
        <w:t>материало</w:t>
      </w:r>
      <w:proofErr w:type="spellEnd"/>
      <w:r w:rsidRPr="00902576">
        <w:rPr>
          <w:rFonts w:ascii="Times New Roman" w:eastAsia="Times New Roman" w:hAnsi="Times New Roman" w:cs="Times New Roman"/>
          <w:color w:val="000000"/>
          <w:sz w:val="28"/>
          <w:szCs w:val="28"/>
        </w:rPr>
        <w:t>- и энергоемкость, трудоемкость и безопасность в обслуживании, качество вырабатываемой продукции, ремонтопригодность, надежность, долговечность, экологическая безопасность.</w:t>
      </w:r>
      <w:proofErr w:type="gramEnd"/>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Особенность технологического оборудования, перерабатывающего молочное сырье,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это высокие санитарные требования к его конструкции. Исполнительные органы технологического оборудования конструктивно выполняют таким образом, чтобы при самых неблагоприятных условиях эксплуатации исключить возможность проникновения в рабочую зону посторонних предметов, смазочных масел, ржавчины или металлической пыли, получаемой от износа деталей.</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Конструкционные материалы технологического оборудования при </w:t>
      </w:r>
      <w:proofErr w:type="spellStart"/>
      <w:r w:rsidRPr="00902576">
        <w:rPr>
          <w:rFonts w:ascii="Times New Roman" w:eastAsia="Times New Roman" w:hAnsi="Times New Roman" w:cs="Times New Roman"/>
          <w:color w:val="000000"/>
          <w:sz w:val="28"/>
          <w:szCs w:val="28"/>
        </w:rPr>
        <w:t>контактировании</w:t>
      </w:r>
      <w:proofErr w:type="spellEnd"/>
      <w:r w:rsidRPr="00902576">
        <w:rPr>
          <w:rFonts w:ascii="Times New Roman" w:eastAsia="Times New Roman" w:hAnsi="Times New Roman" w:cs="Times New Roman"/>
          <w:color w:val="000000"/>
          <w:sz w:val="28"/>
          <w:szCs w:val="28"/>
        </w:rPr>
        <w:t xml:space="preserve"> с пищевыми продуктами не должны образовывать примесей, загрязняющих пищевую продукцию и снижающих ее качество. </w:t>
      </w:r>
      <w:proofErr w:type="gramStart"/>
      <w:r w:rsidRPr="00902576">
        <w:rPr>
          <w:rFonts w:ascii="Times New Roman" w:eastAsia="Times New Roman" w:hAnsi="Times New Roman" w:cs="Times New Roman"/>
          <w:color w:val="000000"/>
          <w:sz w:val="28"/>
          <w:szCs w:val="28"/>
        </w:rPr>
        <w:t xml:space="preserve">Запрещается применять в рабочей зоне детали из свинца, цинка, меди, </w:t>
      </w:r>
      <w:r w:rsidRPr="00902576">
        <w:rPr>
          <w:rFonts w:ascii="Times New Roman" w:eastAsia="Times New Roman" w:hAnsi="Times New Roman" w:cs="Times New Roman"/>
          <w:color w:val="000000"/>
          <w:sz w:val="28"/>
          <w:szCs w:val="28"/>
        </w:rPr>
        <w:lastRenderedPageBreak/>
        <w:t>сплавов и покрытия из них, а также покрытия из кадмия, никеля, хрома, эмалей, пенопластов, пластмасс на основе формальдегида, материалов, содержащих стекловолокно, асбест, изделия из керамики, стекла, лакокрасочных покрытий.</w:t>
      </w:r>
      <w:proofErr w:type="gramEnd"/>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Применяемые материалы должны быть стойкими к химическим, тепловым и механическим воздействиям при систематической мойке, чистке и дезинфекции оборудования. Цвет конструкционных материалов в рабочей зоне не должен влиять на оценку качества пищевой продукции и затруднять выявление загрязнений.</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Для изготовления металлоконструкций (рам, станин, связей и т. д.) следует применять профили замкнутого сечения.</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Конструкция оборудования должна обеспечивать защиту продукта от внешних загрязнений, исключать выбросы продуктов или вспомогательных материалов в окружающую среду, обеспечивать полное опорожнение и хорошую </w:t>
      </w:r>
      <w:proofErr w:type="spellStart"/>
      <w:r w:rsidRPr="00902576">
        <w:rPr>
          <w:rFonts w:ascii="Times New Roman" w:eastAsia="Times New Roman" w:hAnsi="Times New Roman" w:cs="Times New Roman"/>
          <w:color w:val="000000"/>
          <w:sz w:val="28"/>
          <w:szCs w:val="28"/>
        </w:rPr>
        <w:t>очищаемость</w:t>
      </w:r>
      <w:proofErr w:type="spellEnd"/>
      <w:r w:rsidRPr="00902576">
        <w:rPr>
          <w:rFonts w:ascii="Times New Roman" w:eastAsia="Times New Roman" w:hAnsi="Times New Roman" w:cs="Times New Roman"/>
          <w:color w:val="000000"/>
          <w:sz w:val="28"/>
          <w:szCs w:val="28"/>
        </w:rPr>
        <w:t xml:space="preserve"> оборудования, предотвращать застой остатков продукта и образование очагов гниения. Все поверхности должны быть доступны для санитарной обработки и контроля ее качества.</w:t>
      </w:r>
    </w:p>
    <w:p w:rsidR="00902576" w:rsidRPr="00902576" w:rsidRDefault="00902576" w:rsidP="00902576">
      <w:pPr>
        <w:spacing w:after="0" w:line="240" w:lineRule="auto"/>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В</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конструкции продуктовой зоны оборудования не должно быть</w:t>
      </w:r>
      <w:r w:rsidR="00104D9E">
        <w:rPr>
          <w:rFonts w:ascii="Times New Roman" w:eastAsia="Times New Roman" w:hAnsi="Times New Roman" w:cs="Times New Roman"/>
          <w:color w:val="000000"/>
          <w:sz w:val="28"/>
          <w:szCs w:val="28"/>
        </w:rPr>
        <w:t xml:space="preserve"> </w:t>
      </w:r>
      <w:proofErr w:type="spellStart"/>
      <w:r w:rsidRPr="00902576">
        <w:rPr>
          <w:rFonts w:ascii="Times New Roman" w:eastAsia="Times New Roman" w:hAnsi="Times New Roman" w:cs="Times New Roman"/>
          <w:color w:val="000000"/>
          <w:sz w:val="28"/>
          <w:szCs w:val="28"/>
        </w:rPr>
        <w:t>непромываемых</w:t>
      </w:r>
      <w:proofErr w:type="spellEnd"/>
      <w:r w:rsidRPr="00902576">
        <w:rPr>
          <w:rFonts w:ascii="Times New Roman" w:eastAsia="Times New Roman" w:hAnsi="Times New Roman" w:cs="Times New Roman"/>
          <w:color w:val="000000"/>
          <w:sz w:val="28"/>
          <w:szCs w:val="28"/>
        </w:rPr>
        <w:t xml:space="preserve"> мест, глухих карманов, щелей, а также перегородок, ступенек, кромок, резких сужений поперечного сечения, необходимость в которых не обусловлена требованиями технологического процесса. В частности, ванны, металлические технологические емкости и детали, соприкасающиеся с продуктами, должны иметь легко</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очищаемую гладкую поверхность без щелей, зазоров, выступающих частей и других элементов, затрудняющих чистку.</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Конструкция продуктовой зоны оборудования, предусматривающего замкнутую систему санитарной обработки (</w:t>
      </w:r>
      <w:proofErr w:type="gramStart"/>
      <w:r w:rsidRPr="00902576">
        <w:rPr>
          <w:rFonts w:ascii="Times New Roman" w:eastAsia="Times New Roman" w:hAnsi="Times New Roman" w:cs="Times New Roman"/>
          <w:color w:val="000000"/>
          <w:sz w:val="28"/>
          <w:szCs w:val="28"/>
        </w:rPr>
        <w:t>без</w:t>
      </w:r>
      <w:proofErr w:type="gramEnd"/>
      <w:r w:rsidR="00104D9E">
        <w:rPr>
          <w:rFonts w:ascii="Times New Roman" w:eastAsia="Times New Roman" w:hAnsi="Times New Roman" w:cs="Times New Roman"/>
          <w:color w:val="000000"/>
          <w:sz w:val="28"/>
          <w:szCs w:val="28"/>
        </w:rPr>
        <w:t xml:space="preserve"> </w:t>
      </w:r>
      <w:proofErr w:type="gramStart"/>
      <w:r w:rsidRPr="00902576">
        <w:rPr>
          <w:rFonts w:ascii="Times New Roman" w:eastAsia="Times New Roman" w:hAnsi="Times New Roman" w:cs="Times New Roman"/>
          <w:color w:val="000000"/>
          <w:sz w:val="28"/>
          <w:szCs w:val="28"/>
        </w:rPr>
        <w:t>разборную</w:t>
      </w:r>
      <w:proofErr w:type="gramEnd"/>
      <w:r w:rsidRPr="00902576">
        <w:rPr>
          <w:rFonts w:ascii="Times New Roman" w:eastAsia="Times New Roman" w:hAnsi="Times New Roman" w:cs="Times New Roman"/>
          <w:color w:val="000000"/>
          <w:sz w:val="28"/>
          <w:szCs w:val="28"/>
        </w:rPr>
        <w:t xml:space="preserve"> мойку), должна обеспечивать возможность периодической разборки для ручной чистки и контроля. Съемные и разборные детали и узлы должны быть снабжены легко</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разборными соединениями.</w:t>
      </w:r>
    </w:p>
    <w:p w:rsidR="00902576" w:rsidRPr="00902576" w:rsidRDefault="00902576" w:rsidP="00104D9E">
      <w:pPr>
        <w:spacing w:after="0" w:line="240" w:lineRule="auto"/>
        <w:ind w:firstLine="492"/>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В</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 xml:space="preserve">продуктовой зоне оборудования не допускается применять заклепки, болты, точечную сварку, соединения внахлест. Стыки поверхностей и вершины углов должны быть скруглены радиусом не менее 6 мм, а при применении механизированной мойки оборудования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радиусом не менее</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 xml:space="preserve">50 мм. Сливные и переливные трубы оборудования должны соединяться с канализацией закрытым способом с устройством сифонов или через воронки с разрывом струи. Чистота обработки поверхностей деталей и узлов оборудования должна соответствовать ГОСТ 2789. Уплотнительные устройства валов должны исключать попадание сырья, моющих средств и т. д. в механизм привода, а смазочных материалов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в продуктовую зону.</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Размещение оборудования, обвязка его трубопроводами, соединение с системой канализации не должны препятствовать санитарной обработке и контролю. Расположение арматуры и мест присоединения трубопроводов, подающих среду, отличную от пищевого продукта (например, гидравлическое масло, охлаждающая среда), должно исключать загрязнение </w:t>
      </w:r>
      <w:r w:rsidRPr="00902576">
        <w:rPr>
          <w:rFonts w:ascii="Times New Roman" w:eastAsia="Times New Roman" w:hAnsi="Times New Roman" w:cs="Times New Roman"/>
          <w:color w:val="000000"/>
          <w:sz w:val="28"/>
          <w:szCs w:val="28"/>
        </w:rPr>
        <w:lastRenderedPageBreak/>
        <w:t>продукта в результате утечек в процессе работы и не препятствовать санитарной обработке оборудования.</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Изоляция поверхностей оборудования должна быть выполнена из теплоизолирующих материалов, не загрязняющих окружающую среду и продукт. В частности, для теплоизоляции любых поверхностей нельзя использовать материалы, содержащие стекловолокно или шлаковату.</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ГОСТ 12.2.003 «Оборудование производственное. Общие требования безопасности» устанавливает</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 </w:t>
      </w:r>
      <w:r w:rsidRPr="00902576">
        <w:rPr>
          <w:rFonts w:ascii="Times New Roman" w:eastAsia="Times New Roman" w:hAnsi="Times New Roman" w:cs="Times New Roman"/>
          <w:i/>
          <w:iCs/>
          <w:color w:val="000000"/>
          <w:sz w:val="28"/>
          <w:szCs w:val="28"/>
        </w:rPr>
        <w:t>требования безопасности </w:t>
      </w:r>
      <w:r w:rsidRPr="00902576">
        <w:rPr>
          <w:rFonts w:ascii="Times New Roman" w:eastAsia="Times New Roman" w:hAnsi="Times New Roman" w:cs="Times New Roman"/>
          <w:color w:val="000000"/>
          <w:sz w:val="28"/>
          <w:szCs w:val="28"/>
        </w:rPr>
        <w:t xml:space="preserve">к производственному оборудованию в части конструкций, органов его управления, средств защиты, входящих в конструкцию, а также требования безопасности, определяемые особенностями монтажных и ремонтных работ, транспортированием и хранением производственного оборудования. Оборудование должно быть безопасным при монтаже, эксплуатации, ремонте, транспортировании и хранении, не загрязнять выбросами вредных веществ окружающую среду (воздух, почву, водоемы) выше установленных норм. Безопасность оборудования обеспечивается выбором принципа действия, конструктивных схем, безопасных элементов конструкции и т.п., применением средств механизации, автоматизации, дистанционного управления и защиты; выполнением эргономических требований; включением требований безопасности в техническую документацию по монтажу, эксплуатации, ремонту, транспортированию и хранению. Оборудование должно быть </w:t>
      </w:r>
      <w:proofErr w:type="spellStart"/>
      <w:r w:rsidRPr="00902576">
        <w:rPr>
          <w:rFonts w:ascii="Times New Roman" w:eastAsia="Times New Roman" w:hAnsi="Times New Roman" w:cs="Times New Roman"/>
          <w:color w:val="000000"/>
          <w:sz w:val="28"/>
          <w:szCs w:val="28"/>
        </w:rPr>
        <w:t>пожар</w:t>
      </w:r>
      <w:proofErr w:type="gramStart"/>
      <w:r w:rsidRPr="00902576">
        <w:rPr>
          <w:rFonts w:ascii="Times New Roman" w:eastAsia="Times New Roman" w:hAnsi="Times New Roman" w:cs="Times New Roman"/>
          <w:color w:val="000000"/>
          <w:sz w:val="28"/>
          <w:szCs w:val="28"/>
        </w:rPr>
        <w:t>о</w:t>
      </w:r>
      <w:proofErr w:type="spellEnd"/>
      <w:r w:rsidRPr="00902576">
        <w:rPr>
          <w:rFonts w:ascii="Times New Roman" w:eastAsia="Times New Roman" w:hAnsi="Times New Roman" w:cs="Times New Roman"/>
          <w:color w:val="000000"/>
          <w:sz w:val="28"/>
          <w:szCs w:val="28"/>
        </w:rPr>
        <w:t>-</w:t>
      </w:r>
      <w:proofErr w:type="gramEnd"/>
      <w:r w:rsidRPr="00902576">
        <w:rPr>
          <w:rFonts w:ascii="Times New Roman" w:eastAsia="Times New Roman" w:hAnsi="Times New Roman" w:cs="Times New Roman"/>
          <w:color w:val="000000"/>
          <w:sz w:val="28"/>
          <w:szCs w:val="28"/>
        </w:rPr>
        <w:t xml:space="preserve"> и взрывобезопасным, устойчивым к повышенной влажности, колебаниям давления и температуры, действию агрессивных веществ, ветровых нагрузок, обледенения.</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proofErr w:type="gramStart"/>
      <w:r w:rsidRPr="00902576">
        <w:rPr>
          <w:rFonts w:ascii="Times New Roman" w:eastAsia="Times New Roman" w:hAnsi="Times New Roman" w:cs="Times New Roman"/>
          <w:color w:val="000000"/>
          <w:sz w:val="28"/>
          <w:szCs w:val="28"/>
        </w:rPr>
        <w:t xml:space="preserve">Движущиеся части оборудования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гребенки, выступающие концы валов и элементы их частей (винты, шпонки), питательные и накатные валики, ролики, открытые передачи, торцы барабанов (роликов) в местах </w:t>
      </w:r>
      <w:proofErr w:type="spellStart"/>
      <w:r w:rsidRPr="00902576">
        <w:rPr>
          <w:rFonts w:ascii="Times New Roman" w:eastAsia="Times New Roman" w:hAnsi="Times New Roman" w:cs="Times New Roman"/>
          <w:color w:val="000000"/>
          <w:sz w:val="28"/>
          <w:szCs w:val="28"/>
        </w:rPr>
        <w:t>набегания</w:t>
      </w:r>
      <w:proofErr w:type="spellEnd"/>
      <w:r w:rsidRPr="00902576">
        <w:rPr>
          <w:rFonts w:ascii="Times New Roman" w:eastAsia="Times New Roman" w:hAnsi="Times New Roman" w:cs="Times New Roman"/>
          <w:color w:val="000000"/>
          <w:sz w:val="28"/>
          <w:szCs w:val="28"/>
        </w:rPr>
        <w:t xml:space="preserve"> конвейерной ленты (пластин), в местах </w:t>
      </w:r>
      <w:proofErr w:type="spellStart"/>
      <w:r w:rsidRPr="00902576">
        <w:rPr>
          <w:rFonts w:ascii="Times New Roman" w:eastAsia="Times New Roman" w:hAnsi="Times New Roman" w:cs="Times New Roman"/>
          <w:color w:val="000000"/>
          <w:sz w:val="28"/>
          <w:szCs w:val="28"/>
        </w:rPr>
        <w:t>термо</w:t>
      </w:r>
      <w:proofErr w:type="spellEnd"/>
      <w:r w:rsidRPr="00902576">
        <w:rPr>
          <w:rFonts w:ascii="Times New Roman" w:eastAsia="Times New Roman" w:hAnsi="Times New Roman" w:cs="Times New Roman"/>
          <w:color w:val="000000"/>
          <w:sz w:val="28"/>
          <w:szCs w:val="28"/>
        </w:rPr>
        <w:t xml:space="preserve">- и ультразвуковой сварки, питательные воронки (бункера)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должны иметь ограждения.</w:t>
      </w:r>
      <w:proofErr w:type="gramEnd"/>
      <w:r w:rsidRPr="00902576">
        <w:rPr>
          <w:rFonts w:ascii="Times New Roman" w:eastAsia="Times New Roman" w:hAnsi="Times New Roman" w:cs="Times New Roman"/>
          <w:color w:val="000000"/>
          <w:sz w:val="28"/>
          <w:szCs w:val="28"/>
        </w:rPr>
        <w:t xml:space="preserve"> Не закрепленные наглухо (на болтах, винтах и т. п.) ограждения зубчатых передач должны иметь устройства, позволяющие открыть их только после полной остановки машины и обеспечивающие ее пуск лишь при закрытом ограждении. Рабочие места обслуживающего персонала должны находиться вне зоны перемещения механизмов, сырья и готовой продукции.</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Конструкция оборудования должна предусматривать меры по ограничению выделения конвекционного и лучистого тепла (теплоизоляцию). В машинах с местным охлаждением должно быть устройство, блокирующее пуск машины при отсутствии </w:t>
      </w:r>
      <w:proofErr w:type="spellStart"/>
      <w:r w:rsidRPr="00902576">
        <w:rPr>
          <w:rFonts w:ascii="Times New Roman" w:eastAsia="Times New Roman" w:hAnsi="Times New Roman" w:cs="Times New Roman"/>
          <w:color w:val="000000"/>
          <w:sz w:val="28"/>
          <w:szCs w:val="28"/>
        </w:rPr>
        <w:t>хладоносителя</w:t>
      </w:r>
      <w:proofErr w:type="spellEnd"/>
      <w:r w:rsidRPr="00902576">
        <w:rPr>
          <w:rFonts w:ascii="Times New Roman" w:eastAsia="Times New Roman" w:hAnsi="Times New Roman" w:cs="Times New Roman"/>
          <w:color w:val="000000"/>
          <w:sz w:val="28"/>
          <w:szCs w:val="28"/>
        </w:rPr>
        <w:t>.</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Оборудование, выделяющее влагу, газы, пыль и посторонние запахи, должно быть максимально </w:t>
      </w:r>
      <w:proofErr w:type="spellStart"/>
      <w:r w:rsidRPr="00902576">
        <w:rPr>
          <w:rFonts w:ascii="Times New Roman" w:eastAsia="Times New Roman" w:hAnsi="Times New Roman" w:cs="Times New Roman"/>
          <w:color w:val="000000"/>
          <w:sz w:val="28"/>
          <w:szCs w:val="28"/>
        </w:rPr>
        <w:t>загерметизировано</w:t>
      </w:r>
      <w:proofErr w:type="spellEnd"/>
      <w:r w:rsidRPr="00902576">
        <w:rPr>
          <w:rFonts w:ascii="Times New Roman" w:eastAsia="Times New Roman" w:hAnsi="Times New Roman" w:cs="Times New Roman"/>
          <w:color w:val="000000"/>
          <w:sz w:val="28"/>
          <w:szCs w:val="28"/>
        </w:rPr>
        <w:t>. При недостаточной герметизации необходимо использовать местные отсосы воздуха.</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Наружные выступающие части оборудования должны быть закруглены по радиусу не менее 5 мм и не иметь заусенцев, наплывов металла после сварки. Кнопки включения производственного оборудования должны быть заглублены на 3</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5мм в корпусе пусковой коробки.</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proofErr w:type="gramStart"/>
      <w:r w:rsidRPr="00902576">
        <w:rPr>
          <w:rFonts w:ascii="Times New Roman" w:eastAsia="Times New Roman" w:hAnsi="Times New Roman" w:cs="Times New Roman"/>
          <w:color w:val="000000"/>
          <w:sz w:val="28"/>
          <w:szCs w:val="28"/>
        </w:rPr>
        <w:lastRenderedPageBreak/>
        <w:t>Органы управления (кнопки, рукоятки, маховики и т. п.) у постоянного рабочего места должны размещаться в рабочей зоне, ограниченной в пределах: по длине не более 0,7 м, по глубине не более 0,4 м и по высоте не более 0,6 м. Указанные органы управления должны быть над уровнем пола (площадки) на высоте 0,9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1,5м при обслуживании стоя и</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0,6</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1,2м</w:t>
      </w:r>
      <w:proofErr w:type="gramEnd"/>
      <w:r w:rsidRPr="00902576">
        <w:rPr>
          <w:rFonts w:ascii="Times New Roman" w:eastAsia="Times New Roman" w:hAnsi="Times New Roman" w:cs="Times New Roman"/>
          <w:color w:val="000000"/>
          <w:sz w:val="28"/>
          <w:szCs w:val="28"/>
        </w:rPr>
        <w:t xml:space="preserve"> при обслуживании сидя. Все кнопки, рукоятки, маховики и другие органы управления должны иметь обозначения или надписи, поясняющие их функциональное назначение, а также окрашены в соответствующие цвета:</w:t>
      </w:r>
    </w:p>
    <w:p w:rsidR="00902576" w:rsidRPr="00902576" w:rsidRDefault="00902576" w:rsidP="00902576">
      <w:pPr>
        <w:spacing w:after="0" w:line="240" w:lineRule="auto"/>
        <w:jc w:val="both"/>
        <w:rPr>
          <w:rFonts w:ascii="Times New Roman" w:eastAsia="Times New Roman" w:hAnsi="Times New Roman" w:cs="Times New Roman"/>
          <w:color w:val="000000"/>
          <w:sz w:val="28"/>
          <w:szCs w:val="28"/>
        </w:rPr>
      </w:pPr>
      <w:proofErr w:type="gramStart"/>
      <w:r w:rsidRPr="00902576">
        <w:rPr>
          <w:rFonts w:ascii="Times New Roman" w:eastAsia="Times New Roman" w:hAnsi="Times New Roman" w:cs="Times New Roman"/>
          <w:color w:val="000000"/>
          <w:sz w:val="28"/>
          <w:szCs w:val="28"/>
        </w:rPr>
        <w:t xml:space="preserve">красный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остановка; ахроматический (черный, серый или белый), допускается зеленый </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 xml:space="preserve">пуск; ахроматический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попеременные остановка или пуск;</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 xml:space="preserve">желтый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аварийное включение; ахроматический или синий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специальное включение.</w:t>
      </w:r>
      <w:proofErr w:type="gramEnd"/>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proofErr w:type="gramStart"/>
      <w:r w:rsidRPr="00902576">
        <w:rPr>
          <w:rFonts w:ascii="Times New Roman" w:eastAsia="Times New Roman" w:hAnsi="Times New Roman" w:cs="Times New Roman"/>
          <w:color w:val="000000"/>
          <w:sz w:val="28"/>
          <w:szCs w:val="28"/>
        </w:rPr>
        <w:t>Площадки для обслуживания машин и оборудования, расположенные на высоте, должны иметь ограждения и лестницы с поручнями, а также свободный проход шириной не менее 0,7 м. Настилы площадок должны исключать скольжение и иметь по краям сплошную зашивку на высоте 0,15 м. Высота ограждения и перил должна быть не менее 1 м, а на высоте</w:t>
      </w:r>
      <w:r w:rsidR="00104D9E">
        <w:rPr>
          <w:rFonts w:ascii="Times New Roman" w:eastAsia="Times New Roman" w:hAnsi="Times New Roman" w:cs="Times New Roman"/>
          <w:color w:val="000000"/>
          <w:sz w:val="28"/>
          <w:szCs w:val="28"/>
        </w:rPr>
        <w:t xml:space="preserve"> 0,5- 0,6 м от настила площадки </w:t>
      </w:r>
      <w:r w:rsidRPr="00902576">
        <w:rPr>
          <w:rFonts w:ascii="Times New Roman" w:eastAsia="Times New Roman" w:hAnsi="Times New Roman" w:cs="Times New Roman"/>
          <w:color w:val="000000"/>
          <w:sz w:val="28"/>
          <w:szCs w:val="28"/>
        </w:rPr>
        <w:t>(лестницы</w:t>
      </w:r>
      <w:proofErr w:type="gramEnd"/>
      <w:r w:rsidRPr="00902576">
        <w:rPr>
          <w:rFonts w:ascii="Times New Roman" w:eastAsia="Times New Roman" w:hAnsi="Times New Roman" w:cs="Times New Roman"/>
          <w:color w:val="000000"/>
          <w:sz w:val="28"/>
          <w:szCs w:val="28"/>
        </w:rPr>
        <w:t xml:space="preserve">) </w:t>
      </w:r>
      <w:proofErr w:type="gramStart"/>
      <w:r w:rsidRPr="00902576">
        <w:rPr>
          <w:rFonts w:ascii="Times New Roman" w:eastAsia="Times New Roman" w:hAnsi="Times New Roman" w:cs="Times New Roman"/>
          <w:color w:val="000000"/>
          <w:sz w:val="28"/>
          <w:szCs w:val="28"/>
        </w:rPr>
        <w:t>необходимо размещать дополнительное продольное ограждение и вертикальные стойки с шагом не более 1,2 м. Лестницы на высоте 3</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5м должны иметь переходные площадки; ширина лестницы</w:t>
      </w:r>
      <w:r w:rsidR="00104D9E">
        <w:rPr>
          <w:rFonts w:ascii="Times New Roman" w:eastAsia="Times New Roman" w:hAnsi="Times New Roman" w:cs="Times New Roman"/>
          <w:color w:val="000000"/>
          <w:sz w:val="28"/>
          <w:szCs w:val="28"/>
        </w:rPr>
        <w:t xml:space="preserve"> – </w:t>
      </w:r>
      <w:r w:rsidRPr="00902576">
        <w:rPr>
          <w:rFonts w:ascii="Times New Roman" w:eastAsia="Times New Roman" w:hAnsi="Times New Roman" w:cs="Times New Roman"/>
          <w:color w:val="000000"/>
          <w:sz w:val="28"/>
          <w:szCs w:val="28"/>
        </w:rPr>
        <w:t>не</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 xml:space="preserve">менее 0,6 м, расстояние между ступенями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0,2, ширина ступени</w:t>
      </w:r>
      <w:r w:rsidR="00104D9E">
        <w:rPr>
          <w:rFonts w:ascii="Times New Roman" w:eastAsia="Times New Roman" w:hAnsi="Times New Roman" w:cs="Times New Roman"/>
          <w:color w:val="000000"/>
          <w:sz w:val="28"/>
          <w:szCs w:val="28"/>
        </w:rPr>
        <w:t xml:space="preserve"> – </w:t>
      </w:r>
      <w:r w:rsidRPr="00902576">
        <w:rPr>
          <w:rFonts w:ascii="Times New Roman" w:eastAsia="Times New Roman" w:hAnsi="Times New Roman" w:cs="Times New Roman"/>
          <w:color w:val="000000"/>
          <w:sz w:val="28"/>
          <w:szCs w:val="28"/>
        </w:rPr>
        <w:t>не</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 xml:space="preserve">менее 0,12 м. Лестницы высотой более 1,5 м должны иметь наклон не менее 45°, меньшей высоты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не более 60° к горизонту.</w:t>
      </w:r>
      <w:proofErr w:type="gramEnd"/>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Усилие на рукоятках, рычагах постоянного пользования при ручном управлении не должно превышать 40 Н, а при ручном регулировании и наладке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100 Н.</w:t>
      </w:r>
    </w:p>
    <w:p w:rsidR="00902576" w:rsidRPr="00902576" w:rsidRDefault="00902576" w:rsidP="00104D9E">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Пусковые педали ножного управления оборудованием должны иметь ограждения или предохранительные устройства, исключающие случайное выключение оборудования (падение предмета, случайное нажатие). Ограждение педали должно быть прочным, не иметь острых краев и не стеснять движения ноги. Площадка пусковой педали должна быть прямой с</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 xml:space="preserve">рифленой поверхностью (нескользкой) и иметь закругление в начале и упор для ноги в конце. Ширина педали должна быть не менее 80 мм, а длина до упора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ПО</w:t>
      </w:r>
      <w:r w:rsidR="00104D9E">
        <w:rPr>
          <w:rFonts w:ascii="Times New Roman" w:eastAsia="Times New Roman" w:hAnsi="Times New Roman" w:cs="Times New Roman"/>
          <w:color w:val="000000"/>
          <w:sz w:val="28"/>
          <w:szCs w:val="28"/>
        </w:rPr>
        <w:t xml:space="preserve"> – </w:t>
      </w:r>
      <w:r w:rsidRPr="00902576">
        <w:rPr>
          <w:rFonts w:ascii="Times New Roman" w:eastAsia="Times New Roman" w:hAnsi="Times New Roman" w:cs="Times New Roman"/>
          <w:color w:val="000000"/>
          <w:sz w:val="28"/>
          <w:szCs w:val="28"/>
        </w:rPr>
        <w:t xml:space="preserve">130мм. Возвышение педали над уровнем пола площадки (перед ее включением) не должно превышать 120 мм, а </w:t>
      </w:r>
      <w:proofErr w:type="spellStart"/>
      <w:r w:rsidRPr="00902576">
        <w:rPr>
          <w:rFonts w:ascii="Times New Roman" w:eastAsia="Times New Roman" w:hAnsi="Times New Roman" w:cs="Times New Roman"/>
          <w:color w:val="000000"/>
          <w:sz w:val="28"/>
          <w:szCs w:val="28"/>
        </w:rPr>
        <w:t>прожатие</w:t>
      </w:r>
      <w:proofErr w:type="spellEnd"/>
      <w:r w:rsidRPr="00902576">
        <w:rPr>
          <w:rFonts w:ascii="Times New Roman" w:eastAsia="Times New Roman" w:hAnsi="Times New Roman" w:cs="Times New Roman"/>
          <w:color w:val="000000"/>
          <w:sz w:val="28"/>
          <w:szCs w:val="28"/>
        </w:rPr>
        <w:t xml:space="preserve"> ее (после включения)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60 мм; усилие при нажатии на </w:t>
      </w:r>
      <w:proofErr w:type="gramStart"/>
      <w:r w:rsidRPr="00902576">
        <w:rPr>
          <w:rFonts w:ascii="Times New Roman" w:eastAsia="Times New Roman" w:hAnsi="Times New Roman" w:cs="Times New Roman"/>
          <w:color w:val="000000"/>
          <w:sz w:val="28"/>
          <w:szCs w:val="28"/>
        </w:rPr>
        <w:t>педаль</w:t>
      </w:r>
      <w:proofErr w:type="gramEnd"/>
      <w:r w:rsidRPr="00902576">
        <w:rPr>
          <w:rFonts w:ascii="Times New Roman" w:eastAsia="Times New Roman" w:hAnsi="Times New Roman" w:cs="Times New Roman"/>
          <w:color w:val="000000"/>
          <w:sz w:val="28"/>
          <w:szCs w:val="28"/>
        </w:rPr>
        <w:t xml:space="preserve"> в положении сидя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24,5 Н, в положении стоя </w:t>
      </w:r>
      <w:r w:rsidR="00104D9E">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34,5 Н.</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Задвижки, вентили и краны, расположенные выше 2 м от уровня пола (рабочей площадки) или заглубленные, должны иметь приспособления (рычажные, штанговые и др.), позволяющие открывать и закрывать их с рабочего места.</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Стационарная контрольно-измерительная</w:t>
      </w:r>
      <w:r w:rsidR="00104D9E">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аппаратура должна быть установлена на рабочих местах не выше 2 м от уровня пола (рабочей площадки).</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lastRenderedPageBreak/>
        <w:t xml:space="preserve">Токоведущие части оборудования должны быть надежно </w:t>
      </w:r>
      <w:proofErr w:type="spellStart"/>
      <w:r w:rsidRPr="00902576">
        <w:rPr>
          <w:rFonts w:ascii="Times New Roman" w:eastAsia="Times New Roman" w:hAnsi="Times New Roman" w:cs="Times New Roman"/>
          <w:color w:val="000000"/>
          <w:sz w:val="28"/>
          <w:szCs w:val="28"/>
        </w:rPr>
        <w:t>электро</w:t>
      </w:r>
      <w:r w:rsidR="009A44B7">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изолированы</w:t>
      </w:r>
      <w:proofErr w:type="spellEnd"/>
      <w:r w:rsidRPr="00902576">
        <w:rPr>
          <w:rFonts w:ascii="Times New Roman" w:eastAsia="Times New Roman" w:hAnsi="Times New Roman" w:cs="Times New Roman"/>
          <w:color w:val="000000"/>
          <w:sz w:val="28"/>
          <w:szCs w:val="28"/>
        </w:rPr>
        <w:t>, ограждены или находиться в недоступных для людей местах. Электрическая аппаратура, установленная на технологическом оборудовании, а также его заземление должны отвечать требованиям правил устройства электроустановок.</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Температура нагретых поверхностей оборудования, ограждений и трубопроводов на рабочих местах не должна превышать 45 °С. Ванны, баки и другие рабочие емкости следует оборудовать сливными и переливными устройствами, соединяемыми с канализацией закрытым способом, с разрывом струи и запорными устройствами.</w:t>
      </w:r>
    </w:p>
    <w:p w:rsidR="00902576" w:rsidRPr="00902576" w:rsidRDefault="00902576" w:rsidP="00902576">
      <w:pPr>
        <w:spacing w:after="0" w:line="240" w:lineRule="auto"/>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i/>
          <w:iCs/>
          <w:color w:val="000000"/>
          <w:sz w:val="28"/>
          <w:szCs w:val="28"/>
        </w:rPr>
        <w:t>Оборудование, работающее под избыточным давлением </w:t>
      </w:r>
      <w:r w:rsidRPr="00902576">
        <w:rPr>
          <w:rFonts w:ascii="Times New Roman" w:eastAsia="Times New Roman" w:hAnsi="Times New Roman" w:cs="Times New Roman"/>
          <w:color w:val="000000"/>
          <w:sz w:val="28"/>
          <w:szCs w:val="28"/>
        </w:rPr>
        <w:t>(автоклавы,</w:t>
      </w:r>
      <w:r w:rsidR="009A44B7">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стерилизаторы и др.), проектируют и эксплуатируют в соответствии с Правилами устройства и безопасной эксплуатации сосудов, работающих под давлением. Эти правила распространяются на работу металлических сосудов, эксплуатируемых под избыточным давлением свыше 0,07 МПа.</w:t>
      </w:r>
    </w:p>
    <w:p w:rsidR="00902576" w:rsidRPr="00902576" w:rsidRDefault="00902576" w:rsidP="009A44B7">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Конструкция сосудов должна быть надежной, обеспечивать безопасность при эксплуатации, предусматривать возможность их осмотра, санитарной обработки и ремонта. Все, что мешает внутреннему осмотру, должно быть съемным. Сосуды с внутренним диаметром более 800 мм должны иметь достаточное число лазов для осмотра и ремонта, которые располагают в местах, доступных для обслуживания. Лазы имеют круглую и овальную формы. Круглые лазы должны иметь диаметр не менее 400 мм, овальные </w:t>
      </w:r>
      <w:r w:rsidR="009A44B7">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малая ось не менее 325 мм, большая </w:t>
      </w:r>
      <w:r w:rsidR="009A44B7">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 xml:space="preserve"> не менее 400 мм. Сосуды в виде трубчатых теплообменников разрешается изготовлять без люков и лазов. Опрокидывающиеся сосуды должны иметь приспособления, предотвращающие </w:t>
      </w:r>
      <w:proofErr w:type="spellStart"/>
      <w:r w:rsidR="009A44B7">
        <w:rPr>
          <w:rFonts w:ascii="Times New Roman" w:eastAsia="Times New Roman" w:hAnsi="Times New Roman" w:cs="Times New Roman"/>
          <w:color w:val="000000"/>
          <w:sz w:val="28"/>
          <w:szCs w:val="28"/>
        </w:rPr>
        <w:t>само-</w:t>
      </w:r>
      <w:r w:rsidRPr="00902576">
        <w:rPr>
          <w:rFonts w:ascii="Times New Roman" w:eastAsia="Times New Roman" w:hAnsi="Times New Roman" w:cs="Times New Roman"/>
          <w:color w:val="000000"/>
          <w:sz w:val="28"/>
          <w:szCs w:val="28"/>
        </w:rPr>
        <w:t>прокидывание</w:t>
      </w:r>
      <w:proofErr w:type="spellEnd"/>
      <w:r w:rsidRPr="00902576">
        <w:rPr>
          <w:rFonts w:ascii="Times New Roman" w:eastAsia="Times New Roman" w:hAnsi="Times New Roman" w:cs="Times New Roman"/>
          <w:color w:val="000000"/>
          <w:sz w:val="28"/>
          <w:szCs w:val="28"/>
        </w:rPr>
        <w:t>. Днища сосудов обычно имеют эллиптическую форму, но могут быть выполнены в виде полу</w:t>
      </w:r>
      <w:r w:rsidR="009A44B7">
        <w:rPr>
          <w:rFonts w:ascii="Times New Roman" w:eastAsia="Times New Roman" w:hAnsi="Times New Roman" w:cs="Times New Roman"/>
          <w:color w:val="000000"/>
          <w:sz w:val="28"/>
          <w:szCs w:val="28"/>
        </w:rPr>
        <w:t>-</w:t>
      </w:r>
      <w:r w:rsidRPr="00902576">
        <w:rPr>
          <w:rFonts w:ascii="Times New Roman" w:eastAsia="Times New Roman" w:hAnsi="Times New Roman" w:cs="Times New Roman"/>
          <w:color w:val="000000"/>
          <w:sz w:val="28"/>
          <w:szCs w:val="28"/>
        </w:rPr>
        <w:t>шара или шарового сегмента. Сварные швы сосудов должны быть только стыковыми. В стыковых соединениях элементов сосудов с различной толщиной стенок переход от одного элемента к другому должен быть плавным, а толщина кромки более толстого элемента должна уменьшаться постепенно. Угол наклона поверхностей перехода не должен превышать 15°. Если разница в</w:t>
      </w:r>
      <w:r w:rsidR="009A44B7">
        <w:rPr>
          <w:rFonts w:ascii="Times New Roman" w:eastAsia="Times New Roman" w:hAnsi="Times New Roman" w:cs="Times New Roman"/>
          <w:color w:val="000000"/>
          <w:sz w:val="28"/>
          <w:szCs w:val="28"/>
        </w:rPr>
        <w:t xml:space="preserve"> </w:t>
      </w:r>
      <w:r w:rsidRPr="00902576">
        <w:rPr>
          <w:rFonts w:ascii="Times New Roman" w:eastAsia="Times New Roman" w:hAnsi="Times New Roman" w:cs="Times New Roman"/>
          <w:color w:val="000000"/>
          <w:sz w:val="28"/>
          <w:szCs w:val="28"/>
        </w:rPr>
        <w:t>толщине соединяемых элементов составляет не более 30 % толщины тонкого элемента и не превышает 5 мм, то допускается применение сварных швов без предварительного уменьшения толщины толстого элемента.</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 xml:space="preserve">В горизонтальных сосудах, нижняя часть которых малодоступна для осмотра, продольные швы не должны быть в пределах центрального угла, равного 140е нижней части корпуса. Отверстия для лазов и люков следует располагать вне сварных швов. Расстояние между центрами двух соседних отверстий определяют путем расчета на прочность. Расстояние от кромки отверстия на выпуклом днище до внутренней поверхности </w:t>
      </w:r>
      <w:proofErr w:type="spellStart"/>
      <w:r w:rsidRPr="00902576">
        <w:rPr>
          <w:rFonts w:ascii="Times New Roman" w:eastAsia="Times New Roman" w:hAnsi="Times New Roman" w:cs="Times New Roman"/>
          <w:color w:val="000000"/>
          <w:sz w:val="28"/>
          <w:szCs w:val="28"/>
        </w:rPr>
        <w:t>отбортовки</w:t>
      </w:r>
      <w:proofErr w:type="spellEnd"/>
      <w:r w:rsidRPr="00902576">
        <w:rPr>
          <w:rFonts w:ascii="Times New Roman" w:eastAsia="Times New Roman" w:hAnsi="Times New Roman" w:cs="Times New Roman"/>
          <w:color w:val="000000"/>
          <w:sz w:val="28"/>
          <w:szCs w:val="28"/>
        </w:rPr>
        <w:t xml:space="preserve"> должно быть не менее 0,1 внутреннего диаметра днища.</w:t>
      </w:r>
    </w:p>
    <w:p w:rsidR="00902576" w:rsidRPr="00902576" w:rsidRDefault="00902576" w:rsidP="00902576">
      <w:pPr>
        <w:spacing w:after="0" w:line="240" w:lineRule="auto"/>
        <w:ind w:firstLine="480"/>
        <w:jc w:val="both"/>
        <w:rPr>
          <w:rFonts w:ascii="Times New Roman" w:eastAsia="Times New Roman" w:hAnsi="Times New Roman" w:cs="Times New Roman"/>
          <w:color w:val="000000"/>
          <w:sz w:val="28"/>
          <w:szCs w:val="28"/>
        </w:rPr>
      </w:pPr>
      <w:r w:rsidRPr="00902576">
        <w:rPr>
          <w:rFonts w:ascii="Times New Roman" w:eastAsia="Times New Roman" w:hAnsi="Times New Roman" w:cs="Times New Roman"/>
          <w:color w:val="000000"/>
          <w:sz w:val="28"/>
          <w:szCs w:val="28"/>
        </w:rPr>
        <w:t>Для изготовления и ремонта сосудов необходимо использовать материалы, указанные в Правилах устройства и безопасной эксплуатации сосудов, работающих под давлением.</w:t>
      </w:r>
    </w:p>
    <w:p w:rsidR="001B4E1D" w:rsidRDefault="001B4E1D" w:rsidP="001B4E1D">
      <w:pPr>
        <w:pStyle w:val="p86"/>
        <w:spacing w:before="0" w:beforeAutospacing="0" w:after="0" w:afterAutospacing="0"/>
        <w:jc w:val="both"/>
        <w:rPr>
          <w:b/>
          <w:i/>
          <w:color w:val="000000"/>
          <w:sz w:val="28"/>
          <w:szCs w:val="28"/>
        </w:rPr>
      </w:pPr>
    </w:p>
    <w:p w:rsidR="001B4E1D" w:rsidRPr="00E34C0E" w:rsidRDefault="001B4E1D" w:rsidP="001B4E1D">
      <w:pPr>
        <w:pStyle w:val="p86"/>
        <w:spacing w:before="0" w:beforeAutospacing="0" w:after="0" w:afterAutospacing="0"/>
        <w:jc w:val="both"/>
        <w:rPr>
          <w:b/>
          <w:i/>
          <w:color w:val="000000"/>
          <w:sz w:val="28"/>
          <w:szCs w:val="28"/>
        </w:rPr>
      </w:pPr>
      <w:r w:rsidRPr="00E34C0E">
        <w:rPr>
          <w:b/>
          <w:i/>
          <w:color w:val="000000"/>
          <w:sz w:val="28"/>
          <w:szCs w:val="28"/>
        </w:rPr>
        <w:t>Контрольные вопросы:</w:t>
      </w:r>
    </w:p>
    <w:p w:rsidR="001B4E1D" w:rsidRPr="00902576" w:rsidRDefault="001B4E1D" w:rsidP="001B4E1D">
      <w:pPr>
        <w:pStyle w:val="p85"/>
        <w:spacing w:before="0" w:beforeAutospacing="0" w:after="0" w:afterAutospacing="0"/>
        <w:jc w:val="both"/>
        <w:rPr>
          <w:color w:val="000000"/>
          <w:sz w:val="28"/>
          <w:szCs w:val="28"/>
        </w:rPr>
      </w:pPr>
      <w:r w:rsidRPr="00902576">
        <w:rPr>
          <w:rStyle w:val="ft4"/>
          <w:color w:val="000000"/>
          <w:sz w:val="28"/>
          <w:szCs w:val="28"/>
        </w:rPr>
        <w:t>1.</w:t>
      </w:r>
      <w:r w:rsidRPr="00902576">
        <w:rPr>
          <w:rStyle w:val="ft11"/>
          <w:color w:val="000000"/>
          <w:sz w:val="28"/>
          <w:szCs w:val="28"/>
        </w:rPr>
        <w:t>Дайте определение машины.</w:t>
      </w:r>
    </w:p>
    <w:p w:rsidR="001B4E1D" w:rsidRPr="00902576" w:rsidRDefault="001B4E1D" w:rsidP="001B4E1D">
      <w:pPr>
        <w:pStyle w:val="p84"/>
        <w:spacing w:before="0" w:beforeAutospacing="0" w:after="0" w:afterAutospacing="0"/>
        <w:jc w:val="both"/>
        <w:rPr>
          <w:color w:val="000000"/>
          <w:sz w:val="28"/>
          <w:szCs w:val="28"/>
        </w:rPr>
      </w:pPr>
      <w:r w:rsidRPr="00902576">
        <w:rPr>
          <w:rStyle w:val="ft4"/>
          <w:color w:val="000000"/>
          <w:sz w:val="28"/>
          <w:szCs w:val="28"/>
        </w:rPr>
        <w:t>2.</w:t>
      </w:r>
      <w:r w:rsidRPr="00902576">
        <w:rPr>
          <w:rStyle w:val="ft11"/>
          <w:color w:val="000000"/>
          <w:sz w:val="28"/>
          <w:szCs w:val="28"/>
        </w:rPr>
        <w:t>Что такое аппарат перерабатывающих производств?</w:t>
      </w:r>
    </w:p>
    <w:p w:rsidR="001B4E1D" w:rsidRPr="00902576" w:rsidRDefault="001B4E1D" w:rsidP="001B4E1D">
      <w:pPr>
        <w:pStyle w:val="p85"/>
        <w:spacing w:before="0" w:beforeAutospacing="0" w:after="0" w:afterAutospacing="0"/>
        <w:jc w:val="both"/>
        <w:rPr>
          <w:color w:val="000000"/>
          <w:sz w:val="28"/>
          <w:szCs w:val="28"/>
        </w:rPr>
      </w:pPr>
      <w:r w:rsidRPr="00902576">
        <w:rPr>
          <w:rStyle w:val="ft4"/>
          <w:color w:val="000000"/>
          <w:sz w:val="28"/>
          <w:szCs w:val="28"/>
        </w:rPr>
        <w:t>3.</w:t>
      </w:r>
      <w:r w:rsidRPr="00902576">
        <w:rPr>
          <w:rStyle w:val="ft11"/>
          <w:color w:val="000000"/>
          <w:sz w:val="28"/>
          <w:szCs w:val="28"/>
        </w:rPr>
        <w:t>Что мы называем изделием?</w:t>
      </w:r>
    </w:p>
    <w:p w:rsidR="001B4E1D" w:rsidRPr="00902576" w:rsidRDefault="001B4E1D" w:rsidP="001B4E1D">
      <w:pPr>
        <w:pStyle w:val="p87"/>
        <w:spacing w:before="0" w:beforeAutospacing="0" w:after="0" w:afterAutospacing="0"/>
        <w:jc w:val="both"/>
        <w:rPr>
          <w:color w:val="000000"/>
          <w:sz w:val="28"/>
          <w:szCs w:val="28"/>
        </w:rPr>
      </w:pPr>
      <w:r w:rsidRPr="00902576">
        <w:rPr>
          <w:rStyle w:val="ft4"/>
          <w:color w:val="000000"/>
          <w:sz w:val="28"/>
          <w:szCs w:val="28"/>
        </w:rPr>
        <w:t>4.</w:t>
      </w:r>
      <w:r w:rsidRPr="00902576">
        <w:rPr>
          <w:rStyle w:val="ft12"/>
          <w:color w:val="000000"/>
          <w:sz w:val="28"/>
          <w:szCs w:val="28"/>
        </w:rPr>
        <w:t>Дайте определение детали, узла, сборной единицы, комплекса, агрегата, установки.</w:t>
      </w:r>
    </w:p>
    <w:p w:rsidR="001B4E1D" w:rsidRDefault="001B4E1D" w:rsidP="001B4E1D">
      <w:pPr>
        <w:pStyle w:val="p85"/>
        <w:spacing w:before="0" w:beforeAutospacing="0" w:after="0" w:afterAutospacing="0"/>
        <w:jc w:val="both"/>
        <w:rPr>
          <w:color w:val="000000"/>
          <w:sz w:val="28"/>
          <w:szCs w:val="28"/>
        </w:rPr>
      </w:pPr>
      <w:r w:rsidRPr="00902576">
        <w:rPr>
          <w:rStyle w:val="ft4"/>
          <w:color w:val="000000"/>
          <w:sz w:val="28"/>
          <w:szCs w:val="28"/>
        </w:rPr>
        <w:t>5.</w:t>
      </w:r>
      <w:r w:rsidRPr="00902576">
        <w:rPr>
          <w:rStyle w:val="ft11"/>
          <w:color w:val="000000"/>
          <w:sz w:val="28"/>
          <w:szCs w:val="28"/>
        </w:rPr>
        <w:t>Какие виды передач обеспечивают</w:t>
      </w:r>
      <w:r>
        <w:rPr>
          <w:rStyle w:val="ft11"/>
          <w:color w:val="000000"/>
          <w:sz w:val="28"/>
          <w:szCs w:val="28"/>
        </w:rPr>
        <w:t xml:space="preserve"> н</w:t>
      </w:r>
      <w:r w:rsidRPr="00902576">
        <w:rPr>
          <w:color w:val="000000"/>
          <w:sz w:val="28"/>
          <w:szCs w:val="28"/>
        </w:rPr>
        <w:t xml:space="preserve">аибольшую точность взаимного положения? </w:t>
      </w:r>
    </w:p>
    <w:p w:rsidR="000E7F57" w:rsidRDefault="000E7F57" w:rsidP="009A65FF">
      <w:pPr>
        <w:pStyle w:val="p148"/>
        <w:spacing w:before="0" w:beforeAutospacing="0" w:after="0" w:afterAutospacing="0"/>
        <w:ind w:left="-567" w:firstLine="567"/>
        <w:jc w:val="both"/>
        <w:rPr>
          <w:b/>
          <w:bCs/>
          <w:color w:val="000000"/>
          <w:sz w:val="28"/>
          <w:szCs w:val="28"/>
        </w:rPr>
      </w:pPr>
    </w:p>
    <w:p w:rsidR="000E7F57" w:rsidRDefault="000E7F57" w:rsidP="009A65FF">
      <w:pPr>
        <w:pStyle w:val="p148"/>
        <w:spacing w:before="0" w:beforeAutospacing="0" w:after="0" w:afterAutospacing="0"/>
        <w:ind w:left="-567" w:firstLine="567"/>
        <w:jc w:val="both"/>
        <w:rPr>
          <w:b/>
          <w:bCs/>
          <w:color w:val="000000"/>
          <w:sz w:val="28"/>
          <w:szCs w:val="28"/>
        </w:rPr>
      </w:pPr>
    </w:p>
    <w:p w:rsidR="009A65FF" w:rsidRPr="001E2425" w:rsidRDefault="009A65FF" w:rsidP="009A65FF">
      <w:pPr>
        <w:pStyle w:val="p148"/>
        <w:spacing w:before="0" w:beforeAutospacing="0" w:after="0" w:afterAutospacing="0"/>
        <w:ind w:left="-567" w:firstLine="567"/>
        <w:jc w:val="both"/>
        <w:rPr>
          <w:b/>
          <w:bCs/>
          <w:color w:val="000000"/>
          <w:sz w:val="28"/>
          <w:szCs w:val="28"/>
        </w:rPr>
      </w:pPr>
      <w:r>
        <w:rPr>
          <w:b/>
          <w:bCs/>
          <w:color w:val="000000"/>
          <w:sz w:val="28"/>
          <w:szCs w:val="28"/>
        </w:rPr>
        <w:t xml:space="preserve">Тема лекции </w:t>
      </w:r>
      <w:r w:rsidRPr="001E2425">
        <w:rPr>
          <w:b/>
          <w:bCs/>
          <w:color w:val="000000"/>
          <w:sz w:val="28"/>
          <w:szCs w:val="28"/>
        </w:rPr>
        <w:t>3</w:t>
      </w:r>
      <w:r>
        <w:rPr>
          <w:b/>
          <w:bCs/>
          <w:color w:val="000000"/>
          <w:sz w:val="28"/>
          <w:szCs w:val="28"/>
        </w:rPr>
        <w:t>:</w:t>
      </w:r>
      <w:r w:rsidRPr="001E2425">
        <w:rPr>
          <w:b/>
          <w:bCs/>
          <w:color w:val="000000"/>
          <w:sz w:val="28"/>
          <w:szCs w:val="28"/>
        </w:rPr>
        <w:t xml:space="preserve"> </w:t>
      </w:r>
      <w:r>
        <w:rPr>
          <w:b/>
          <w:bCs/>
          <w:color w:val="000000"/>
          <w:sz w:val="28"/>
          <w:szCs w:val="28"/>
        </w:rPr>
        <w:t>С</w:t>
      </w:r>
      <w:r w:rsidRPr="001E2425">
        <w:rPr>
          <w:b/>
          <w:bCs/>
          <w:color w:val="000000"/>
          <w:sz w:val="28"/>
          <w:szCs w:val="28"/>
        </w:rPr>
        <w:t>редства для транспортирования молока на молочные заводы и молочных продуктов потребителям</w:t>
      </w:r>
    </w:p>
    <w:p w:rsidR="009A65FF" w:rsidRPr="001E2425" w:rsidRDefault="009A65FF" w:rsidP="009A65FF">
      <w:pPr>
        <w:pStyle w:val="p153"/>
        <w:spacing w:before="0" w:beforeAutospacing="0" w:after="0" w:afterAutospacing="0"/>
        <w:ind w:left="-567" w:firstLine="567"/>
        <w:jc w:val="both"/>
        <w:rPr>
          <w:b/>
          <w:bCs/>
          <w:color w:val="000000"/>
          <w:sz w:val="28"/>
          <w:szCs w:val="28"/>
        </w:rPr>
      </w:pPr>
      <w:r w:rsidRPr="001E2425">
        <w:rPr>
          <w:b/>
          <w:bCs/>
          <w:color w:val="000000"/>
          <w:sz w:val="28"/>
          <w:szCs w:val="28"/>
        </w:rPr>
        <w:t>План:</w:t>
      </w:r>
    </w:p>
    <w:p w:rsidR="009A65FF" w:rsidRPr="001E2425" w:rsidRDefault="009A65FF" w:rsidP="009A65FF">
      <w:pPr>
        <w:pStyle w:val="p85"/>
        <w:spacing w:before="0" w:beforeAutospacing="0" w:after="0" w:afterAutospacing="0"/>
        <w:ind w:left="-567" w:firstLine="567"/>
        <w:jc w:val="both"/>
        <w:rPr>
          <w:color w:val="000000"/>
          <w:sz w:val="28"/>
          <w:szCs w:val="28"/>
        </w:rPr>
      </w:pPr>
      <w:r w:rsidRPr="001E2425">
        <w:rPr>
          <w:rStyle w:val="ft4"/>
          <w:color w:val="000000"/>
          <w:sz w:val="28"/>
          <w:szCs w:val="28"/>
        </w:rPr>
        <w:t>1.</w:t>
      </w:r>
      <w:r w:rsidRPr="001E2425">
        <w:rPr>
          <w:rStyle w:val="ft11"/>
          <w:color w:val="000000"/>
          <w:sz w:val="28"/>
          <w:szCs w:val="28"/>
        </w:rPr>
        <w:t>Задачи и способы вывоза молока и молочных продуктов.</w:t>
      </w:r>
    </w:p>
    <w:p w:rsidR="009A65FF" w:rsidRPr="001E2425" w:rsidRDefault="009A65FF" w:rsidP="009A65FF">
      <w:pPr>
        <w:pStyle w:val="p154"/>
        <w:spacing w:before="0" w:beforeAutospacing="0" w:after="0" w:afterAutospacing="0"/>
        <w:ind w:left="-567" w:firstLine="567"/>
        <w:jc w:val="both"/>
        <w:rPr>
          <w:color w:val="000000"/>
          <w:sz w:val="28"/>
          <w:szCs w:val="28"/>
        </w:rPr>
      </w:pPr>
      <w:r w:rsidRPr="001E2425">
        <w:rPr>
          <w:rStyle w:val="ft4"/>
          <w:color w:val="000000"/>
          <w:sz w:val="28"/>
          <w:szCs w:val="28"/>
        </w:rPr>
        <w:t>2.</w:t>
      </w:r>
      <w:r w:rsidRPr="001E2425">
        <w:rPr>
          <w:rStyle w:val="ft42"/>
          <w:color w:val="000000"/>
          <w:sz w:val="28"/>
          <w:szCs w:val="28"/>
        </w:rPr>
        <w:t>Подвижный состав для перевозки молока с ферм и альтернативного оборудование его транспорта.</w:t>
      </w:r>
    </w:p>
    <w:p w:rsidR="009A65FF" w:rsidRPr="001E2425" w:rsidRDefault="009A65FF" w:rsidP="009A65FF">
      <w:pPr>
        <w:pStyle w:val="p85"/>
        <w:spacing w:before="0" w:beforeAutospacing="0" w:after="0" w:afterAutospacing="0"/>
        <w:ind w:left="-567" w:firstLine="567"/>
        <w:jc w:val="both"/>
        <w:rPr>
          <w:color w:val="000000"/>
          <w:sz w:val="28"/>
          <w:szCs w:val="28"/>
        </w:rPr>
      </w:pPr>
      <w:r w:rsidRPr="001E2425">
        <w:rPr>
          <w:rStyle w:val="ft4"/>
          <w:color w:val="000000"/>
          <w:sz w:val="28"/>
          <w:szCs w:val="28"/>
        </w:rPr>
        <w:t>3.</w:t>
      </w:r>
      <w:r w:rsidRPr="001E2425">
        <w:rPr>
          <w:rStyle w:val="ft11"/>
          <w:color w:val="000000"/>
          <w:sz w:val="28"/>
          <w:szCs w:val="28"/>
        </w:rPr>
        <w:t>Очистка и мойка подвижного состава и ёмкостей.</w:t>
      </w:r>
    </w:p>
    <w:p w:rsidR="009A65FF" w:rsidRPr="001E2425" w:rsidRDefault="009A65FF" w:rsidP="009A65FF">
      <w:pPr>
        <w:pStyle w:val="p85"/>
        <w:spacing w:before="0" w:beforeAutospacing="0" w:after="0" w:afterAutospacing="0"/>
        <w:ind w:left="-567" w:firstLine="567"/>
        <w:jc w:val="both"/>
        <w:rPr>
          <w:color w:val="000000"/>
          <w:sz w:val="28"/>
          <w:szCs w:val="28"/>
        </w:rPr>
      </w:pPr>
      <w:r w:rsidRPr="001E2425">
        <w:rPr>
          <w:rStyle w:val="ft4"/>
          <w:color w:val="000000"/>
          <w:sz w:val="28"/>
          <w:szCs w:val="28"/>
        </w:rPr>
        <w:t>4.</w:t>
      </w:r>
      <w:r w:rsidRPr="001E2425">
        <w:rPr>
          <w:rStyle w:val="ft11"/>
          <w:color w:val="000000"/>
          <w:sz w:val="28"/>
          <w:szCs w:val="28"/>
        </w:rPr>
        <w:t>Автомобильный холодильный транспорт.</w:t>
      </w:r>
    </w:p>
    <w:p w:rsidR="001D444D" w:rsidRDefault="001D444D" w:rsidP="009A65FF">
      <w:pPr>
        <w:pStyle w:val="p155"/>
        <w:spacing w:before="0" w:beforeAutospacing="0" w:after="0" w:afterAutospacing="0"/>
        <w:ind w:left="-567" w:firstLine="567"/>
        <w:jc w:val="both"/>
        <w:rPr>
          <w:b/>
          <w:bCs/>
          <w:color w:val="000000"/>
          <w:sz w:val="28"/>
          <w:szCs w:val="28"/>
        </w:rPr>
      </w:pPr>
    </w:p>
    <w:p w:rsidR="009A65FF" w:rsidRPr="001E2425" w:rsidRDefault="009A65FF" w:rsidP="009A65FF">
      <w:pPr>
        <w:pStyle w:val="p157"/>
        <w:spacing w:before="0" w:beforeAutospacing="0" w:after="0" w:afterAutospacing="0"/>
        <w:ind w:left="-567" w:firstLine="567"/>
        <w:jc w:val="both"/>
        <w:rPr>
          <w:b/>
          <w:bCs/>
          <w:color w:val="000000"/>
          <w:sz w:val="28"/>
          <w:szCs w:val="28"/>
        </w:rPr>
      </w:pPr>
      <w:r w:rsidRPr="001E2425">
        <w:rPr>
          <w:b/>
          <w:bCs/>
          <w:color w:val="000000"/>
          <w:sz w:val="28"/>
          <w:szCs w:val="28"/>
        </w:rPr>
        <w:t>Вопрос 1. Задачи и способы вывоза молока и молочных продуктов.</w:t>
      </w:r>
    </w:p>
    <w:p w:rsidR="009A65FF" w:rsidRPr="001E2425" w:rsidRDefault="009A65FF" w:rsidP="009A65FF">
      <w:pPr>
        <w:pStyle w:val="p142"/>
        <w:spacing w:before="0" w:beforeAutospacing="0" w:after="0" w:afterAutospacing="0"/>
        <w:ind w:left="-567" w:firstLine="567"/>
        <w:jc w:val="both"/>
        <w:rPr>
          <w:color w:val="000000"/>
          <w:sz w:val="28"/>
          <w:szCs w:val="28"/>
        </w:rPr>
      </w:pPr>
      <w:r w:rsidRPr="001E2425">
        <w:rPr>
          <w:color w:val="000000"/>
          <w:sz w:val="28"/>
          <w:szCs w:val="28"/>
        </w:rPr>
        <w:t xml:space="preserve">Молоко с ферм вывозится не менее чем один раз в сутки. Для крупных молочных ферм, и для расположенных недалеко от </w:t>
      </w:r>
      <w:proofErr w:type="spellStart"/>
      <w:proofErr w:type="gramStart"/>
      <w:r w:rsidRPr="001E2425">
        <w:rPr>
          <w:color w:val="000000"/>
          <w:sz w:val="28"/>
          <w:szCs w:val="28"/>
        </w:rPr>
        <w:t>мол</w:t>
      </w:r>
      <w:r w:rsidR="001D444D">
        <w:rPr>
          <w:color w:val="000000"/>
          <w:sz w:val="28"/>
          <w:szCs w:val="28"/>
        </w:rPr>
        <w:t>-</w:t>
      </w:r>
      <w:r w:rsidRPr="001E2425">
        <w:rPr>
          <w:color w:val="000000"/>
          <w:sz w:val="28"/>
          <w:szCs w:val="28"/>
        </w:rPr>
        <w:t>заводов</w:t>
      </w:r>
      <w:proofErr w:type="spellEnd"/>
      <w:proofErr w:type="gramEnd"/>
      <w:r w:rsidRPr="001E2425">
        <w:rPr>
          <w:color w:val="000000"/>
          <w:sz w:val="28"/>
          <w:szCs w:val="28"/>
        </w:rPr>
        <w:t xml:space="preserve">, более рациональной является двукратная вывозка. С отделенных хозяйств практикуется вывозка молочных сливок, что уменьшает </w:t>
      </w:r>
      <w:proofErr w:type="gramStart"/>
      <w:r w:rsidRPr="001E2425">
        <w:rPr>
          <w:color w:val="000000"/>
          <w:sz w:val="28"/>
          <w:szCs w:val="28"/>
        </w:rPr>
        <w:t>транспортные</w:t>
      </w:r>
      <w:proofErr w:type="gramEnd"/>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расходы, но предполагает организацию сепараторных пунктов. Молоко в обязательном порядке сепарируется, и на </w:t>
      </w:r>
      <w:proofErr w:type="spellStart"/>
      <w:proofErr w:type="gramStart"/>
      <w:r w:rsidRPr="001E2425">
        <w:rPr>
          <w:rFonts w:ascii="Times New Roman" w:eastAsia="Times New Roman" w:hAnsi="Times New Roman" w:cs="Times New Roman"/>
          <w:color w:val="000000"/>
          <w:sz w:val="28"/>
          <w:szCs w:val="28"/>
        </w:rPr>
        <w:t>мол</w:t>
      </w:r>
      <w:r w:rsidR="001D444D">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заводы</w:t>
      </w:r>
      <w:proofErr w:type="spellEnd"/>
      <w:proofErr w:type="gramEnd"/>
      <w:r w:rsidRPr="001E2425">
        <w:rPr>
          <w:rFonts w:ascii="Times New Roman" w:eastAsia="Times New Roman" w:hAnsi="Times New Roman" w:cs="Times New Roman"/>
          <w:color w:val="000000"/>
          <w:sz w:val="28"/>
          <w:szCs w:val="28"/>
        </w:rPr>
        <w:t xml:space="preserve"> поставляются только сливки, при наличии в зоне карантинных мероприятий по заразным заболеваниям скота. При заинтересованности молоко</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 xml:space="preserve">производящих хозяйств </w:t>
      </w:r>
      <w:proofErr w:type="spellStart"/>
      <w:proofErr w:type="gramStart"/>
      <w:r w:rsidRPr="001E2425">
        <w:rPr>
          <w:rFonts w:ascii="Times New Roman" w:eastAsia="Times New Roman" w:hAnsi="Times New Roman" w:cs="Times New Roman"/>
          <w:color w:val="000000"/>
          <w:sz w:val="28"/>
          <w:szCs w:val="28"/>
        </w:rPr>
        <w:t>мол</w:t>
      </w:r>
      <w:r w:rsidR="001D444D">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заводы</w:t>
      </w:r>
      <w:proofErr w:type="spellEnd"/>
      <w:proofErr w:type="gramEnd"/>
      <w:r w:rsidRPr="001E2425">
        <w:rPr>
          <w:rFonts w:ascii="Times New Roman" w:eastAsia="Times New Roman" w:hAnsi="Times New Roman" w:cs="Times New Roman"/>
          <w:color w:val="000000"/>
          <w:sz w:val="28"/>
          <w:szCs w:val="28"/>
        </w:rPr>
        <w:t xml:space="preserve"> поставляют им обезжиренное молоко для выпойки молодняка. Свиноводческие мероприятия закупают сыворотку, пахту. Все эти продукты перевозятся специальным автомобильным транспортом, который является собственностью молочных предприятий или специализированных автохозяйств. Таким образом целью транспорта молока является бесперебойное транспортное обеспечение вывоза молока с ферм и доставке его в натуральном виде, при температуре не выше 10</w:t>
      </w:r>
      <w:proofErr w:type="gramStart"/>
      <w:r w:rsidRPr="001E2425">
        <w:rPr>
          <w:rFonts w:ascii="Times New Roman" w:eastAsia="Times New Roman" w:hAnsi="Times New Roman" w:cs="Times New Roman"/>
          <w:color w:val="000000"/>
          <w:sz w:val="28"/>
          <w:szCs w:val="28"/>
        </w:rPr>
        <w:t xml:space="preserve"> °С</w:t>
      </w:r>
      <w:proofErr w:type="gramEnd"/>
      <w:r w:rsidRPr="001E2425">
        <w:rPr>
          <w:rFonts w:ascii="Times New Roman" w:eastAsia="Times New Roman" w:hAnsi="Times New Roman" w:cs="Times New Roman"/>
          <w:color w:val="000000"/>
          <w:sz w:val="28"/>
          <w:szCs w:val="28"/>
        </w:rPr>
        <w:t xml:space="preserve"> на молочные предприятия. Для достижения цели решаются следующие задачи: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-молоко с фермы вывозится перед очередной дойкой, утренней или вечерней, или в случае двукратного вывоза перед утренней и вечерней;</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-молоко в дороге, до места приемки по качеству не должно иметь температуру выше 8 °С. Молоко свыше этой температуры будет приниматься сниженным сортом, а с температурой выше 10 °</w:t>
      </w:r>
      <w:proofErr w:type="gramStart"/>
      <w:r w:rsidRPr="001E2425">
        <w:rPr>
          <w:rFonts w:ascii="Times New Roman" w:eastAsia="Times New Roman" w:hAnsi="Times New Roman" w:cs="Times New Roman"/>
          <w:color w:val="000000"/>
          <w:sz w:val="28"/>
          <w:szCs w:val="28"/>
        </w:rPr>
        <w:t>С</w:t>
      </w:r>
      <w:proofErr w:type="gramEnd"/>
      <w:r w:rsidRPr="001E2425">
        <w:rPr>
          <w:rFonts w:ascii="Times New Roman" w:eastAsia="Times New Roman" w:hAnsi="Times New Roman" w:cs="Times New Roman"/>
          <w:color w:val="000000"/>
          <w:sz w:val="28"/>
          <w:szCs w:val="28"/>
        </w:rPr>
        <w:t xml:space="preserve"> вообще </w:t>
      </w:r>
      <w:proofErr w:type="spellStart"/>
      <w:r w:rsidRPr="001E2425">
        <w:rPr>
          <w:rFonts w:ascii="Times New Roman" w:eastAsia="Times New Roman" w:hAnsi="Times New Roman" w:cs="Times New Roman"/>
          <w:color w:val="000000"/>
          <w:sz w:val="28"/>
          <w:szCs w:val="28"/>
        </w:rPr>
        <w:t>бессортовым</w:t>
      </w:r>
      <w:proofErr w:type="spellEnd"/>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-в процессе транспортирования молоко не может быть ухудшено по показателям механической чистоты или изменения структуры жира. Такое может наблюдаться при недостаточной герметичности емкостей и при значительных </w:t>
      </w:r>
      <w:r w:rsidRPr="001E2425">
        <w:rPr>
          <w:rFonts w:ascii="Times New Roman" w:eastAsia="Times New Roman" w:hAnsi="Times New Roman" w:cs="Times New Roman"/>
          <w:color w:val="000000"/>
          <w:sz w:val="28"/>
          <w:szCs w:val="28"/>
        </w:rPr>
        <w:lastRenderedPageBreak/>
        <w:t>перемещениях молока внутри емкостей с ударом его о внутренние поверхности. В связи с указанными возможностями изменений молока емкости изготавливаются с возможностью достаточной герметизации, а цистерны разделяют на секции с минимальными объемами или конструктивно снижают возможность всплесков и ударов молока о поверхности, например устройством плавных отводов корпуса емкости или максимальным заполнением ее объема молоком. При не учете указанных обстоятельств жир в емкостях может образовывать значительные конгломераты масла – сырца, что ухудшает качество молока.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связи с тем, что доставка на фермы обезжиренного молока, сыворотки</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и</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 xml:space="preserve">пахты, как </w:t>
      </w:r>
      <w:proofErr w:type="gramStart"/>
      <w:r w:rsidRPr="001E2425">
        <w:rPr>
          <w:rFonts w:ascii="Times New Roman" w:eastAsia="Times New Roman" w:hAnsi="Times New Roman" w:cs="Times New Roman"/>
          <w:color w:val="000000"/>
          <w:sz w:val="28"/>
          <w:szCs w:val="28"/>
        </w:rPr>
        <w:t>правило</w:t>
      </w:r>
      <w:proofErr w:type="gramEnd"/>
      <w:r w:rsidRPr="001E2425">
        <w:rPr>
          <w:rFonts w:ascii="Times New Roman" w:eastAsia="Times New Roman" w:hAnsi="Times New Roman" w:cs="Times New Roman"/>
          <w:color w:val="000000"/>
          <w:sz w:val="28"/>
          <w:szCs w:val="28"/>
        </w:rPr>
        <w:t xml:space="preserve"> осуществляется при поездке за молоком с этой же, или рядом расположенной фермы, следует иметь в виду возможность снижения санитарного состояния емкости в которой эти продукты перевозятся, т.е. они должны быть пастеризованы на заводе – отправителе. При перевозке молока</w:t>
      </w:r>
      <w:r w:rsidR="001D444D">
        <w:rPr>
          <w:rFonts w:ascii="Times New Roman" w:eastAsia="Times New Roman" w:hAnsi="Times New Roman" w:cs="Times New Roman"/>
          <w:color w:val="000000"/>
          <w:sz w:val="28"/>
          <w:szCs w:val="28"/>
        </w:rPr>
        <w:t xml:space="preserve"> </w:t>
      </w:r>
      <w:proofErr w:type="gramStart"/>
      <w:r w:rsidRPr="001E2425">
        <w:rPr>
          <w:rFonts w:ascii="Times New Roman" w:eastAsia="Times New Roman" w:hAnsi="Times New Roman" w:cs="Times New Roman"/>
          <w:color w:val="000000"/>
          <w:sz w:val="28"/>
          <w:szCs w:val="28"/>
        </w:rPr>
        <w:t>в</w:t>
      </w:r>
      <w:proofErr w:type="gramEnd"/>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флягах, необходимо обеспечить их санитарное состояние организацией мойки и пропаривания после опорожнения на заводе.</w:t>
      </w:r>
    </w:p>
    <w:p w:rsidR="009A65FF" w:rsidRPr="001E2425" w:rsidRDefault="009A65FF" w:rsidP="009A65FF">
      <w:pPr>
        <w:spacing w:after="0" w:line="240" w:lineRule="auto"/>
        <w:ind w:left="-567" w:firstLine="567"/>
        <w:jc w:val="both"/>
        <w:rPr>
          <w:rFonts w:ascii="Times New Roman" w:eastAsia="Times New Roman" w:hAnsi="Times New Roman" w:cs="Times New Roman"/>
          <w:b/>
          <w:bCs/>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b/>
          <w:bCs/>
          <w:color w:val="000000"/>
          <w:sz w:val="28"/>
          <w:szCs w:val="28"/>
        </w:rPr>
      </w:pPr>
      <w:r w:rsidRPr="001E2425">
        <w:rPr>
          <w:rFonts w:ascii="Times New Roman" w:eastAsia="Times New Roman" w:hAnsi="Times New Roman" w:cs="Times New Roman"/>
          <w:b/>
          <w:bCs/>
          <w:color w:val="000000"/>
          <w:sz w:val="28"/>
          <w:szCs w:val="28"/>
        </w:rPr>
        <w:t>Вопрос 2. Подвижной состав для перевозки молока с ферм и альтернативное оборудование его транспорта.</w:t>
      </w:r>
    </w:p>
    <w:p w:rsidR="009A65FF"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Способ транспортирования сырья на молочный завод существенно влияет на качество и себестоимость получаемой продукции.</w:t>
      </w:r>
    </w:p>
    <w:p w:rsidR="001D444D" w:rsidRPr="001E2425" w:rsidRDefault="001D444D" w:rsidP="001D444D">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При транспортировании молока с ферм на перерабатывающие предприятия используют фляги, автоцистерны и молокопроводы. В больших объемах (1000 л и более) молоко перевозят в цистернах с помощью автомобильного.</w:t>
      </w:r>
      <w:r>
        <w:rPr>
          <w:rFonts w:ascii="Times New Roman" w:eastAsia="Times New Roman" w:hAnsi="Times New Roman" w:cs="Times New Roman"/>
          <w:color w:val="000000"/>
          <w:sz w:val="28"/>
          <w:szCs w:val="28"/>
        </w:rPr>
        <w:t xml:space="preserve"> </w:t>
      </w:r>
    </w:p>
    <w:p w:rsidR="001D444D" w:rsidRPr="001E2425" w:rsidRDefault="001D444D" w:rsidP="001D444D">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i/>
          <w:iCs/>
          <w:color w:val="000000"/>
          <w:sz w:val="28"/>
          <w:szCs w:val="28"/>
        </w:rPr>
        <w:t>Автоцистерна </w:t>
      </w:r>
      <w:r w:rsidRPr="001E2425">
        <w:rPr>
          <w:rFonts w:ascii="Times New Roman" w:eastAsia="Times New Roman" w:hAnsi="Times New Roman" w:cs="Times New Roman"/>
          <w:color w:val="000000"/>
          <w:sz w:val="28"/>
          <w:szCs w:val="28"/>
        </w:rPr>
        <w:t xml:space="preserve">состоит из одной или нескольких секций эллиптической формы со сферическими днищами. Снаружи секции покрыты термоизоляцией, деревянной обшивкой и пергаментом, поверх </w:t>
      </w:r>
      <w:proofErr w:type="gramStart"/>
      <w:r w:rsidRPr="001E2425">
        <w:rPr>
          <w:rFonts w:ascii="Times New Roman" w:eastAsia="Times New Roman" w:hAnsi="Times New Roman" w:cs="Times New Roman"/>
          <w:color w:val="000000"/>
          <w:sz w:val="28"/>
          <w:szCs w:val="28"/>
        </w:rPr>
        <w:t>которых</w:t>
      </w:r>
      <w:proofErr w:type="gramEnd"/>
      <w:r>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 xml:space="preserve"> установлен защитный кожух из тонколистовой углеродистой стали. Деревянная обшивка предохраняет термоизоляционный материал от механических повреждений, а кожух</w:t>
      </w:r>
      <w:r>
        <w:rPr>
          <w:rFonts w:ascii="Times New Roman" w:eastAsia="Times New Roman" w:hAnsi="Times New Roman" w:cs="Times New Roman"/>
          <w:color w:val="000000"/>
          <w:sz w:val="28"/>
          <w:szCs w:val="28"/>
        </w:rPr>
        <w:t xml:space="preserve"> – </w:t>
      </w:r>
      <w:r w:rsidRPr="001E2425">
        <w:rPr>
          <w:rFonts w:ascii="Times New Roman" w:eastAsia="Times New Roman" w:hAnsi="Times New Roman" w:cs="Times New Roman"/>
          <w:color w:val="000000"/>
          <w:sz w:val="28"/>
          <w:szCs w:val="28"/>
        </w:rPr>
        <w:t>от</w:t>
      </w:r>
      <w:r>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проникновения влаги. Благодаря слою термоизоляции, покрывающему секции, предотвращаются нагрев и замораживание молока при транспортировании. Секция, изготовленная из пищевого листового алюминия, в зависимости от марки автоцистерны имеет вместимость от 0,9 до 6,55 м3 молока (табл. 1).</w:t>
      </w:r>
    </w:p>
    <w:p w:rsidR="001D444D" w:rsidRDefault="001D444D" w:rsidP="009A65FF">
      <w:pPr>
        <w:spacing w:after="0" w:line="240" w:lineRule="auto"/>
        <w:ind w:left="-567" w:firstLine="567"/>
        <w:jc w:val="both"/>
        <w:rPr>
          <w:rFonts w:ascii="Times New Roman" w:eastAsia="Times New Roman" w:hAnsi="Times New Roman" w:cs="Times New Roman"/>
          <w:color w:val="000000"/>
          <w:sz w:val="28"/>
          <w:szCs w:val="28"/>
        </w:rPr>
      </w:pPr>
    </w:p>
    <w:p w:rsidR="001D444D" w:rsidRPr="001E2425" w:rsidRDefault="001D444D" w:rsidP="009A65FF">
      <w:pPr>
        <w:spacing w:after="0" w:line="240" w:lineRule="auto"/>
        <w:ind w:left="-567"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Таблица 1</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noProof/>
          <w:color w:val="000000"/>
          <w:sz w:val="28"/>
          <w:szCs w:val="28"/>
        </w:rPr>
        <w:drawing>
          <wp:inline distT="0" distB="0" distL="0" distR="0">
            <wp:extent cx="4371975" cy="2095500"/>
            <wp:effectExtent l="19050" t="0" r="9525" b="0"/>
            <wp:docPr id="8" name="p33img1" descr="http://www.studfiles.ru/html/2706/487/html_c0pjB82C8K.Rl62/htmlconvd-zvp7FM3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img1" descr="http://www.studfiles.ru/html/2706/487/html_c0pjB82C8K.Rl62/htmlconvd-zvp7FM33x1.jpg"/>
                    <pic:cNvPicPr>
                      <a:picLocks noChangeAspect="1" noChangeArrowheads="1"/>
                    </pic:cNvPicPr>
                  </pic:nvPicPr>
                  <pic:blipFill>
                    <a:blip r:embed="rId7" cstate="print"/>
                    <a:srcRect/>
                    <a:stretch>
                      <a:fillRect/>
                    </a:stretch>
                  </pic:blipFill>
                  <pic:spPr bwMode="auto">
                    <a:xfrm>
                      <a:off x="0" y="0"/>
                      <a:ext cx="4371975" cy="2095500"/>
                    </a:xfrm>
                    <a:prstGeom prst="rect">
                      <a:avLst/>
                    </a:prstGeom>
                    <a:noFill/>
                    <a:ln w="9525">
                      <a:noFill/>
                      <a:miter lim="800000"/>
                      <a:headEnd/>
                      <a:tailEnd/>
                    </a:ln>
                  </pic:spPr>
                </pic:pic>
              </a:graphicData>
            </a:graphic>
          </wp:inline>
        </w:drawing>
      </w:r>
    </w:p>
    <w:p w:rsidR="001D444D" w:rsidRDefault="001D444D" w:rsidP="009A65FF">
      <w:pPr>
        <w:pStyle w:val="p172"/>
        <w:spacing w:before="0" w:beforeAutospacing="0" w:after="0" w:afterAutospacing="0"/>
        <w:ind w:left="-567" w:firstLine="567"/>
        <w:jc w:val="both"/>
        <w:rPr>
          <w:color w:val="000000"/>
          <w:sz w:val="28"/>
          <w:szCs w:val="28"/>
        </w:rPr>
      </w:pPr>
    </w:p>
    <w:p w:rsidR="009A65FF" w:rsidRPr="001E2425" w:rsidRDefault="009A65FF" w:rsidP="009A65FF">
      <w:pPr>
        <w:pStyle w:val="p172"/>
        <w:spacing w:before="0" w:beforeAutospacing="0" w:after="0" w:afterAutospacing="0"/>
        <w:ind w:left="-567" w:firstLine="567"/>
        <w:jc w:val="both"/>
        <w:rPr>
          <w:color w:val="000000"/>
          <w:sz w:val="28"/>
          <w:szCs w:val="28"/>
        </w:rPr>
      </w:pPr>
      <w:r w:rsidRPr="001E2425">
        <w:rPr>
          <w:color w:val="000000"/>
          <w:sz w:val="28"/>
          <w:szCs w:val="28"/>
        </w:rPr>
        <w:t>1. Техническая характеристика автомобильных цистерн</w:t>
      </w:r>
    </w:p>
    <w:p w:rsidR="009A65FF" w:rsidRPr="001E2425" w:rsidRDefault="009A65FF" w:rsidP="009A65FF">
      <w:pPr>
        <w:pStyle w:val="p173"/>
        <w:spacing w:before="0" w:beforeAutospacing="0" w:after="0" w:afterAutospacing="0"/>
        <w:ind w:left="-567" w:firstLine="567"/>
        <w:jc w:val="both"/>
        <w:rPr>
          <w:color w:val="000000"/>
          <w:sz w:val="28"/>
          <w:szCs w:val="28"/>
        </w:rPr>
      </w:pPr>
      <w:r w:rsidRPr="001E2425">
        <w:rPr>
          <w:color w:val="000000"/>
          <w:sz w:val="28"/>
          <w:szCs w:val="28"/>
        </w:rPr>
        <w:t>В местах крепления к шасси автомобиля или прицепа секции снабжены</w:t>
      </w:r>
      <w:proofErr w:type="gramStart"/>
      <w:r w:rsidRPr="001E2425">
        <w:rPr>
          <w:rStyle w:val="apple-converted-space"/>
          <w:color w:val="000000"/>
          <w:sz w:val="28"/>
          <w:szCs w:val="28"/>
        </w:rPr>
        <w:t> </w:t>
      </w:r>
      <w:r w:rsidRPr="001E2425">
        <w:rPr>
          <w:color w:val="000000"/>
          <w:sz w:val="28"/>
          <w:szCs w:val="28"/>
        </w:rPr>
        <w:t>В</w:t>
      </w:r>
      <w:proofErr w:type="gramEnd"/>
      <w:r w:rsidRPr="001E2425">
        <w:rPr>
          <w:color w:val="000000"/>
          <w:sz w:val="28"/>
          <w:szCs w:val="28"/>
        </w:rPr>
        <w:t xml:space="preserve"> местах крепления к шасси автомобиля или прицепа секции снабжены опорными поясами из деревянных брусков, скрепленных между собой.</w:t>
      </w:r>
    </w:p>
    <w:p w:rsidR="009A65FF" w:rsidRPr="001E2425" w:rsidRDefault="009A65FF" w:rsidP="009A65FF">
      <w:pPr>
        <w:pStyle w:val="p47"/>
        <w:spacing w:before="0" w:beforeAutospacing="0" w:after="0" w:afterAutospacing="0"/>
        <w:ind w:left="-567" w:firstLine="567"/>
        <w:jc w:val="both"/>
        <w:rPr>
          <w:color w:val="000000"/>
          <w:sz w:val="28"/>
          <w:szCs w:val="28"/>
        </w:rPr>
      </w:pPr>
      <w:r w:rsidRPr="001E2425">
        <w:rPr>
          <w:color w:val="000000"/>
          <w:sz w:val="28"/>
          <w:szCs w:val="28"/>
        </w:rPr>
        <w:t xml:space="preserve">Для мойки и осмотра рабочей емкости в секции служит люк, герметически закрывающийся крышкой с уплотнительной кольцевой резиновой прокладкой. На внутренней поверхности горловины люка имеются круговые метки, указывающие уровень молока при заполнении им секции. В каждую секцию вмонтировано по одному клапану, расположенному у торца днища и соединенному штуцером с молокопроводом, для налива и слива молока. С помощью специальной аппаратуры к штуцерам подсоединяют шланги, для хранения которых цистерна снабжена багажником. Чтобы штуцера в транспортном положении не загрязнялись, их плотно закрывают заглушками. Управление клапанами ручное </w:t>
      </w:r>
      <w:r w:rsidR="001D444D">
        <w:rPr>
          <w:color w:val="000000"/>
          <w:sz w:val="28"/>
          <w:szCs w:val="28"/>
        </w:rPr>
        <w:t xml:space="preserve">– </w:t>
      </w:r>
      <w:r w:rsidRPr="001E2425">
        <w:rPr>
          <w:color w:val="000000"/>
          <w:sz w:val="28"/>
          <w:szCs w:val="28"/>
        </w:rPr>
        <w:t xml:space="preserve"> с помощью маховиков, установленных на штоки клапанов и снабженных защитными футлярами.</w:t>
      </w:r>
    </w:p>
    <w:p w:rsidR="009A65FF" w:rsidRPr="001E2425" w:rsidRDefault="009A65FF" w:rsidP="009A65FF">
      <w:pPr>
        <w:pStyle w:val="p23"/>
        <w:spacing w:before="0" w:beforeAutospacing="0" w:after="0" w:afterAutospacing="0"/>
        <w:ind w:left="-567" w:firstLine="567"/>
        <w:jc w:val="both"/>
        <w:rPr>
          <w:color w:val="000000"/>
          <w:sz w:val="28"/>
          <w:szCs w:val="28"/>
        </w:rPr>
      </w:pPr>
      <w:r w:rsidRPr="001E2425">
        <w:rPr>
          <w:color w:val="000000"/>
          <w:sz w:val="28"/>
          <w:szCs w:val="28"/>
        </w:rPr>
        <w:t>Наполнение секции молоком осуществляется за счет вакуума, создаваемого автономной системой наполнения автомобиля, или насосом, установленным на месте сбора молока. Так как цистерна наполняется снизу через молокопровод, молоко не вспенивается. Из цистерны молоко сливается самотеком или перекачивается насосом молочного завода.</w:t>
      </w:r>
    </w:p>
    <w:p w:rsidR="009A65FF" w:rsidRPr="001E2425" w:rsidRDefault="009A65FF" w:rsidP="009A65FF">
      <w:pPr>
        <w:pStyle w:val="p23"/>
        <w:spacing w:before="0" w:beforeAutospacing="0" w:after="0" w:afterAutospacing="0"/>
        <w:ind w:left="-567" w:firstLine="567"/>
        <w:jc w:val="both"/>
        <w:rPr>
          <w:color w:val="000000"/>
          <w:sz w:val="28"/>
          <w:szCs w:val="28"/>
        </w:rPr>
      </w:pPr>
      <w:r w:rsidRPr="001E2425">
        <w:rPr>
          <w:color w:val="000000"/>
          <w:sz w:val="28"/>
          <w:szCs w:val="28"/>
        </w:rPr>
        <w:t>Для контроля уровня молока в секциях большинство цистерн оборудовано электрической системой сигнализации, состоящей из панели, индукционной катушки, реле обратного тока, переключателей и рычага поплавкового устройства. При заполнении секции молоком поплавковое устройство замыкает цепь и включается звуковой сигнал.</w:t>
      </w:r>
    </w:p>
    <w:p w:rsidR="009A65FF" w:rsidRPr="001E2425" w:rsidRDefault="009A65FF" w:rsidP="001D444D">
      <w:pPr>
        <w:pStyle w:val="p175"/>
        <w:spacing w:before="0" w:beforeAutospacing="0" w:after="0" w:afterAutospacing="0"/>
        <w:ind w:left="-567" w:firstLine="567"/>
        <w:jc w:val="both"/>
        <w:rPr>
          <w:color w:val="000000"/>
          <w:sz w:val="28"/>
          <w:szCs w:val="28"/>
        </w:rPr>
      </w:pPr>
      <w:r w:rsidRPr="001E2425">
        <w:rPr>
          <w:color w:val="000000"/>
          <w:sz w:val="28"/>
          <w:szCs w:val="28"/>
        </w:rPr>
        <w:t>Особый интерес представляет применение</w:t>
      </w:r>
      <w:r w:rsidRPr="001E2425">
        <w:rPr>
          <w:rStyle w:val="apple-converted-space"/>
          <w:color w:val="000000"/>
          <w:sz w:val="28"/>
          <w:szCs w:val="28"/>
        </w:rPr>
        <w:t> </w:t>
      </w:r>
      <w:proofErr w:type="spellStart"/>
      <w:r w:rsidRPr="001E2425">
        <w:rPr>
          <w:rStyle w:val="ft74"/>
          <w:i/>
          <w:iCs/>
          <w:color w:val="000000"/>
          <w:sz w:val="28"/>
          <w:szCs w:val="28"/>
        </w:rPr>
        <w:t>молокопроводной</w:t>
      </w:r>
      <w:proofErr w:type="spellEnd"/>
      <w:r w:rsidRPr="001E2425">
        <w:rPr>
          <w:rStyle w:val="ft74"/>
          <w:i/>
          <w:iCs/>
          <w:color w:val="000000"/>
          <w:sz w:val="28"/>
          <w:szCs w:val="28"/>
        </w:rPr>
        <w:t xml:space="preserve"> системы</w:t>
      </w:r>
      <w:r w:rsidR="001D444D">
        <w:rPr>
          <w:rStyle w:val="ft74"/>
          <w:i/>
          <w:iCs/>
          <w:color w:val="000000"/>
          <w:sz w:val="28"/>
          <w:szCs w:val="28"/>
        </w:rPr>
        <w:t xml:space="preserve"> </w:t>
      </w:r>
      <w:r w:rsidRPr="001E2425">
        <w:rPr>
          <w:color w:val="000000"/>
          <w:sz w:val="28"/>
          <w:szCs w:val="28"/>
        </w:rPr>
        <w:t>транспортирования молока на перерабатывающие предприятия малой и средней мощности в том случае, когда они незначительно удалены от молочных ферм. Опыт показал целый ряд преимуществ такой доставки перед всеми другими способами: высокий коэффициент эксплуатационной надежности, простота и удобство обслуживания, возможность использования</w:t>
      </w:r>
      <w:r w:rsidR="001D444D">
        <w:rPr>
          <w:color w:val="000000"/>
          <w:sz w:val="28"/>
          <w:szCs w:val="28"/>
        </w:rPr>
        <w:t xml:space="preserve"> </w:t>
      </w:r>
      <w:r w:rsidRPr="001E2425">
        <w:rPr>
          <w:rStyle w:val="ft4"/>
          <w:color w:val="000000"/>
          <w:sz w:val="28"/>
          <w:szCs w:val="28"/>
        </w:rPr>
        <w:t>в</w:t>
      </w:r>
      <w:r w:rsidR="001D444D">
        <w:rPr>
          <w:rStyle w:val="ft4"/>
          <w:color w:val="000000"/>
          <w:sz w:val="28"/>
          <w:szCs w:val="28"/>
        </w:rPr>
        <w:t xml:space="preserve"> </w:t>
      </w:r>
      <w:r w:rsidRPr="001E2425">
        <w:rPr>
          <w:rStyle w:val="ft19"/>
          <w:color w:val="000000"/>
          <w:sz w:val="28"/>
          <w:szCs w:val="28"/>
        </w:rPr>
        <w:t>условиях бездорожья, сокращение длительности транспортировки молока.</w:t>
      </w:r>
    </w:p>
    <w:p w:rsidR="009A65FF" w:rsidRPr="001E2425" w:rsidRDefault="009A65FF" w:rsidP="009A65FF">
      <w:pPr>
        <w:pStyle w:val="p23"/>
        <w:spacing w:before="0" w:beforeAutospacing="0" w:after="0" w:afterAutospacing="0"/>
        <w:ind w:left="-567" w:firstLine="567"/>
        <w:jc w:val="both"/>
        <w:rPr>
          <w:color w:val="000000"/>
          <w:sz w:val="28"/>
          <w:szCs w:val="28"/>
        </w:rPr>
      </w:pPr>
      <w:r w:rsidRPr="001E2425">
        <w:rPr>
          <w:rStyle w:val="ft4"/>
          <w:color w:val="000000"/>
          <w:sz w:val="28"/>
          <w:szCs w:val="28"/>
        </w:rPr>
        <w:t>В</w:t>
      </w:r>
      <w:r w:rsidR="001D444D">
        <w:rPr>
          <w:rStyle w:val="ft4"/>
          <w:color w:val="000000"/>
          <w:sz w:val="28"/>
          <w:szCs w:val="28"/>
        </w:rPr>
        <w:t xml:space="preserve"> </w:t>
      </w:r>
      <w:r w:rsidRPr="001E2425">
        <w:rPr>
          <w:rStyle w:val="ft46"/>
          <w:color w:val="000000"/>
          <w:sz w:val="28"/>
          <w:szCs w:val="28"/>
        </w:rPr>
        <w:t>горных районах благодаря перепаду высот между пунктами Приема и сбора молока экономичны самотечные молокопроводы из полиэтиленовых труб диаметром 16, 20 или 25 мм. В доступных местах их укладывают в землю на глубину</w:t>
      </w:r>
      <w:r w:rsidRPr="001E2425">
        <w:rPr>
          <w:rStyle w:val="apple-converted-space"/>
          <w:color w:val="000000"/>
          <w:sz w:val="28"/>
          <w:szCs w:val="28"/>
        </w:rPr>
        <w:t> </w:t>
      </w:r>
      <w:r w:rsidRPr="001E2425">
        <w:rPr>
          <w:color w:val="000000"/>
          <w:sz w:val="28"/>
          <w:szCs w:val="28"/>
        </w:rPr>
        <w:t>40</w:t>
      </w:r>
      <w:r w:rsidR="001D444D">
        <w:rPr>
          <w:color w:val="000000"/>
          <w:sz w:val="28"/>
          <w:szCs w:val="28"/>
        </w:rPr>
        <w:t>-</w:t>
      </w:r>
      <w:r w:rsidRPr="001E2425">
        <w:rPr>
          <w:color w:val="000000"/>
          <w:sz w:val="28"/>
          <w:szCs w:val="28"/>
        </w:rPr>
        <w:t>70см, а в ущельях, На крутых склонах, над водными преградами крепят к промежуточным опорам или стальной проволоке, туго натянутой между опорами.</w:t>
      </w:r>
    </w:p>
    <w:p w:rsidR="009A65FF" w:rsidRPr="001D444D" w:rsidRDefault="009A65FF" w:rsidP="009A65FF">
      <w:pPr>
        <w:pStyle w:val="p174"/>
        <w:spacing w:before="0" w:beforeAutospacing="0" w:after="0" w:afterAutospacing="0"/>
        <w:ind w:left="-567" w:firstLine="567"/>
        <w:jc w:val="both"/>
        <w:rPr>
          <w:i/>
          <w:color w:val="000000"/>
          <w:sz w:val="28"/>
          <w:szCs w:val="28"/>
        </w:rPr>
      </w:pPr>
      <w:proofErr w:type="spellStart"/>
      <w:r w:rsidRPr="001D444D">
        <w:rPr>
          <w:i/>
          <w:color w:val="000000"/>
          <w:sz w:val="28"/>
          <w:szCs w:val="28"/>
        </w:rPr>
        <w:t>Авто</w:t>
      </w:r>
      <w:r w:rsidR="001D444D" w:rsidRPr="001D444D">
        <w:rPr>
          <w:i/>
          <w:color w:val="000000"/>
          <w:sz w:val="28"/>
          <w:szCs w:val="28"/>
        </w:rPr>
        <w:t>-</w:t>
      </w:r>
      <w:r w:rsidRPr="001D444D">
        <w:rPr>
          <w:i/>
          <w:color w:val="000000"/>
          <w:sz w:val="28"/>
          <w:szCs w:val="28"/>
        </w:rPr>
        <w:t>молцистерны</w:t>
      </w:r>
      <w:proofErr w:type="spellEnd"/>
      <w:r w:rsidRPr="001D444D">
        <w:rPr>
          <w:i/>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Скорость транспортирования молока по трубопроводам в горной местности в первую очередь зависит от гидравлических уклонов трасс, по которым они проложены. В случае больших скоростей транспортирования молокопровод удлиняется за счет устройства рассредоточенных по длине трубопровода </w:t>
      </w:r>
      <w:r w:rsidRPr="001E2425">
        <w:rPr>
          <w:rFonts w:ascii="Times New Roman" w:eastAsia="Times New Roman" w:hAnsi="Times New Roman" w:cs="Times New Roman"/>
          <w:color w:val="000000"/>
          <w:sz w:val="28"/>
          <w:szCs w:val="28"/>
        </w:rPr>
        <w:lastRenderedPageBreak/>
        <w:t>успокоительных ниткой или петель, которые создают местные сопротивления движению жидкости и гасят ее скорость.</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К напорным системам относят молокопроводы, </w:t>
      </w:r>
      <w:proofErr w:type="gramStart"/>
      <w:r w:rsidRPr="001E2425">
        <w:rPr>
          <w:rFonts w:ascii="Times New Roman" w:eastAsia="Times New Roman" w:hAnsi="Times New Roman" w:cs="Times New Roman"/>
          <w:color w:val="000000"/>
          <w:sz w:val="28"/>
          <w:szCs w:val="28"/>
        </w:rPr>
        <w:t>проложенные</w:t>
      </w:r>
      <w:proofErr w:type="gramEnd"/>
      <w:r w:rsidRPr="001E2425">
        <w:rPr>
          <w:rFonts w:ascii="Times New Roman" w:eastAsia="Times New Roman" w:hAnsi="Times New Roman" w:cs="Times New Roman"/>
          <w:color w:val="000000"/>
          <w:sz w:val="28"/>
          <w:szCs w:val="28"/>
        </w:rPr>
        <w:t xml:space="preserve"> но равнинной местности в земле ниже зоны промерзания грунта. Модемный напорный молокопровод представляет собой две параллельные полиэтиленовые трубы, по одной из которых подается молоко, по второй </w:t>
      </w:r>
      <w:r w:rsidR="001D444D">
        <w:rPr>
          <w:color w:val="000000"/>
          <w:sz w:val="28"/>
          <w:szCs w:val="28"/>
        </w:rPr>
        <w:t>–</w:t>
      </w:r>
      <w:r w:rsidRPr="001E2425">
        <w:rPr>
          <w:rFonts w:ascii="Times New Roman" w:eastAsia="Times New Roman" w:hAnsi="Times New Roman" w:cs="Times New Roman"/>
          <w:color w:val="000000"/>
          <w:sz w:val="28"/>
          <w:szCs w:val="28"/>
        </w:rPr>
        <w:t xml:space="preserve"> сжатый воздух. Оборудование молочной линии включает в себя резервуар</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 xml:space="preserve">термос, насос, счетчик молока, весы и молокоприемный бак. Воздушная линия состоит из компрессора, маслоотделителя, охладителя воздуха, </w:t>
      </w:r>
      <w:proofErr w:type="spellStart"/>
      <w:r w:rsidRPr="001E2425">
        <w:rPr>
          <w:rFonts w:ascii="Times New Roman" w:eastAsia="Times New Roman" w:hAnsi="Times New Roman" w:cs="Times New Roman"/>
          <w:color w:val="000000"/>
          <w:sz w:val="28"/>
          <w:szCs w:val="28"/>
        </w:rPr>
        <w:t>брызгоуловителя</w:t>
      </w:r>
      <w:proofErr w:type="spellEnd"/>
      <w:r w:rsidRPr="001E2425">
        <w:rPr>
          <w:rFonts w:ascii="Times New Roman" w:eastAsia="Times New Roman" w:hAnsi="Times New Roman" w:cs="Times New Roman"/>
          <w:color w:val="000000"/>
          <w:sz w:val="28"/>
          <w:szCs w:val="28"/>
        </w:rPr>
        <w:t xml:space="preserve"> и фильтра.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Подземный молокопровод работает следующим образом. Молоко центробежным насосом нагнетается через счетчик в молокопровод. Затем вставляют пробку из пористой пищевой резины. Сжатый воздух из компрессора, подаваемый в молокопровод, перемещает пробку и вытесняет молоко из трубопровода в чаши приемных весов молочного завода. Резиновая пробка при этом задерживается в улавливателе. Таким образом, работа </w:t>
      </w:r>
      <w:proofErr w:type="gramStart"/>
      <w:r w:rsidRPr="001E2425">
        <w:rPr>
          <w:rFonts w:ascii="Times New Roman" w:eastAsia="Times New Roman" w:hAnsi="Times New Roman" w:cs="Times New Roman"/>
          <w:color w:val="000000"/>
          <w:sz w:val="28"/>
          <w:szCs w:val="28"/>
        </w:rPr>
        <w:t>подземного</w:t>
      </w:r>
      <w:proofErr w:type="gramEnd"/>
      <w:r w:rsidRPr="001E2425">
        <w:rPr>
          <w:rFonts w:ascii="Times New Roman" w:eastAsia="Times New Roman" w:hAnsi="Times New Roman" w:cs="Times New Roman"/>
          <w:color w:val="000000"/>
          <w:sz w:val="28"/>
          <w:szCs w:val="28"/>
        </w:rPr>
        <w:t xml:space="preserve"> мол о ко про вода состоит </w:t>
      </w:r>
      <w:r w:rsidRPr="001D444D">
        <w:rPr>
          <w:rFonts w:ascii="Times New Roman" w:eastAsia="Times New Roman" w:hAnsi="Times New Roman" w:cs="Times New Roman"/>
          <w:i/>
          <w:color w:val="000000"/>
          <w:sz w:val="28"/>
          <w:szCs w:val="28"/>
          <w:u w:val="single"/>
        </w:rPr>
        <w:t>из трех периодов</w:t>
      </w:r>
      <w:r w:rsidRPr="001E2425">
        <w:rPr>
          <w:rFonts w:ascii="Times New Roman" w:eastAsia="Times New Roman" w:hAnsi="Times New Roman" w:cs="Times New Roman"/>
          <w:color w:val="000000"/>
          <w:sz w:val="28"/>
          <w:szCs w:val="28"/>
        </w:rPr>
        <w:t xml:space="preserve">: </w:t>
      </w:r>
      <w:r w:rsidRPr="001D444D">
        <w:rPr>
          <w:rFonts w:ascii="Times New Roman" w:eastAsia="Times New Roman" w:hAnsi="Times New Roman" w:cs="Times New Roman"/>
          <w:i/>
          <w:color w:val="000000"/>
          <w:sz w:val="28"/>
          <w:szCs w:val="28"/>
        </w:rPr>
        <w:t>заполнения</w:t>
      </w:r>
      <w:r w:rsidR="001D444D">
        <w:rPr>
          <w:rFonts w:ascii="Times New Roman" w:eastAsia="Times New Roman" w:hAnsi="Times New Roman" w:cs="Times New Roman"/>
          <w:color w:val="000000"/>
          <w:sz w:val="28"/>
          <w:szCs w:val="28"/>
        </w:rPr>
        <w:t xml:space="preserve"> </w:t>
      </w:r>
      <w:proofErr w:type="spellStart"/>
      <w:r w:rsidR="001D444D">
        <w:rPr>
          <w:rFonts w:ascii="Times New Roman" w:eastAsia="Times New Roman" w:hAnsi="Times New Roman" w:cs="Times New Roman"/>
          <w:color w:val="000000"/>
          <w:sz w:val="28"/>
          <w:szCs w:val="28"/>
        </w:rPr>
        <w:t>трубо-</w:t>
      </w:r>
      <w:r w:rsidRPr="001E2425">
        <w:rPr>
          <w:rFonts w:ascii="Times New Roman" w:eastAsia="Times New Roman" w:hAnsi="Times New Roman" w:cs="Times New Roman"/>
          <w:color w:val="000000"/>
          <w:sz w:val="28"/>
          <w:szCs w:val="28"/>
        </w:rPr>
        <w:t>фонола</w:t>
      </w:r>
      <w:proofErr w:type="spellEnd"/>
      <w:r w:rsidRPr="001E2425">
        <w:rPr>
          <w:rFonts w:ascii="Times New Roman" w:eastAsia="Times New Roman" w:hAnsi="Times New Roman" w:cs="Times New Roman"/>
          <w:color w:val="000000"/>
          <w:sz w:val="28"/>
          <w:szCs w:val="28"/>
        </w:rPr>
        <w:t xml:space="preserve"> жидкостью, </w:t>
      </w:r>
      <w:r w:rsidRPr="001D444D">
        <w:rPr>
          <w:rFonts w:ascii="Times New Roman" w:eastAsia="Times New Roman" w:hAnsi="Times New Roman" w:cs="Times New Roman"/>
          <w:i/>
          <w:color w:val="000000"/>
          <w:sz w:val="28"/>
          <w:szCs w:val="28"/>
        </w:rPr>
        <w:t>движения жидкости</w:t>
      </w:r>
      <w:r w:rsidRPr="001E2425">
        <w:rPr>
          <w:rFonts w:ascii="Times New Roman" w:eastAsia="Times New Roman" w:hAnsi="Times New Roman" w:cs="Times New Roman"/>
          <w:color w:val="000000"/>
          <w:sz w:val="28"/>
          <w:szCs w:val="28"/>
        </w:rPr>
        <w:t xml:space="preserve"> и </w:t>
      </w:r>
      <w:r w:rsidRPr="001D444D">
        <w:rPr>
          <w:rFonts w:ascii="Times New Roman" w:eastAsia="Times New Roman" w:hAnsi="Times New Roman" w:cs="Times New Roman"/>
          <w:i/>
          <w:color w:val="000000"/>
          <w:sz w:val="28"/>
          <w:szCs w:val="28"/>
        </w:rPr>
        <w:t>опорожнения трубопровода</w:t>
      </w:r>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При транспортировании по трубопроводам такой сложной в биохимическом отношении жидкости, как молоко, на молочный жир воздействуют различные гидравлические факторы потока </w:t>
      </w:r>
      <w:r w:rsidR="001D444D">
        <w:rPr>
          <w:color w:val="000000"/>
          <w:sz w:val="28"/>
          <w:szCs w:val="28"/>
        </w:rPr>
        <w:t>–</w:t>
      </w:r>
      <w:r w:rsidRPr="001E2425">
        <w:rPr>
          <w:rFonts w:ascii="Times New Roman" w:eastAsia="Times New Roman" w:hAnsi="Times New Roman" w:cs="Times New Roman"/>
          <w:color w:val="000000"/>
          <w:sz w:val="28"/>
          <w:szCs w:val="28"/>
        </w:rPr>
        <w:t xml:space="preserve"> резкие спуски и крутые повороты, движение с возрастающей скоростью порций молока за закладной деталью. Увеличение скорости вызывает расслоение молока или образование пульсирующих потоков, а также появление воздушных пробок. Поэтому скорость транспортирования молока в подземных молокопроводах регулируют количеством закладных деталей и соответственно разовой порцией транспортируемого молока. Минимальные потери молочного жира при транспортировании молока по трубопроводам происходят при скорости жидкости 1,2 м/с, а допустимая скорость транспортирования в этих системах не должна превышать 2 м/</w:t>
      </w:r>
      <w:proofErr w:type="gramStart"/>
      <w:r w:rsidRPr="001E2425">
        <w:rPr>
          <w:rFonts w:ascii="Times New Roman" w:eastAsia="Times New Roman" w:hAnsi="Times New Roman" w:cs="Times New Roman"/>
          <w:color w:val="000000"/>
          <w:sz w:val="28"/>
          <w:szCs w:val="28"/>
        </w:rPr>
        <w:t>с</w:t>
      </w:r>
      <w:proofErr w:type="gramEnd"/>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Такая же скорость перемещения жидкости должна быть и при мойке молокопровода, осуществляемой в два этапа. Вначале на молочном заводе в систему подается (самотеком или насосом) моющий раствор. В молокопровод вставляют резиновую пробку и подают сжатый воздух. Отработанный раствор на ферме сливают в канализацию. После этого в молокопровод заливают чистую теплую воду, которая с помощью пробки и сжатого воздуха вытесняется в канализацию завода.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Разновидностью напорных молокопроводов являются трубопроводные магистрали, соединяющие различное технологическое оборудование молокоперерабатывающих заводов. Они характеризуются большим числом</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noProof/>
          <w:color w:val="000000"/>
          <w:sz w:val="28"/>
          <w:szCs w:val="28"/>
        </w:rPr>
        <w:lastRenderedPageBreak/>
        <w:drawing>
          <wp:inline distT="0" distB="0" distL="0" distR="0">
            <wp:extent cx="5867400" cy="2466975"/>
            <wp:effectExtent l="19050" t="0" r="0" b="0"/>
            <wp:docPr id="9" name="p37img1" descr="http://www.studfiles.ru/html/2706/487/html_c0pjB82C8K.Rl62/htmlconvd-zvp7FM37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7img1" descr="http://www.studfiles.ru/html/2706/487/html_c0pjB82C8K.Rl62/htmlconvd-zvp7FM37x1.jpg"/>
                    <pic:cNvPicPr>
                      <a:picLocks noChangeAspect="1" noChangeArrowheads="1"/>
                    </pic:cNvPicPr>
                  </pic:nvPicPr>
                  <pic:blipFill>
                    <a:blip r:embed="rId8" cstate="print"/>
                    <a:srcRect/>
                    <a:stretch>
                      <a:fillRect/>
                    </a:stretch>
                  </pic:blipFill>
                  <pic:spPr bwMode="auto">
                    <a:xfrm>
                      <a:off x="0" y="0"/>
                      <a:ext cx="5867400" cy="2466975"/>
                    </a:xfrm>
                    <a:prstGeom prst="rect">
                      <a:avLst/>
                    </a:prstGeom>
                    <a:noFill/>
                    <a:ln w="9525">
                      <a:noFill/>
                      <a:miter lim="800000"/>
                      <a:headEnd/>
                      <a:tailEnd/>
                    </a:ln>
                  </pic:spPr>
                </pic:pic>
              </a:graphicData>
            </a:graphic>
          </wp:inline>
        </w:drawing>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поворотов, подъемов и спусков, наличием кранов и т. д. Транспортирование молока и моющего раствора осуществляется по ним напором, создаваемым насосами.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В отличие от напорных </w:t>
      </w:r>
      <w:proofErr w:type="spellStart"/>
      <w:r w:rsidRPr="001E2425">
        <w:rPr>
          <w:rFonts w:ascii="Times New Roman" w:eastAsia="Times New Roman" w:hAnsi="Times New Roman" w:cs="Times New Roman"/>
          <w:color w:val="000000"/>
          <w:sz w:val="28"/>
          <w:szCs w:val="28"/>
        </w:rPr>
        <w:t>вакуумированные</w:t>
      </w:r>
      <w:proofErr w:type="spellEnd"/>
      <w:r w:rsidRPr="001E2425">
        <w:rPr>
          <w:rFonts w:ascii="Times New Roman" w:eastAsia="Times New Roman" w:hAnsi="Times New Roman" w:cs="Times New Roman"/>
          <w:color w:val="000000"/>
          <w:sz w:val="28"/>
          <w:szCs w:val="28"/>
        </w:rPr>
        <w:t xml:space="preserve"> молокопроводы применяют для сбора молока в молочный блок из нескольких коровников или транспортирования его внутри помещения. В последнем случае они входят в состав доильной установки. </w:t>
      </w:r>
      <w:proofErr w:type="spellStart"/>
      <w:r w:rsidRPr="001E2425">
        <w:rPr>
          <w:rFonts w:ascii="Times New Roman" w:eastAsia="Times New Roman" w:hAnsi="Times New Roman" w:cs="Times New Roman"/>
          <w:color w:val="000000"/>
          <w:sz w:val="28"/>
          <w:szCs w:val="28"/>
        </w:rPr>
        <w:t>Вакуумированные</w:t>
      </w:r>
      <w:proofErr w:type="spellEnd"/>
      <w:r w:rsidRPr="001E2425">
        <w:rPr>
          <w:rFonts w:ascii="Times New Roman" w:eastAsia="Times New Roman" w:hAnsi="Times New Roman" w:cs="Times New Roman"/>
          <w:color w:val="000000"/>
          <w:sz w:val="28"/>
          <w:szCs w:val="28"/>
        </w:rPr>
        <w:t xml:space="preserve"> молокопроводы доильных установок состоят из стеклянных и полиэтиленовых труб, молочно</w:t>
      </w:r>
      <w:r w:rsidR="001D444D">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вакуумных кранов, соединительных муфт, молокоприемника, насоса и другого вспомогательного оборудования. Их мойка осуществляется вместе с доильными аппаратами автоматически или в режиме ручного управления. Наружный диаметр стеклянных труб молокопровода доильных установок 45 мм.</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Молокопроводы большой протяженности обычно изготовляют из полиэтиленовых труб. Они морозостойки, сохраняют гибкость даже в интервале от </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30до</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 xml:space="preserve">60°С. Жидкость в этих трубах замерзает в 3...4 раза медленнее, чем </w:t>
      </w:r>
      <w:proofErr w:type="gramStart"/>
      <w:r w:rsidRPr="001E2425">
        <w:rPr>
          <w:rFonts w:ascii="Times New Roman" w:eastAsia="Times New Roman" w:hAnsi="Times New Roman" w:cs="Times New Roman"/>
          <w:color w:val="000000"/>
          <w:sz w:val="28"/>
          <w:szCs w:val="28"/>
        </w:rPr>
        <w:t>в</w:t>
      </w:r>
      <w:proofErr w:type="gramEnd"/>
      <w:r w:rsidRPr="001E2425">
        <w:rPr>
          <w:rFonts w:ascii="Times New Roman" w:eastAsia="Times New Roman" w:hAnsi="Times New Roman" w:cs="Times New Roman"/>
          <w:color w:val="000000"/>
          <w:sz w:val="28"/>
          <w:szCs w:val="28"/>
        </w:rPr>
        <w:t xml:space="preserve"> металлических. При замерзании жидкости трубы не разрушаются, а благодаря своей эластичности увеличиваются в диаметре и после оттаивания жидкости вновь приобретают прежнюю форму. Трубы с наружным диаметром 15...50 мм поставляются промышленностью свернутыми в бухты. Длина трубы в бухте может достигать 250 м, что позволяет прокладывать молокопровод с минимальным количеством стыковых соединений и полностью механизировать процесс укладки.</w:t>
      </w:r>
    </w:p>
    <w:p w:rsidR="009A65FF" w:rsidRPr="001E2425" w:rsidRDefault="009A65FF" w:rsidP="009A65FF">
      <w:pPr>
        <w:pStyle w:val="p180"/>
        <w:spacing w:before="0" w:beforeAutospacing="0" w:after="0" w:afterAutospacing="0"/>
        <w:ind w:left="-567" w:firstLine="567"/>
        <w:jc w:val="both"/>
        <w:rPr>
          <w:b/>
          <w:bCs/>
          <w:color w:val="000000"/>
          <w:sz w:val="28"/>
          <w:szCs w:val="28"/>
        </w:rPr>
      </w:pPr>
    </w:p>
    <w:p w:rsidR="009A65FF" w:rsidRPr="001E2425" w:rsidRDefault="009A65FF" w:rsidP="009A65FF">
      <w:pPr>
        <w:pStyle w:val="p180"/>
        <w:spacing w:before="0" w:beforeAutospacing="0" w:after="0" w:afterAutospacing="0"/>
        <w:ind w:left="-567" w:firstLine="567"/>
        <w:jc w:val="both"/>
        <w:rPr>
          <w:b/>
          <w:bCs/>
          <w:color w:val="000000"/>
          <w:sz w:val="28"/>
          <w:szCs w:val="28"/>
        </w:rPr>
      </w:pPr>
      <w:r w:rsidRPr="001E2425">
        <w:rPr>
          <w:b/>
          <w:bCs/>
          <w:color w:val="000000"/>
          <w:sz w:val="28"/>
          <w:szCs w:val="28"/>
        </w:rPr>
        <w:t>ВОПРОС 3. Очистка и мойка подвижного состава и емкостей</w:t>
      </w:r>
    </w:p>
    <w:p w:rsidR="009A65FF" w:rsidRPr="001E2425" w:rsidRDefault="009A65FF" w:rsidP="009A65FF">
      <w:pPr>
        <w:pStyle w:val="p181"/>
        <w:spacing w:before="0" w:beforeAutospacing="0" w:after="0" w:afterAutospacing="0"/>
        <w:ind w:left="-567" w:firstLine="567"/>
        <w:jc w:val="both"/>
        <w:rPr>
          <w:color w:val="000000"/>
          <w:sz w:val="28"/>
          <w:szCs w:val="28"/>
        </w:rPr>
      </w:pPr>
      <w:proofErr w:type="spellStart"/>
      <w:r w:rsidRPr="001E2425">
        <w:rPr>
          <w:color w:val="000000"/>
          <w:sz w:val="28"/>
          <w:szCs w:val="28"/>
        </w:rPr>
        <w:t>Авто</w:t>
      </w:r>
      <w:r w:rsidR="001D444D">
        <w:rPr>
          <w:color w:val="000000"/>
          <w:sz w:val="28"/>
          <w:szCs w:val="28"/>
        </w:rPr>
        <w:t>-</w:t>
      </w:r>
      <w:r w:rsidRPr="001E2425">
        <w:rPr>
          <w:color w:val="000000"/>
          <w:sz w:val="28"/>
          <w:szCs w:val="28"/>
        </w:rPr>
        <w:t>мол</w:t>
      </w:r>
      <w:r w:rsidR="001D444D">
        <w:rPr>
          <w:color w:val="000000"/>
          <w:sz w:val="28"/>
          <w:szCs w:val="28"/>
        </w:rPr>
        <w:t>-</w:t>
      </w:r>
      <w:r w:rsidRPr="001E2425">
        <w:rPr>
          <w:color w:val="000000"/>
          <w:sz w:val="28"/>
          <w:szCs w:val="28"/>
        </w:rPr>
        <w:t>цистерны</w:t>
      </w:r>
      <w:proofErr w:type="spellEnd"/>
      <w:r w:rsidRPr="001E2425">
        <w:rPr>
          <w:color w:val="000000"/>
          <w:sz w:val="28"/>
          <w:szCs w:val="28"/>
        </w:rPr>
        <w:t xml:space="preserve"> перед заездом на территорию молочного предприятия подвергаются санитарной обработке. Для этого организуются и постоянно используются специальные мойки, устраиваемые непосредственно на въезде на территорию. Перед въездом в помещение мойки устраивается дезинфекционная подушка, представляющая собой </w:t>
      </w:r>
      <w:proofErr w:type="spellStart"/>
      <w:r w:rsidRPr="001D444D">
        <w:rPr>
          <w:i/>
          <w:color w:val="000000"/>
          <w:sz w:val="28"/>
          <w:szCs w:val="28"/>
        </w:rPr>
        <w:t>придмок</w:t>
      </w:r>
      <w:proofErr w:type="spellEnd"/>
      <w:r w:rsidRPr="001E2425">
        <w:rPr>
          <w:color w:val="000000"/>
          <w:sz w:val="28"/>
          <w:szCs w:val="28"/>
        </w:rPr>
        <w:t xml:space="preserve"> с мелкокусковым наполнителем, залитым </w:t>
      </w:r>
      <w:proofErr w:type="spellStart"/>
      <w:r w:rsidRPr="001E2425">
        <w:rPr>
          <w:color w:val="000000"/>
          <w:sz w:val="28"/>
          <w:szCs w:val="28"/>
        </w:rPr>
        <w:t>дез</w:t>
      </w:r>
      <w:r w:rsidR="001D444D">
        <w:rPr>
          <w:color w:val="000000"/>
          <w:sz w:val="28"/>
          <w:szCs w:val="28"/>
        </w:rPr>
        <w:t>-</w:t>
      </w:r>
      <w:r w:rsidRPr="001E2425">
        <w:rPr>
          <w:color w:val="000000"/>
          <w:sz w:val="28"/>
          <w:szCs w:val="28"/>
        </w:rPr>
        <w:t>средством</w:t>
      </w:r>
      <w:proofErr w:type="spellEnd"/>
      <w:r w:rsidRPr="001E2425">
        <w:rPr>
          <w:color w:val="000000"/>
          <w:sz w:val="28"/>
          <w:szCs w:val="28"/>
        </w:rPr>
        <w:t xml:space="preserve"> и </w:t>
      </w:r>
      <w:proofErr w:type="gramStart"/>
      <w:r w:rsidRPr="001E2425">
        <w:rPr>
          <w:color w:val="000000"/>
          <w:sz w:val="28"/>
          <w:szCs w:val="28"/>
        </w:rPr>
        <w:t>покрытый</w:t>
      </w:r>
      <w:proofErr w:type="gramEnd"/>
      <w:r w:rsidRPr="001E2425">
        <w:rPr>
          <w:color w:val="000000"/>
          <w:sz w:val="28"/>
          <w:szCs w:val="28"/>
        </w:rPr>
        <w:t xml:space="preserve"> фильтрующей тканью. Помещение оборудуется гидрантами для холодной и горячей воды, с возможностью обмывки напорной струей всех поверхностей </w:t>
      </w:r>
      <w:proofErr w:type="spellStart"/>
      <w:r w:rsidRPr="001E2425">
        <w:rPr>
          <w:color w:val="000000"/>
          <w:sz w:val="28"/>
          <w:szCs w:val="28"/>
        </w:rPr>
        <w:t>авто</w:t>
      </w:r>
      <w:r w:rsidR="001D444D">
        <w:rPr>
          <w:color w:val="000000"/>
          <w:sz w:val="28"/>
          <w:szCs w:val="28"/>
        </w:rPr>
        <w:t>-</w:t>
      </w:r>
      <w:r w:rsidRPr="001E2425">
        <w:rPr>
          <w:color w:val="000000"/>
          <w:sz w:val="28"/>
          <w:szCs w:val="28"/>
        </w:rPr>
        <w:t>мол</w:t>
      </w:r>
      <w:r w:rsidR="001D444D">
        <w:rPr>
          <w:color w:val="000000"/>
          <w:sz w:val="28"/>
          <w:szCs w:val="28"/>
        </w:rPr>
        <w:t>-</w:t>
      </w:r>
      <w:r w:rsidRPr="001E2425">
        <w:rPr>
          <w:color w:val="000000"/>
          <w:sz w:val="28"/>
          <w:szCs w:val="28"/>
        </w:rPr>
        <w:t>цистерны</w:t>
      </w:r>
      <w:proofErr w:type="spellEnd"/>
      <w:r w:rsidRPr="001E2425">
        <w:rPr>
          <w:color w:val="000000"/>
          <w:sz w:val="28"/>
          <w:szCs w:val="28"/>
        </w:rPr>
        <w:t xml:space="preserve">. Кроме того вручную, с использованием скребков и щеток удаляются несмываемые струей загрязнения. </w:t>
      </w:r>
      <w:r w:rsidRPr="001E2425">
        <w:rPr>
          <w:color w:val="000000"/>
          <w:sz w:val="28"/>
          <w:szCs w:val="28"/>
        </w:rPr>
        <w:lastRenderedPageBreak/>
        <w:t xml:space="preserve">На крупных предприятиях используют </w:t>
      </w:r>
      <w:proofErr w:type="spellStart"/>
      <w:r w:rsidRPr="001E2425">
        <w:rPr>
          <w:color w:val="000000"/>
          <w:sz w:val="28"/>
          <w:szCs w:val="28"/>
        </w:rPr>
        <w:t>многофорсуночные</w:t>
      </w:r>
      <w:proofErr w:type="spellEnd"/>
      <w:r w:rsidRPr="001E2425">
        <w:rPr>
          <w:color w:val="000000"/>
          <w:sz w:val="28"/>
          <w:szCs w:val="28"/>
        </w:rPr>
        <w:t xml:space="preserve"> напорные системы и специальные моющие вращающие барабаны, работающие по заданной программе.</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После опорожнения емкости промываются изнутри. Автоцистерны небольшой вместимости промывают, закачивая внутрь воду и моющие средства через трубопровод молочного завода. Мойка автоцистерны вместимостью более 10 м</w:t>
      </w:r>
      <w:r w:rsidRPr="001D444D">
        <w:rPr>
          <w:rFonts w:ascii="Times New Roman" w:eastAsia="Times New Roman" w:hAnsi="Times New Roman" w:cs="Times New Roman"/>
          <w:color w:val="000000"/>
          <w:sz w:val="28"/>
          <w:szCs w:val="28"/>
          <w:vertAlign w:val="superscript"/>
        </w:rPr>
        <w:t>3</w:t>
      </w:r>
      <w:r w:rsidRPr="001E2425">
        <w:rPr>
          <w:rFonts w:ascii="Times New Roman" w:eastAsia="Times New Roman" w:hAnsi="Times New Roman" w:cs="Times New Roman"/>
          <w:color w:val="000000"/>
          <w:sz w:val="28"/>
          <w:szCs w:val="28"/>
        </w:rPr>
        <w:t xml:space="preserve"> осуществляется также от трубопровода завода. Однако при этом сам процесс мойки осуществляется не вручную, а с помощью специальных моющих головок, которые при работе вращаются и обеспечивают тем самым качественную мойку цистерн. В качестве моющего вещества используются специальные составы на </w:t>
      </w:r>
      <w:proofErr w:type="spellStart"/>
      <w:r w:rsidRPr="001E2425">
        <w:rPr>
          <w:rFonts w:ascii="Times New Roman" w:eastAsia="Times New Roman" w:hAnsi="Times New Roman" w:cs="Times New Roman"/>
          <w:color w:val="000000"/>
          <w:sz w:val="28"/>
          <w:szCs w:val="28"/>
        </w:rPr>
        <w:t>корродирующие</w:t>
      </w:r>
      <w:proofErr w:type="spellEnd"/>
      <w:r w:rsidRPr="001E2425">
        <w:rPr>
          <w:rFonts w:ascii="Times New Roman" w:eastAsia="Times New Roman" w:hAnsi="Times New Roman" w:cs="Times New Roman"/>
          <w:color w:val="000000"/>
          <w:sz w:val="28"/>
          <w:szCs w:val="28"/>
        </w:rPr>
        <w:t xml:space="preserve"> </w:t>
      </w:r>
      <w:proofErr w:type="spellStart"/>
      <w:r w:rsidRPr="001E2425">
        <w:rPr>
          <w:rFonts w:ascii="Times New Roman" w:eastAsia="Times New Roman" w:hAnsi="Times New Roman" w:cs="Times New Roman"/>
          <w:color w:val="000000"/>
          <w:sz w:val="28"/>
          <w:szCs w:val="28"/>
        </w:rPr>
        <w:t>алюминний</w:t>
      </w:r>
      <w:proofErr w:type="spellEnd"/>
      <w:r w:rsidRPr="001E2425">
        <w:rPr>
          <w:rFonts w:ascii="Times New Roman" w:eastAsia="Times New Roman" w:hAnsi="Times New Roman" w:cs="Times New Roman"/>
          <w:color w:val="000000"/>
          <w:sz w:val="28"/>
          <w:szCs w:val="28"/>
        </w:rPr>
        <w:t xml:space="preserve">, широко </w:t>
      </w:r>
      <w:proofErr w:type="gramStart"/>
      <w:r w:rsidRPr="001E2425">
        <w:rPr>
          <w:rFonts w:ascii="Times New Roman" w:eastAsia="Times New Roman" w:hAnsi="Times New Roman" w:cs="Times New Roman"/>
          <w:color w:val="000000"/>
          <w:sz w:val="28"/>
          <w:szCs w:val="28"/>
        </w:rPr>
        <w:t>используемый</w:t>
      </w:r>
      <w:proofErr w:type="gramEnd"/>
      <w:r w:rsidRPr="001E2425">
        <w:rPr>
          <w:rFonts w:ascii="Times New Roman" w:eastAsia="Times New Roman" w:hAnsi="Times New Roman" w:cs="Times New Roman"/>
          <w:color w:val="000000"/>
          <w:sz w:val="28"/>
          <w:szCs w:val="28"/>
        </w:rPr>
        <w:t xml:space="preserve"> для изготовления </w:t>
      </w:r>
      <w:proofErr w:type="spellStart"/>
      <w:r w:rsidRPr="001E2425">
        <w:rPr>
          <w:rFonts w:ascii="Times New Roman" w:eastAsia="Times New Roman" w:hAnsi="Times New Roman" w:cs="Times New Roman"/>
          <w:color w:val="000000"/>
          <w:sz w:val="28"/>
          <w:szCs w:val="28"/>
        </w:rPr>
        <w:t>автомолцистерн</w:t>
      </w:r>
      <w:proofErr w:type="spellEnd"/>
      <w:r w:rsidRPr="001E2425">
        <w:rPr>
          <w:rFonts w:ascii="Times New Roman" w:eastAsia="Times New Roman" w:hAnsi="Times New Roman" w:cs="Times New Roman"/>
          <w:color w:val="000000"/>
          <w:sz w:val="28"/>
          <w:szCs w:val="28"/>
        </w:rPr>
        <w:t>. Каустическая сода (</w:t>
      </w:r>
      <w:proofErr w:type="spellStart"/>
      <w:r w:rsidRPr="001E2425">
        <w:rPr>
          <w:rFonts w:ascii="Times New Roman" w:eastAsia="Times New Roman" w:hAnsi="Times New Roman" w:cs="Times New Roman"/>
          <w:color w:val="000000"/>
          <w:sz w:val="28"/>
          <w:szCs w:val="28"/>
        </w:rPr>
        <w:t>NaOH</w:t>
      </w:r>
      <w:proofErr w:type="spellEnd"/>
      <w:r w:rsidRPr="001E2425">
        <w:rPr>
          <w:rFonts w:ascii="Times New Roman" w:eastAsia="Times New Roman" w:hAnsi="Times New Roman" w:cs="Times New Roman"/>
          <w:color w:val="000000"/>
          <w:sz w:val="28"/>
          <w:szCs w:val="28"/>
        </w:rPr>
        <w:t xml:space="preserve">) обеспечивающая хорошие показатели смывания белковых отложений на поверхностях из нержавеющей стали, активно </w:t>
      </w:r>
      <w:proofErr w:type="spellStart"/>
      <w:r w:rsidRPr="001E2425">
        <w:rPr>
          <w:rFonts w:ascii="Times New Roman" w:eastAsia="Times New Roman" w:hAnsi="Times New Roman" w:cs="Times New Roman"/>
          <w:color w:val="000000"/>
          <w:sz w:val="28"/>
          <w:szCs w:val="28"/>
        </w:rPr>
        <w:t>корредирует</w:t>
      </w:r>
      <w:proofErr w:type="spellEnd"/>
      <w:r w:rsidRPr="001E2425">
        <w:rPr>
          <w:rFonts w:ascii="Times New Roman" w:eastAsia="Times New Roman" w:hAnsi="Times New Roman" w:cs="Times New Roman"/>
          <w:color w:val="000000"/>
          <w:sz w:val="28"/>
          <w:szCs w:val="28"/>
        </w:rPr>
        <w:t xml:space="preserve"> алюминий. Используют растворы кальцинированной соды или сульфаминовой кислоты, а также различные моющие </w:t>
      </w:r>
      <w:proofErr w:type="spellStart"/>
      <w:r w:rsidRPr="001E2425">
        <w:rPr>
          <w:rFonts w:ascii="Times New Roman" w:eastAsia="Times New Roman" w:hAnsi="Times New Roman" w:cs="Times New Roman"/>
          <w:color w:val="000000"/>
          <w:sz w:val="28"/>
          <w:szCs w:val="28"/>
        </w:rPr>
        <w:t>малопенящиеся</w:t>
      </w:r>
      <w:proofErr w:type="spellEnd"/>
      <w:r w:rsidRPr="001E2425">
        <w:rPr>
          <w:rFonts w:ascii="Times New Roman" w:eastAsia="Times New Roman" w:hAnsi="Times New Roman" w:cs="Times New Roman"/>
          <w:color w:val="000000"/>
          <w:sz w:val="28"/>
          <w:szCs w:val="28"/>
        </w:rPr>
        <w:t xml:space="preserve"> средства, например </w:t>
      </w:r>
      <w:proofErr w:type="spellStart"/>
      <w:r w:rsidRPr="001E2425">
        <w:rPr>
          <w:rFonts w:ascii="Times New Roman" w:eastAsia="Times New Roman" w:hAnsi="Times New Roman" w:cs="Times New Roman"/>
          <w:color w:val="000000"/>
          <w:sz w:val="28"/>
          <w:szCs w:val="28"/>
        </w:rPr>
        <w:t>Вимол</w:t>
      </w:r>
      <w:proofErr w:type="spellEnd"/>
      <w:r w:rsidRPr="001E2425">
        <w:rPr>
          <w:rFonts w:ascii="Times New Roman" w:eastAsia="Times New Roman" w:hAnsi="Times New Roman" w:cs="Times New Roman"/>
          <w:color w:val="000000"/>
          <w:sz w:val="28"/>
          <w:szCs w:val="28"/>
        </w:rPr>
        <w:t>, РОМ – АЦ-1,Стекло – мой, Ром – Блок, моющее</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 дезинфицирующие МД -1,МСТА, </w:t>
      </w:r>
      <w:proofErr w:type="spellStart"/>
      <w:r w:rsidRPr="001E2425">
        <w:rPr>
          <w:rFonts w:ascii="Times New Roman" w:eastAsia="Times New Roman" w:hAnsi="Times New Roman" w:cs="Times New Roman"/>
          <w:color w:val="000000"/>
          <w:sz w:val="28"/>
          <w:szCs w:val="28"/>
        </w:rPr>
        <w:t>Катрих</w:t>
      </w:r>
      <w:proofErr w:type="spellEnd"/>
      <w:r w:rsidRPr="001E2425">
        <w:rPr>
          <w:rFonts w:ascii="Times New Roman" w:eastAsia="Times New Roman" w:hAnsi="Times New Roman" w:cs="Times New Roman"/>
          <w:color w:val="000000"/>
          <w:sz w:val="28"/>
          <w:szCs w:val="28"/>
        </w:rPr>
        <w:t xml:space="preserve">, дезинфицирующие – </w:t>
      </w:r>
      <w:proofErr w:type="spellStart"/>
      <w:r w:rsidRPr="001E2425">
        <w:rPr>
          <w:rFonts w:ascii="Times New Roman" w:eastAsia="Times New Roman" w:hAnsi="Times New Roman" w:cs="Times New Roman"/>
          <w:color w:val="000000"/>
          <w:sz w:val="28"/>
          <w:szCs w:val="28"/>
        </w:rPr>
        <w:t>Катамин</w:t>
      </w:r>
      <w:proofErr w:type="spellEnd"/>
      <w:r w:rsidRPr="001E2425">
        <w:rPr>
          <w:rFonts w:ascii="Times New Roman" w:eastAsia="Times New Roman" w:hAnsi="Times New Roman" w:cs="Times New Roman"/>
          <w:color w:val="000000"/>
          <w:sz w:val="28"/>
          <w:szCs w:val="28"/>
        </w:rPr>
        <w:t xml:space="preserve"> и др. Режимные параметры применения этих средств контролируются лабораторией завода. Санитарную обработку </w:t>
      </w:r>
      <w:proofErr w:type="spellStart"/>
      <w:r w:rsidRPr="001E2425">
        <w:rPr>
          <w:rFonts w:ascii="Times New Roman" w:eastAsia="Times New Roman" w:hAnsi="Times New Roman" w:cs="Times New Roman"/>
          <w:color w:val="000000"/>
          <w:sz w:val="28"/>
          <w:szCs w:val="28"/>
        </w:rPr>
        <w:t>автомолцистерн</w:t>
      </w:r>
      <w:proofErr w:type="spellEnd"/>
      <w:r w:rsidRPr="001E2425">
        <w:rPr>
          <w:rFonts w:ascii="Times New Roman" w:eastAsia="Times New Roman" w:hAnsi="Times New Roman" w:cs="Times New Roman"/>
          <w:color w:val="000000"/>
          <w:sz w:val="28"/>
          <w:szCs w:val="28"/>
        </w:rPr>
        <w:t xml:space="preserve"> и фляг производят в следующей последовательности: ополаскивание – мойка – ополаскивание – дезинфекция – ополаскивание. При ополаскивании уделяют остатки молока, моющих и дезинфицирующих средств. Мойку ведут вручную или, чаще с использованием реактивных форсунок, опускающихся в емкости через люки с помощью </w:t>
      </w:r>
      <w:proofErr w:type="spellStart"/>
      <w:r w:rsidRPr="001E2425">
        <w:rPr>
          <w:rFonts w:ascii="Times New Roman" w:eastAsia="Times New Roman" w:hAnsi="Times New Roman" w:cs="Times New Roman"/>
          <w:color w:val="000000"/>
          <w:sz w:val="28"/>
          <w:szCs w:val="28"/>
        </w:rPr>
        <w:t>электроталей</w:t>
      </w:r>
      <w:proofErr w:type="spellEnd"/>
      <w:r w:rsidRPr="001E2425">
        <w:rPr>
          <w:rFonts w:ascii="Times New Roman" w:eastAsia="Times New Roman" w:hAnsi="Times New Roman" w:cs="Times New Roman"/>
          <w:color w:val="000000"/>
          <w:sz w:val="28"/>
          <w:szCs w:val="28"/>
        </w:rPr>
        <w:t>. Фляги моются и пропариваются в специальных помещениях с использованием специальных флягомоечных и пропаривающих машин.</w:t>
      </w:r>
    </w:p>
    <w:p w:rsidR="009A65FF" w:rsidRPr="001E2425" w:rsidRDefault="009A65FF" w:rsidP="009A65FF">
      <w:pPr>
        <w:spacing w:after="0" w:line="240" w:lineRule="auto"/>
        <w:ind w:left="-567" w:firstLine="567"/>
        <w:jc w:val="both"/>
        <w:rPr>
          <w:rFonts w:ascii="Times New Roman" w:eastAsia="Times New Roman" w:hAnsi="Times New Roman" w:cs="Times New Roman"/>
          <w:b/>
          <w:bCs/>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b/>
          <w:bCs/>
          <w:color w:val="000000"/>
          <w:sz w:val="28"/>
          <w:szCs w:val="28"/>
        </w:rPr>
      </w:pPr>
      <w:r w:rsidRPr="001E2425">
        <w:rPr>
          <w:rFonts w:ascii="Times New Roman" w:eastAsia="Times New Roman" w:hAnsi="Times New Roman" w:cs="Times New Roman"/>
          <w:b/>
          <w:bCs/>
          <w:color w:val="000000"/>
          <w:sz w:val="28"/>
          <w:szCs w:val="28"/>
        </w:rPr>
        <w:t>ВОПРОС 4. Автомобильный холодильный транспорт</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Автомобильный холодильный транспорт используют как для внутригородских, так и для междугородных (в том числе и международных) рейсов.</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Междугородные перевозки выполняет автотранспорт большой грузоподъемности (от 5 до 120 т), длительность рейсов достигает нескольких суток, а протяженность </w:t>
      </w:r>
      <w:r w:rsidR="001D444D">
        <w:rPr>
          <w:color w:val="000000"/>
          <w:sz w:val="28"/>
          <w:szCs w:val="28"/>
        </w:rPr>
        <w:t>–</w:t>
      </w:r>
      <w:r w:rsidRPr="001E2425">
        <w:rPr>
          <w:rFonts w:ascii="Times New Roman" w:eastAsia="Times New Roman" w:hAnsi="Times New Roman" w:cs="Times New Roman"/>
          <w:color w:val="000000"/>
          <w:sz w:val="28"/>
          <w:szCs w:val="28"/>
        </w:rPr>
        <w:t xml:space="preserve"> нескольких тысяч километров, причем двери охлаждаемого кузова на протяжении всей дороги остаются закрытыми. </w:t>
      </w:r>
      <w:proofErr w:type="gramStart"/>
      <w:r w:rsidRPr="001E2425">
        <w:rPr>
          <w:rFonts w:ascii="Times New Roman" w:eastAsia="Times New Roman" w:hAnsi="Times New Roman" w:cs="Times New Roman"/>
          <w:color w:val="000000"/>
          <w:sz w:val="28"/>
          <w:szCs w:val="28"/>
        </w:rPr>
        <w:t xml:space="preserve">При такой степени автономности холодильная установка транспортного средства должна быть высоконадежной и многофункциональной, поэтому такие установки требуют применения более сложной схемы управления, чем стационарные холодильные установки такой же </w:t>
      </w:r>
      <w:proofErr w:type="spellStart"/>
      <w:r w:rsidRPr="001E2425">
        <w:rPr>
          <w:rFonts w:ascii="Times New Roman" w:eastAsia="Times New Roman" w:hAnsi="Times New Roman" w:cs="Times New Roman"/>
          <w:color w:val="000000"/>
          <w:sz w:val="28"/>
          <w:szCs w:val="28"/>
        </w:rPr>
        <w:t>холодо-производительности</w:t>
      </w:r>
      <w:proofErr w:type="spellEnd"/>
      <w:r w:rsidRPr="001E2425">
        <w:rPr>
          <w:rFonts w:ascii="Times New Roman" w:eastAsia="Times New Roman" w:hAnsi="Times New Roman" w:cs="Times New Roman"/>
          <w:color w:val="000000"/>
          <w:sz w:val="28"/>
          <w:szCs w:val="28"/>
        </w:rPr>
        <w:t>.</w:t>
      </w:r>
      <w:proofErr w:type="gramEnd"/>
      <w:r w:rsidRPr="001E2425">
        <w:rPr>
          <w:rFonts w:ascii="Times New Roman" w:eastAsia="Times New Roman" w:hAnsi="Times New Roman" w:cs="Times New Roman"/>
          <w:color w:val="000000"/>
          <w:sz w:val="28"/>
          <w:szCs w:val="28"/>
        </w:rPr>
        <w:t> </w:t>
      </w:r>
      <w:r w:rsidRPr="001E2425">
        <w:rPr>
          <w:rFonts w:ascii="Times New Roman" w:eastAsia="Times New Roman" w:hAnsi="Times New Roman" w:cs="Times New Roman"/>
          <w:i/>
          <w:iCs/>
          <w:color w:val="000000"/>
          <w:sz w:val="28"/>
          <w:szCs w:val="28"/>
        </w:rPr>
        <w:t>Для международных перевозок </w:t>
      </w:r>
      <w:r w:rsidRPr="001E2425">
        <w:rPr>
          <w:rFonts w:ascii="Times New Roman" w:eastAsia="Times New Roman" w:hAnsi="Times New Roman" w:cs="Times New Roman"/>
          <w:color w:val="000000"/>
          <w:sz w:val="28"/>
          <w:szCs w:val="28"/>
        </w:rPr>
        <w:t>часто используются охлаждаемые контейнеры, преимуществом которых является автономность конструкции и простота выполнения транспортных операций.</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i/>
          <w:iCs/>
          <w:color w:val="000000"/>
          <w:sz w:val="28"/>
          <w:szCs w:val="28"/>
        </w:rPr>
        <w:t>Внутригородские (и внутриобластные) перевозки </w:t>
      </w:r>
      <w:r w:rsidRPr="001E2425">
        <w:rPr>
          <w:rFonts w:ascii="Times New Roman" w:eastAsia="Times New Roman" w:hAnsi="Times New Roman" w:cs="Times New Roman"/>
          <w:color w:val="000000"/>
          <w:sz w:val="28"/>
          <w:szCs w:val="28"/>
        </w:rPr>
        <w:t>производятся в течение рабочего дня и сопровождаются частыми остановками продолжительностью 20-30мин с открыванием дверей при разгрузке. Для этих перевозок используются автомобили малой и средней грузоподъемности (соответственно</w:t>
      </w:r>
      <w:proofErr w:type="gramStart"/>
      <w:r w:rsidRPr="001E2425">
        <w:rPr>
          <w:rFonts w:ascii="Times New Roman" w:eastAsia="Times New Roman" w:hAnsi="Times New Roman" w:cs="Times New Roman"/>
          <w:color w:val="000000"/>
          <w:sz w:val="28"/>
          <w:szCs w:val="28"/>
        </w:rPr>
        <w:t>0</w:t>
      </w:r>
      <w:proofErr w:type="gramEnd"/>
      <w:r w:rsidRPr="001E2425">
        <w:rPr>
          <w:rFonts w:ascii="Times New Roman" w:eastAsia="Times New Roman" w:hAnsi="Times New Roman" w:cs="Times New Roman"/>
          <w:color w:val="000000"/>
          <w:sz w:val="28"/>
          <w:szCs w:val="28"/>
        </w:rPr>
        <w:t xml:space="preserve">,5-2,0и2,0-5,0т). </w:t>
      </w:r>
      <w:r w:rsidRPr="001E2425">
        <w:rPr>
          <w:rFonts w:ascii="Times New Roman" w:eastAsia="Times New Roman" w:hAnsi="Times New Roman" w:cs="Times New Roman"/>
          <w:color w:val="000000"/>
          <w:sz w:val="28"/>
          <w:szCs w:val="28"/>
        </w:rPr>
        <w:lastRenderedPageBreak/>
        <w:t>Они делятся на две основные группы: изотермические (с теплоизолированным кузовом, но без холодильной установки) и авторефрижераторы (с теплоизолированным кузовом и автономной холодильной установкой).</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Кроме перечисленных групп транспортных средств выделяют промежуточные варианты конструкций рефрижераторов. В них источник холода является периодически возобновляемым. К ним относят автомобили с</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i/>
          <w:iCs/>
          <w:color w:val="000000"/>
          <w:sz w:val="28"/>
          <w:szCs w:val="28"/>
        </w:rPr>
        <w:t xml:space="preserve">азотной, </w:t>
      </w:r>
      <w:proofErr w:type="spellStart"/>
      <w:r w:rsidRPr="001E2425">
        <w:rPr>
          <w:rFonts w:ascii="Times New Roman" w:eastAsia="Times New Roman" w:hAnsi="Times New Roman" w:cs="Times New Roman"/>
          <w:i/>
          <w:iCs/>
          <w:color w:val="000000"/>
          <w:sz w:val="28"/>
          <w:szCs w:val="28"/>
        </w:rPr>
        <w:t>сухоледной</w:t>
      </w:r>
      <w:proofErr w:type="spellEnd"/>
      <w:r w:rsidRPr="001E2425">
        <w:rPr>
          <w:rFonts w:ascii="Times New Roman" w:eastAsia="Times New Roman" w:hAnsi="Times New Roman" w:cs="Times New Roman"/>
          <w:i/>
          <w:iCs/>
          <w:color w:val="000000"/>
          <w:sz w:val="28"/>
          <w:szCs w:val="28"/>
        </w:rPr>
        <w:t> </w:t>
      </w:r>
      <w:r w:rsidRPr="001E2425">
        <w:rPr>
          <w:rFonts w:ascii="Times New Roman" w:eastAsia="Times New Roman" w:hAnsi="Times New Roman" w:cs="Times New Roman"/>
          <w:color w:val="000000"/>
          <w:sz w:val="28"/>
          <w:szCs w:val="28"/>
        </w:rPr>
        <w:t>и</w:t>
      </w:r>
      <w:r w:rsidR="001D444D">
        <w:rPr>
          <w:rFonts w:ascii="Times New Roman" w:eastAsia="Times New Roman" w:hAnsi="Times New Roman" w:cs="Times New Roman"/>
          <w:color w:val="000000"/>
          <w:sz w:val="28"/>
          <w:szCs w:val="28"/>
        </w:rPr>
        <w:t xml:space="preserve"> </w:t>
      </w:r>
      <w:proofErr w:type="spellStart"/>
      <w:r w:rsidRPr="001E2425">
        <w:rPr>
          <w:rFonts w:ascii="Times New Roman" w:eastAsia="Times New Roman" w:hAnsi="Times New Roman" w:cs="Times New Roman"/>
          <w:i/>
          <w:iCs/>
          <w:color w:val="000000"/>
          <w:sz w:val="28"/>
          <w:szCs w:val="28"/>
        </w:rPr>
        <w:t>зероторной</w:t>
      </w:r>
      <w:proofErr w:type="spellEnd"/>
      <w:r w:rsidRPr="001E2425">
        <w:rPr>
          <w:rFonts w:ascii="Times New Roman" w:eastAsia="Times New Roman" w:hAnsi="Times New Roman" w:cs="Times New Roman"/>
          <w:i/>
          <w:iCs/>
          <w:color w:val="000000"/>
          <w:sz w:val="28"/>
          <w:szCs w:val="28"/>
        </w:rPr>
        <w:t> </w:t>
      </w:r>
      <w:r w:rsidRPr="001E2425">
        <w:rPr>
          <w:rFonts w:ascii="Times New Roman" w:eastAsia="Times New Roman" w:hAnsi="Times New Roman" w:cs="Times New Roman"/>
          <w:color w:val="000000"/>
          <w:sz w:val="28"/>
          <w:szCs w:val="28"/>
        </w:rPr>
        <w:t>(аккумуляторной) системами охлаждения.</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При изготовлении и эксплуатации холодильного транспорта должны соблюдаться технические требования, зафиксированные в Женевском «Соглашении по международным перевозкам скоропортящихся продуктов и специальному оборудованию, применяемому для таких перевозок». При перевозке охлажденных или замороженных грузов изотермическим автомобилем низкая температура в кузове поддерживается либо за счет холода, аккумулированного самим грузом, либо за счет загрузки непосредственно в кузов источника холода, например сухого льда (твердой углекислоты).</w:t>
      </w:r>
    </w:p>
    <w:p w:rsidR="009A65FF" w:rsidRPr="001E2425" w:rsidRDefault="009A65FF" w:rsidP="009A65FF">
      <w:pPr>
        <w:spacing w:after="0" w:line="240" w:lineRule="auto"/>
        <w:ind w:left="-567" w:firstLine="567"/>
        <w:jc w:val="both"/>
        <w:rPr>
          <w:rFonts w:ascii="Times New Roman" w:eastAsia="Times New Roman" w:hAnsi="Times New Roman" w:cs="Times New Roman"/>
          <w:i/>
          <w:iCs/>
          <w:color w:val="000000"/>
          <w:sz w:val="28"/>
          <w:szCs w:val="28"/>
        </w:rPr>
      </w:pPr>
      <w:r w:rsidRPr="001E2425">
        <w:rPr>
          <w:rFonts w:ascii="Times New Roman" w:eastAsia="Times New Roman" w:hAnsi="Times New Roman" w:cs="Times New Roman"/>
          <w:i/>
          <w:iCs/>
          <w:color w:val="000000"/>
          <w:sz w:val="28"/>
          <w:szCs w:val="28"/>
        </w:rPr>
        <w:t xml:space="preserve">По способности создавать и поддерживать температуру внутри </w:t>
      </w:r>
      <w:proofErr w:type="spellStart"/>
      <w:r w:rsidRPr="001E2425">
        <w:rPr>
          <w:rFonts w:ascii="Times New Roman" w:eastAsia="Times New Roman" w:hAnsi="Times New Roman" w:cs="Times New Roman"/>
          <w:i/>
          <w:iCs/>
          <w:color w:val="000000"/>
          <w:sz w:val="28"/>
          <w:szCs w:val="28"/>
        </w:rPr>
        <w:t>ку</w:t>
      </w:r>
      <w:proofErr w:type="spellEnd"/>
      <w:r w:rsidRPr="001E2425">
        <w:rPr>
          <w:rFonts w:ascii="Times New Roman" w:eastAsia="Times New Roman" w:hAnsi="Times New Roman" w:cs="Times New Roman"/>
          <w:i/>
          <w:iCs/>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i/>
          <w:iCs/>
          <w:color w:val="000000"/>
          <w:sz w:val="28"/>
          <w:szCs w:val="28"/>
        </w:rPr>
        <w:t>зова </w:t>
      </w:r>
      <w:r w:rsidRPr="001E2425">
        <w:rPr>
          <w:rFonts w:ascii="Times New Roman" w:eastAsia="Times New Roman" w:hAnsi="Times New Roman" w:cs="Times New Roman"/>
          <w:color w:val="000000"/>
          <w:sz w:val="28"/>
          <w:szCs w:val="28"/>
        </w:rPr>
        <w:t>рефрижераторы подразделяются на три класса: класс</w:t>
      </w:r>
      <w:proofErr w:type="gramStart"/>
      <w:r w:rsidRPr="001E2425">
        <w:rPr>
          <w:rFonts w:ascii="Times New Roman" w:eastAsia="Times New Roman" w:hAnsi="Times New Roman" w:cs="Times New Roman"/>
          <w:color w:val="000000"/>
          <w:sz w:val="28"/>
          <w:szCs w:val="28"/>
        </w:rPr>
        <w:t xml:space="preserve"> А</w:t>
      </w:r>
      <w:proofErr w:type="gramEnd"/>
      <w:r w:rsidRPr="001E2425">
        <w:rPr>
          <w:rFonts w:ascii="Times New Roman" w:eastAsia="Times New Roman" w:hAnsi="Times New Roman" w:cs="Times New Roman"/>
          <w:color w:val="000000"/>
          <w:sz w:val="28"/>
          <w:szCs w:val="28"/>
        </w:rPr>
        <w:t xml:space="preserve"> </w:t>
      </w:r>
      <w:r w:rsidR="001D444D">
        <w:rPr>
          <w:color w:val="000000"/>
          <w:sz w:val="28"/>
          <w:szCs w:val="28"/>
        </w:rPr>
        <w:t>–</w:t>
      </w:r>
      <w:r w:rsidRPr="001E2425">
        <w:rPr>
          <w:rFonts w:ascii="Times New Roman" w:eastAsia="Times New Roman" w:hAnsi="Times New Roman" w:cs="Times New Roman"/>
          <w:color w:val="000000"/>
          <w:sz w:val="28"/>
          <w:szCs w:val="28"/>
        </w:rPr>
        <w:t xml:space="preserve"> 0...+12 °С; класс В - - 10...+ 12 °С; класс С - - 20...+ 12 °С. Рефрижераторы класса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и</w:t>
      </w:r>
      <w:proofErr w:type="gramStart"/>
      <w:r w:rsidRPr="001E2425">
        <w:rPr>
          <w:rFonts w:ascii="Times New Roman" w:eastAsia="Times New Roman" w:hAnsi="Times New Roman" w:cs="Times New Roman"/>
          <w:color w:val="000000"/>
          <w:sz w:val="28"/>
          <w:szCs w:val="28"/>
        </w:rPr>
        <w:t xml:space="preserve"> С</w:t>
      </w:r>
      <w:proofErr w:type="gramEnd"/>
      <w:r w:rsidRPr="001E2425">
        <w:rPr>
          <w:rFonts w:ascii="Times New Roman" w:eastAsia="Times New Roman" w:hAnsi="Times New Roman" w:cs="Times New Roman"/>
          <w:color w:val="000000"/>
          <w:sz w:val="28"/>
          <w:szCs w:val="28"/>
        </w:rPr>
        <w:t xml:space="preserve"> должны иметь усиленную теплоизоляцию.</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У</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большинства рефрижераторов в зимнее время кузов может обогреваться за счет работы холодильной машины в режиме теплового насоса. В большинстве случаев ее компрессор имеет привод либо от двигателя автомобиля, либо от собственного двигателя. Существуют модификации рефрижераторов, оборудованные дополнительным компрессором, работающим от внешней электросети с напряжением 220 или 380 V, для работы во время стоянки или перед загрузкой.</w:t>
      </w:r>
    </w:p>
    <w:p w:rsidR="009A65FF" w:rsidRPr="001E2425" w:rsidRDefault="009A65FF" w:rsidP="009A65FF">
      <w:pPr>
        <w:spacing w:after="0" w:line="240" w:lineRule="auto"/>
        <w:ind w:left="-567" w:firstLine="567"/>
        <w:jc w:val="both"/>
        <w:rPr>
          <w:rFonts w:ascii="Times New Roman" w:eastAsia="Times New Roman" w:hAnsi="Times New Roman" w:cs="Times New Roman"/>
          <w:b/>
          <w:bCs/>
          <w:color w:val="000000"/>
          <w:sz w:val="28"/>
          <w:szCs w:val="28"/>
        </w:rPr>
      </w:pPr>
      <w:r w:rsidRPr="001E2425">
        <w:rPr>
          <w:rFonts w:ascii="Times New Roman" w:eastAsia="Times New Roman" w:hAnsi="Times New Roman" w:cs="Times New Roman"/>
          <w:b/>
          <w:bCs/>
          <w:color w:val="000000"/>
          <w:sz w:val="28"/>
          <w:szCs w:val="28"/>
        </w:rPr>
        <w:t xml:space="preserve">Эксплуатационные особенности транспортных систем охлаждения Машинные системы охлаждения. </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Наибольшее распространение получила механическая система охлаждения при помощи компрессора холодильной машины. Система не отличается от рассмотренных ранее холодильных машин. Особенности транспортной конструкции проявляются только в оформлении отдельных элементов холодильной машины. </w:t>
      </w:r>
      <w:proofErr w:type="gramStart"/>
      <w:r w:rsidRPr="001E2425">
        <w:rPr>
          <w:rFonts w:ascii="Times New Roman" w:eastAsia="Times New Roman" w:hAnsi="Times New Roman" w:cs="Times New Roman"/>
          <w:color w:val="000000"/>
          <w:sz w:val="28"/>
          <w:szCs w:val="28"/>
        </w:rPr>
        <w:t>Это</w:t>
      </w:r>
      <w:proofErr w:type="gramEnd"/>
      <w:r w:rsidRPr="001E2425">
        <w:rPr>
          <w:rFonts w:ascii="Times New Roman" w:eastAsia="Times New Roman" w:hAnsi="Times New Roman" w:cs="Times New Roman"/>
          <w:color w:val="000000"/>
          <w:sz w:val="28"/>
          <w:szCs w:val="28"/>
        </w:rPr>
        <w:t xml:space="preserve"> прежде всего касается конструкции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noProof/>
          <w:color w:val="000000"/>
          <w:sz w:val="28"/>
          <w:szCs w:val="28"/>
        </w:rPr>
        <w:drawing>
          <wp:anchor distT="0" distB="0" distL="114300" distR="114300" simplePos="0" relativeHeight="251659264" behindDoc="0" locked="0" layoutInCell="1" allowOverlap="1">
            <wp:simplePos x="0" y="0"/>
            <wp:positionH relativeFrom="column">
              <wp:posOffset>558165</wp:posOffset>
            </wp:positionH>
            <wp:positionV relativeFrom="paragraph">
              <wp:posOffset>106680</wp:posOffset>
            </wp:positionV>
            <wp:extent cx="4067175" cy="2057400"/>
            <wp:effectExtent l="19050" t="0" r="9525" b="0"/>
            <wp:wrapSquare wrapText="bothSides"/>
            <wp:docPr id="11" name="p40img1" descr="http://www.studfiles.ru/html/2706/487/html_c0pjB82C8K.Rl62/htmlconvd-zvp7FM40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0img1" descr="http://www.studfiles.ru/html/2706/487/html_c0pjB82C8K.Rl62/htmlconvd-zvp7FM40x1.jpg"/>
                    <pic:cNvPicPr>
                      <a:picLocks noChangeAspect="1" noChangeArrowheads="1"/>
                    </pic:cNvPicPr>
                  </pic:nvPicPr>
                  <pic:blipFill>
                    <a:blip r:embed="rId9" cstate="print"/>
                    <a:srcRect/>
                    <a:stretch>
                      <a:fillRect/>
                    </a:stretch>
                  </pic:blipFill>
                  <pic:spPr bwMode="auto">
                    <a:xfrm>
                      <a:off x="0" y="0"/>
                      <a:ext cx="4067175" cy="2057400"/>
                    </a:xfrm>
                    <a:prstGeom prst="rect">
                      <a:avLst/>
                    </a:prstGeom>
                    <a:noFill/>
                    <a:ln w="9525">
                      <a:noFill/>
                      <a:miter lim="800000"/>
                      <a:headEnd/>
                      <a:tailEnd/>
                    </a:ln>
                  </pic:spPr>
                </pic:pic>
              </a:graphicData>
            </a:graphic>
          </wp:anchor>
        </w:drawing>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roofErr w:type="spellStart"/>
      <w:r w:rsidRPr="001E2425">
        <w:rPr>
          <w:rFonts w:ascii="Times New Roman" w:eastAsia="Times New Roman" w:hAnsi="Times New Roman" w:cs="Times New Roman"/>
          <w:color w:val="000000"/>
          <w:sz w:val="28"/>
          <w:szCs w:val="28"/>
        </w:rPr>
        <w:lastRenderedPageBreak/>
        <w:t>энергоподвода</w:t>
      </w:r>
      <w:proofErr w:type="spellEnd"/>
      <w:r w:rsidRPr="001E2425">
        <w:rPr>
          <w:rFonts w:ascii="Times New Roman" w:eastAsia="Times New Roman" w:hAnsi="Times New Roman" w:cs="Times New Roman"/>
          <w:color w:val="000000"/>
          <w:sz w:val="28"/>
          <w:szCs w:val="28"/>
        </w:rPr>
        <w:t xml:space="preserve"> и способа соединения энергетической установки с компрессором холодильной машины.</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i/>
          <w:iCs/>
          <w:color w:val="000000"/>
          <w:sz w:val="28"/>
          <w:szCs w:val="28"/>
        </w:rPr>
        <w:t>По роду привода компрессора </w:t>
      </w:r>
      <w:r w:rsidRPr="001E2425">
        <w:rPr>
          <w:rFonts w:ascii="Times New Roman" w:eastAsia="Times New Roman" w:hAnsi="Times New Roman" w:cs="Times New Roman"/>
          <w:color w:val="000000"/>
          <w:sz w:val="28"/>
          <w:szCs w:val="28"/>
        </w:rPr>
        <w:t>различают следующие типы установок:</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•с приводом от основного двигателя автомобиля через гидропередачу или непосредственно через специальную электрическую муфту;</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•с приводом от автономного специального двигателя внутреннего сгорания;</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•с электроприводом от </w:t>
      </w:r>
      <w:proofErr w:type="spellStart"/>
      <w:proofErr w:type="gramStart"/>
      <w:r w:rsidRPr="001E2425">
        <w:rPr>
          <w:rFonts w:ascii="Times New Roman" w:eastAsia="Times New Roman" w:hAnsi="Times New Roman" w:cs="Times New Roman"/>
          <w:color w:val="000000"/>
          <w:sz w:val="28"/>
          <w:szCs w:val="28"/>
        </w:rPr>
        <w:t>дизель-генератора</w:t>
      </w:r>
      <w:proofErr w:type="spellEnd"/>
      <w:proofErr w:type="gramEnd"/>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Тип привода зависит в основном от производительности холодильной установки, которая, в свою очередь, определяется грузоподъемностью автомобиля и заданным температурным режимом. Это же определяет и конструктивные особенности установки, ее компоновку и размещение.</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 ав</w:t>
      </w:r>
      <w:r w:rsidR="001D444D">
        <w:rPr>
          <w:rFonts w:ascii="Times New Roman" w:eastAsia="Times New Roman" w:hAnsi="Times New Roman" w:cs="Times New Roman"/>
          <w:color w:val="000000"/>
          <w:sz w:val="28"/>
          <w:szCs w:val="28"/>
        </w:rPr>
        <w:t>торефрижераторах малой и средней</w:t>
      </w:r>
      <w:r w:rsidRPr="001E2425">
        <w:rPr>
          <w:rFonts w:ascii="Times New Roman" w:eastAsia="Times New Roman" w:hAnsi="Times New Roman" w:cs="Times New Roman"/>
          <w:color w:val="000000"/>
          <w:sz w:val="28"/>
          <w:szCs w:val="28"/>
        </w:rPr>
        <w:t xml:space="preserve"> грузоподъемности используют установки первого типа. В авторефрижераторах средней грузоподъемности применяют в основном установки второго типа, а для авторефрижераторов большой грузоподъемности применяют холодильные </w:t>
      </w:r>
      <w:proofErr w:type="gramStart"/>
      <w:r w:rsidRPr="001E2425">
        <w:rPr>
          <w:rFonts w:ascii="Times New Roman" w:eastAsia="Times New Roman" w:hAnsi="Times New Roman" w:cs="Times New Roman"/>
          <w:color w:val="000000"/>
          <w:sz w:val="28"/>
          <w:szCs w:val="28"/>
        </w:rPr>
        <w:t>установки</w:t>
      </w:r>
      <w:proofErr w:type="gramEnd"/>
      <w:r w:rsidRPr="001E2425">
        <w:rPr>
          <w:rFonts w:ascii="Times New Roman" w:eastAsia="Times New Roman" w:hAnsi="Times New Roman" w:cs="Times New Roman"/>
          <w:color w:val="000000"/>
          <w:sz w:val="28"/>
          <w:szCs w:val="28"/>
        </w:rPr>
        <w:t xml:space="preserve"> как второго, так и первого типа.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Недостаток гидропривода (рис. 2) состоит в том, что он ограничивает производительность холодильной установки, поэтому в большинстве случаев стремятся к самостоятельному приводу установки.</w:t>
      </w:r>
    </w:p>
    <w:p w:rsidR="009A65FF" w:rsidRPr="001E2425" w:rsidRDefault="009A65FF" w:rsidP="009A65FF">
      <w:pPr>
        <w:pStyle w:val="p173"/>
        <w:spacing w:before="0" w:beforeAutospacing="0" w:after="0" w:afterAutospacing="0"/>
        <w:ind w:left="-567" w:firstLine="567"/>
        <w:jc w:val="both"/>
        <w:rPr>
          <w:color w:val="000000"/>
          <w:sz w:val="28"/>
          <w:szCs w:val="28"/>
        </w:rPr>
      </w:pPr>
      <w:r w:rsidRPr="001E2425">
        <w:rPr>
          <w:color w:val="000000"/>
          <w:sz w:val="28"/>
          <w:szCs w:val="28"/>
        </w:rPr>
        <w:t>С этой целью моноблочную холодильную установку комплектуют, например, бензиновым двигателем, дизельным двигателем или двигателем, работающим на пропане. Одной из разновидностей привода компрессора, вентиляторов воздухоохладителя и конденсатора является привод через кли</w:t>
      </w:r>
      <w:r w:rsidR="001D444D">
        <w:rPr>
          <w:color w:val="000000"/>
          <w:sz w:val="28"/>
          <w:szCs w:val="28"/>
        </w:rPr>
        <w:t>ноременную передачу</w:t>
      </w:r>
      <w:r w:rsidRPr="001E2425">
        <w:rPr>
          <w:color w:val="000000"/>
          <w:sz w:val="28"/>
          <w:szCs w:val="28"/>
        </w:rPr>
        <w:t>.</w:t>
      </w:r>
    </w:p>
    <w:p w:rsidR="009A65FF" w:rsidRPr="001E2425" w:rsidRDefault="009A65FF" w:rsidP="009A65FF">
      <w:pPr>
        <w:pStyle w:val="p191"/>
        <w:spacing w:before="0" w:beforeAutospacing="0" w:after="0" w:afterAutospacing="0"/>
        <w:ind w:left="-567" w:firstLine="567"/>
        <w:jc w:val="both"/>
        <w:rPr>
          <w:color w:val="000000"/>
          <w:sz w:val="28"/>
          <w:szCs w:val="28"/>
        </w:rPr>
      </w:pPr>
      <w:r w:rsidRPr="001E2425">
        <w:rPr>
          <w:color w:val="000000"/>
          <w:sz w:val="28"/>
          <w:szCs w:val="28"/>
        </w:rPr>
        <w:t>Недостатками существующих систем машинного охлаждения являются их сложность, высокие капитальные затраты на приобретение, установку холодильной машины и относительно медленный выход ее на технологически заданный температурный режим. Это обстоятельство обусловлено рядом причин.</w:t>
      </w:r>
    </w:p>
    <w:p w:rsidR="009A65FF" w:rsidRPr="001E2425" w:rsidRDefault="009A65FF" w:rsidP="009A65FF">
      <w:pPr>
        <w:pStyle w:val="p23"/>
        <w:spacing w:before="0" w:beforeAutospacing="0" w:after="0" w:afterAutospacing="0"/>
        <w:ind w:left="-567" w:firstLine="567"/>
        <w:jc w:val="both"/>
        <w:rPr>
          <w:color w:val="000000"/>
          <w:sz w:val="28"/>
          <w:szCs w:val="28"/>
        </w:rPr>
      </w:pPr>
      <w:r w:rsidRPr="001E2425">
        <w:rPr>
          <w:color w:val="000000"/>
          <w:sz w:val="28"/>
          <w:szCs w:val="28"/>
        </w:rPr>
        <w:t xml:space="preserve">При внутригородских перевозках в летний период теплоприток внутрь кузова через открытую дверь значительно превышает теплоприток через ограждения, поэтому большое значение приобретает скорость выхода холодильной машины на заданную температуру в кузове. При каждом открывании дверей для разгрузки товаров в течение нескольких минут температура воздуха в кузове практически сравнивается </w:t>
      </w:r>
      <w:proofErr w:type="gramStart"/>
      <w:r w:rsidRPr="001E2425">
        <w:rPr>
          <w:color w:val="000000"/>
          <w:sz w:val="28"/>
          <w:szCs w:val="28"/>
        </w:rPr>
        <w:t>с</w:t>
      </w:r>
      <w:proofErr w:type="gramEnd"/>
      <w:r w:rsidRPr="001E2425">
        <w:rPr>
          <w:color w:val="000000"/>
          <w:sz w:val="28"/>
          <w:szCs w:val="28"/>
        </w:rPr>
        <w:t xml:space="preserve"> наружной. Для снижения температуры воздуха в кузове до первоначального значения типовой холодильной машине требуется порядка часа. Если водитель в течение рабочего дня должен объехать</w:t>
      </w:r>
      <w:r w:rsidRPr="001E2425">
        <w:rPr>
          <w:rStyle w:val="apple-converted-space"/>
          <w:color w:val="000000"/>
          <w:sz w:val="28"/>
          <w:szCs w:val="28"/>
        </w:rPr>
        <w:t> </w:t>
      </w:r>
      <w:r w:rsidRPr="001E2425">
        <w:rPr>
          <w:color w:val="000000"/>
          <w:sz w:val="28"/>
          <w:szCs w:val="28"/>
        </w:rPr>
        <w:t>6-8объектов торговли (торговых точек), то при этих условиях холодильная машина рефрижератора не сможет обеспечить стабильную температуру воздуха в кузове.</w:t>
      </w:r>
    </w:p>
    <w:p w:rsidR="009A65FF" w:rsidRPr="001E2425" w:rsidRDefault="009A65FF" w:rsidP="009A65FF">
      <w:pPr>
        <w:pStyle w:val="p111"/>
        <w:spacing w:before="0" w:beforeAutospacing="0" w:after="0" w:afterAutospacing="0"/>
        <w:ind w:left="-567" w:firstLine="567"/>
        <w:jc w:val="both"/>
        <w:rPr>
          <w:color w:val="000000"/>
          <w:sz w:val="28"/>
          <w:szCs w:val="28"/>
        </w:rPr>
      </w:pPr>
      <w:r w:rsidRPr="001E2425">
        <w:rPr>
          <w:color w:val="000000"/>
          <w:sz w:val="28"/>
          <w:szCs w:val="28"/>
        </w:rPr>
        <w:t>Для изменения такой ситуации кузов можно разделить на секции с несколькими дверями уменьшенных размеров или использовать в</w:t>
      </w:r>
      <w:r w:rsidRPr="001E2425">
        <w:rPr>
          <w:rStyle w:val="apple-converted-space"/>
          <w:color w:val="000000"/>
          <w:sz w:val="28"/>
          <w:szCs w:val="28"/>
        </w:rPr>
        <w:t> </w:t>
      </w:r>
      <w:r w:rsidRPr="001E2425">
        <w:rPr>
          <w:color w:val="000000"/>
          <w:sz w:val="28"/>
          <w:szCs w:val="28"/>
        </w:rPr>
        <w:t>2-3раза более мощную холодильную машину. Однако это значительно удорожает рефрижератор, требует увеличения мощности на валу двигателя.</w:t>
      </w:r>
    </w:p>
    <w:p w:rsidR="009A65FF" w:rsidRPr="001E2425" w:rsidRDefault="009A65FF" w:rsidP="009A65FF">
      <w:pPr>
        <w:pStyle w:val="p23"/>
        <w:spacing w:before="0" w:beforeAutospacing="0" w:after="0" w:afterAutospacing="0"/>
        <w:ind w:left="-567" w:firstLine="567"/>
        <w:jc w:val="both"/>
        <w:rPr>
          <w:color w:val="000000"/>
          <w:sz w:val="28"/>
          <w:szCs w:val="28"/>
        </w:rPr>
      </w:pPr>
      <w:r w:rsidRPr="001E2425">
        <w:rPr>
          <w:color w:val="000000"/>
          <w:sz w:val="28"/>
          <w:szCs w:val="28"/>
        </w:rPr>
        <w:t xml:space="preserve">Эффективное охлаждение кузова автомобиля достигается при посредстве азотной или </w:t>
      </w:r>
      <w:proofErr w:type="spellStart"/>
      <w:r w:rsidRPr="001E2425">
        <w:rPr>
          <w:color w:val="000000"/>
          <w:sz w:val="28"/>
          <w:szCs w:val="28"/>
        </w:rPr>
        <w:t>сухоледной</w:t>
      </w:r>
      <w:proofErr w:type="spellEnd"/>
      <w:r w:rsidRPr="001E2425">
        <w:rPr>
          <w:color w:val="000000"/>
          <w:sz w:val="28"/>
          <w:szCs w:val="28"/>
        </w:rPr>
        <w:t xml:space="preserve"> системы охлаждения.</w:t>
      </w:r>
    </w:p>
    <w:p w:rsidR="009A65FF" w:rsidRPr="001E2425" w:rsidRDefault="009A65FF" w:rsidP="009A65FF">
      <w:pPr>
        <w:pStyle w:val="p104"/>
        <w:spacing w:before="0" w:beforeAutospacing="0" w:after="0" w:afterAutospacing="0"/>
        <w:ind w:left="-567" w:firstLine="567"/>
        <w:jc w:val="both"/>
        <w:rPr>
          <w:b/>
          <w:bCs/>
          <w:color w:val="000000"/>
          <w:sz w:val="28"/>
          <w:szCs w:val="28"/>
        </w:rPr>
      </w:pPr>
      <w:r w:rsidRPr="001E2425">
        <w:rPr>
          <w:b/>
          <w:bCs/>
          <w:color w:val="000000"/>
          <w:sz w:val="28"/>
          <w:szCs w:val="28"/>
        </w:rPr>
        <w:lastRenderedPageBreak/>
        <w:t>Азотная система</w:t>
      </w:r>
    </w:p>
    <w:p w:rsidR="009A65FF" w:rsidRPr="001E2425" w:rsidRDefault="009A65FF" w:rsidP="009A65FF">
      <w:pPr>
        <w:pStyle w:val="p23"/>
        <w:spacing w:before="0" w:beforeAutospacing="0" w:after="0" w:afterAutospacing="0"/>
        <w:ind w:left="-567" w:firstLine="567"/>
        <w:jc w:val="both"/>
        <w:rPr>
          <w:color w:val="000000"/>
          <w:sz w:val="28"/>
          <w:szCs w:val="28"/>
        </w:rPr>
      </w:pPr>
      <w:r w:rsidRPr="001E2425">
        <w:rPr>
          <w:color w:val="000000"/>
          <w:sz w:val="28"/>
          <w:szCs w:val="28"/>
        </w:rPr>
        <w:t>Азотная система основана на разбрызгивании жидкого азота через форсунки распылительного коллектора из специального теплоизолированного сосуда 1 непосредственно в кузов, который в результате этого охлаждается всего за 10 мин.</w:t>
      </w:r>
    </w:p>
    <w:p w:rsidR="009A65FF" w:rsidRPr="001E2425" w:rsidRDefault="009A65FF" w:rsidP="009A65FF">
      <w:pPr>
        <w:pStyle w:val="p138"/>
        <w:spacing w:before="0" w:beforeAutospacing="0" w:after="0" w:afterAutospacing="0"/>
        <w:ind w:left="-567" w:firstLine="567"/>
        <w:jc w:val="both"/>
        <w:rPr>
          <w:color w:val="000000"/>
          <w:sz w:val="28"/>
          <w:szCs w:val="28"/>
        </w:rPr>
      </w:pPr>
      <w:r w:rsidRPr="001E2425">
        <w:rPr>
          <w:color w:val="000000"/>
          <w:sz w:val="28"/>
          <w:szCs w:val="28"/>
        </w:rPr>
        <w:t>Охлаждение воздуха в кузове достигается за счет низкой температуры кипения жидкого азота при атмосферном давлении</w:t>
      </w:r>
      <w:r w:rsidRPr="001E2425">
        <w:rPr>
          <w:rStyle w:val="apple-converted-space"/>
          <w:color w:val="000000"/>
          <w:sz w:val="28"/>
          <w:szCs w:val="28"/>
        </w:rPr>
        <w:t> </w:t>
      </w:r>
      <w:r w:rsidRPr="001E2425">
        <w:rPr>
          <w:color w:val="000000"/>
          <w:sz w:val="28"/>
          <w:szCs w:val="28"/>
        </w:rPr>
        <w:t>(-195,6°С) при большой величине теплоты испарения (199,7 кДж/</w:t>
      </w:r>
      <w:proofErr w:type="gramStart"/>
      <w:r w:rsidRPr="001E2425">
        <w:rPr>
          <w:color w:val="000000"/>
          <w:sz w:val="28"/>
          <w:szCs w:val="28"/>
        </w:rPr>
        <w:t>кг</w:t>
      </w:r>
      <w:proofErr w:type="gramEnd"/>
      <w:r w:rsidRPr="001E2425">
        <w:rPr>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Температурный уровень воздуха в кузове рефрижератора обеспечивается посредством реле температуры 4, включающего и выключающего </w:t>
      </w:r>
      <w:proofErr w:type="spellStart"/>
      <w:r w:rsidRPr="001E2425">
        <w:rPr>
          <w:rFonts w:ascii="Times New Roman" w:eastAsia="Times New Roman" w:hAnsi="Times New Roman" w:cs="Times New Roman"/>
          <w:color w:val="000000"/>
          <w:sz w:val="28"/>
          <w:szCs w:val="28"/>
        </w:rPr>
        <w:t>соленоидный</w:t>
      </w:r>
      <w:proofErr w:type="spellEnd"/>
      <w:r w:rsidRPr="001E2425">
        <w:rPr>
          <w:rFonts w:ascii="Times New Roman" w:eastAsia="Times New Roman" w:hAnsi="Times New Roman" w:cs="Times New Roman"/>
          <w:color w:val="000000"/>
          <w:sz w:val="28"/>
          <w:szCs w:val="28"/>
        </w:rPr>
        <w:t xml:space="preserve"> вентиль 2.</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Азотная система позволяет поддерживать температуру воздуха в охлаждаемом объеме с отклонением в ±1 °С.</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Несмотря на отмеченные достоинства азотной системы, для практического применения таких рефрижераторов необходима сеть заправочных станций и специализированное оборудование для ежедневной заправки системы жидким азотом. Кроме того, содержание азота в кузове может достигать 99%, что требует дополнительного времени на проветривание перед входом в него людей.</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roofErr w:type="spellStart"/>
      <w:r w:rsidRPr="001E2425">
        <w:rPr>
          <w:rFonts w:ascii="Times New Roman" w:eastAsia="Times New Roman" w:hAnsi="Times New Roman" w:cs="Times New Roman"/>
          <w:b/>
          <w:bCs/>
          <w:color w:val="000000"/>
          <w:sz w:val="28"/>
          <w:szCs w:val="28"/>
        </w:rPr>
        <w:t>Сухоледная</w:t>
      </w:r>
      <w:proofErr w:type="spellEnd"/>
      <w:r w:rsidRPr="001E2425">
        <w:rPr>
          <w:rFonts w:ascii="Times New Roman" w:eastAsia="Times New Roman" w:hAnsi="Times New Roman" w:cs="Times New Roman"/>
          <w:b/>
          <w:bCs/>
          <w:color w:val="000000"/>
          <w:sz w:val="28"/>
          <w:szCs w:val="28"/>
        </w:rPr>
        <w:t xml:space="preserve"> система</w:t>
      </w:r>
      <w:r w:rsidR="001D444D">
        <w:rPr>
          <w:rFonts w:ascii="Times New Roman" w:eastAsia="Times New Roman" w:hAnsi="Times New Roman" w:cs="Times New Roman"/>
          <w:b/>
          <w:bCs/>
          <w:color w:val="000000"/>
          <w:sz w:val="28"/>
          <w:szCs w:val="28"/>
        </w:rPr>
        <w:t xml:space="preserve">. </w:t>
      </w:r>
      <w:proofErr w:type="spellStart"/>
      <w:r w:rsidRPr="001E2425">
        <w:rPr>
          <w:rFonts w:ascii="Times New Roman" w:eastAsia="Times New Roman" w:hAnsi="Times New Roman" w:cs="Times New Roman"/>
          <w:color w:val="000000"/>
          <w:sz w:val="28"/>
          <w:szCs w:val="28"/>
        </w:rPr>
        <w:t>Сухоледная</w:t>
      </w:r>
      <w:proofErr w:type="spellEnd"/>
      <w:r w:rsidRPr="001E2425">
        <w:rPr>
          <w:rFonts w:ascii="Times New Roman" w:eastAsia="Times New Roman" w:hAnsi="Times New Roman" w:cs="Times New Roman"/>
          <w:color w:val="000000"/>
          <w:sz w:val="28"/>
          <w:szCs w:val="28"/>
        </w:rPr>
        <w:t xml:space="preserve"> система охлаждения кузова более проста и имеет меньшую массу </w:t>
      </w:r>
      <w:proofErr w:type="gramStart"/>
      <w:r w:rsidRPr="001E2425">
        <w:rPr>
          <w:rFonts w:ascii="Times New Roman" w:eastAsia="Times New Roman" w:hAnsi="Times New Roman" w:cs="Times New Roman"/>
          <w:color w:val="000000"/>
          <w:sz w:val="28"/>
          <w:szCs w:val="28"/>
        </w:rPr>
        <w:t>при</w:t>
      </w:r>
      <w:proofErr w:type="gramEnd"/>
      <w:r w:rsidRPr="001E2425">
        <w:rPr>
          <w:rFonts w:ascii="Times New Roman" w:eastAsia="Times New Roman" w:hAnsi="Times New Roman" w:cs="Times New Roman"/>
          <w:color w:val="000000"/>
          <w:sz w:val="28"/>
          <w:szCs w:val="28"/>
        </w:rPr>
        <w:t xml:space="preserve"> практически равной с азотной системой </w:t>
      </w:r>
      <w:proofErr w:type="spellStart"/>
      <w:r w:rsidRPr="001E2425">
        <w:rPr>
          <w:rFonts w:ascii="Times New Roman" w:eastAsia="Times New Roman" w:hAnsi="Times New Roman" w:cs="Times New Roman"/>
          <w:color w:val="000000"/>
          <w:sz w:val="28"/>
          <w:szCs w:val="28"/>
        </w:rPr>
        <w:t>холодо</w:t>
      </w:r>
      <w:r w:rsidR="001D444D">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производительности</w:t>
      </w:r>
      <w:proofErr w:type="spellEnd"/>
      <w:r w:rsidRPr="001E2425">
        <w:rPr>
          <w:rFonts w:ascii="Times New Roman" w:eastAsia="Times New Roman" w:hAnsi="Times New Roman" w:cs="Times New Roman"/>
          <w:color w:val="000000"/>
          <w:sz w:val="28"/>
          <w:szCs w:val="28"/>
        </w:rPr>
        <w:t xml:space="preserve">. </w:t>
      </w:r>
      <w:proofErr w:type="gramStart"/>
      <w:r w:rsidRPr="001E2425">
        <w:rPr>
          <w:rFonts w:ascii="Times New Roman" w:eastAsia="Times New Roman" w:hAnsi="Times New Roman" w:cs="Times New Roman"/>
          <w:color w:val="000000"/>
          <w:sz w:val="28"/>
          <w:szCs w:val="28"/>
        </w:rPr>
        <w:t>Техническое исполнение</w:t>
      </w:r>
      <w:proofErr w:type="gramEnd"/>
      <w:r w:rsidRPr="001E2425">
        <w:rPr>
          <w:rFonts w:ascii="Times New Roman" w:eastAsia="Times New Roman" w:hAnsi="Times New Roman" w:cs="Times New Roman"/>
          <w:color w:val="000000"/>
          <w:sz w:val="28"/>
          <w:szCs w:val="28"/>
        </w:rPr>
        <w:t xml:space="preserve"> системы охлаждения воздуха разнообразно. Как правило, система представляет собой конструкцию, которая состоит из емкости, заполненной «сухим льдом», через которую вентилятором продувается воздух (рис. 5).</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«Сухой лед» в виде гранул засыпается в металлическую емкость 2. Через эту емкость вентилятором 3 продувается воздух, который поступает в кузов. Регулирование температуры осуществляется посредством реле температуры 4, включая и выключая вентилятор 3. При открывании дверей концевой выключатель 5 отключает систему.</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noProof/>
          <w:color w:val="000000"/>
          <w:sz w:val="28"/>
          <w:szCs w:val="28"/>
        </w:rPr>
        <w:drawing>
          <wp:anchor distT="0" distB="0" distL="114300" distR="114300" simplePos="0" relativeHeight="251660288" behindDoc="0" locked="0" layoutInCell="1" allowOverlap="1">
            <wp:simplePos x="0" y="0"/>
            <wp:positionH relativeFrom="column">
              <wp:posOffset>15240</wp:posOffset>
            </wp:positionH>
            <wp:positionV relativeFrom="paragraph">
              <wp:posOffset>-3175</wp:posOffset>
            </wp:positionV>
            <wp:extent cx="4105275" cy="2177415"/>
            <wp:effectExtent l="19050" t="0" r="9525" b="0"/>
            <wp:wrapSquare wrapText="bothSides"/>
            <wp:docPr id="13" name="p43img1" descr="http://www.studfiles.ru/html/2706/487/html_c0pjB82C8K.Rl62/htmlconvd-zvp7FM4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3img1" descr="http://www.studfiles.ru/html/2706/487/html_c0pjB82C8K.Rl62/htmlconvd-zvp7FM43x1.jpg"/>
                    <pic:cNvPicPr>
                      <a:picLocks noChangeAspect="1" noChangeArrowheads="1"/>
                    </pic:cNvPicPr>
                  </pic:nvPicPr>
                  <pic:blipFill>
                    <a:blip r:embed="rId10" cstate="print"/>
                    <a:srcRect/>
                    <a:stretch>
                      <a:fillRect/>
                    </a:stretch>
                  </pic:blipFill>
                  <pic:spPr bwMode="auto">
                    <a:xfrm>
                      <a:off x="0" y="0"/>
                      <a:ext cx="4105275" cy="2177415"/>
                    </a:xfrm>
                    <a:prstGeom prst="rect">
                      <a:avLst/>
                    </a:prstGeom>
                    <a:noFill/>
                    <a:ln w="9525">
                      <a:noFill/>
                      <a:miter lim="800000"/>
                      <a:headEnd/>
                      <a:tailEnd/>
                    </a:ln>
                  </pic:spPr>
                </pic:pic>
              </a:graphicData>
            </a:graphic>
          </wp:anchor>
        </w:drawing>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Эксплуатация таких систем показала, что время выхода кузова на температурный режим составляет 10-20мин. Эффективность охлаждения воздуха </w:t>
      </w:r>
      <w:r w:rsidRPr="001E2425">
        <w:rPr>
          <w:rFonts w:ascii="Times New Roman" w:eastAsia="Times New Roman" w:hAnsi="Times New Roman" w:cs="Times New Roman"/>
          <w:color w:val="000000"/>
          <w:sz w:val="28"/>
          <w:szCs w:val="28"/>
        </w:rPr>
        <w:lastRenderedPageBreak/>
        <w:t>в кузове обеспечивается низкой температурой сублимации «сухого льда»</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(-78,9°С) при высоком значении теплоты сублимации (575 кДж/</w:t>
      </w:r>
      <w:proofErr w:type="gramStart"/>
      <w:r w:rsidRPr="001E2425">
        <w:rPr>
          <w:rFonts w:ascii="Times New Roman" w:eastAsia="Times New Roman" w:hAnsi="Times New Roman" w:cs="Times New Roman"/>
          <w:color w:val="000000"/>
          <w:sz w:val="28"/>
          <w:szCs w:val="28"/>
        </w:rPr>
        <w:t>кг</w:t>
      </w:r>
      <w:proofErr w:type="gramEnd"/>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Длительность механизированной заправки рефрижератора «сухим льдом» — 7-10мин.</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Широкое внедрение таких систем сдерживается относительным дефицитом «сухого льда» и неясностью ближайших перспектив его производства с точки зрения влияния диоксида углерода на глобальное потепление атмосферы Земли. Кроме того, эксплуатация системы с расходуемым холодильным агентом обычно обходится дороже, чем цикличное машинное охлаждение.</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Таким образом, каждый вид автомобильного холодильного транспорта имеет свои преимущества, недостатки и особенности, поэтому его выбор должен основываться на технико-экономическом</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анализе ситуации.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Автомобильный транспорт </w:t>
      </w:r>
      <w:r w:rsidR="001D444D">
        <w:rPr>
          <w:color w:val="000000"/>
          <w:sz w:val="28"/>
          <w:szCs w:val="28"/>
        </w:rPr>
        <w:t>–</w:t>
      </w:r>
      <w:r w:rsidRPr="001E2425">
        <w:rPr>
          <w:rFonts w:ascii="Times New Roman" w:eastAsia="Times New Roman" w:hAnsi="Times New Roman" w:cs="Times New Roman"/>
          <w:color w:val="000000"/>
          <w:sz w:val="28"/>
          <w:szCs w:val="28"/>
        </w:rPr>
        <w:t xml:space="preserve"> это транспорт широкого профиля. Помимо традиционных видов холодильного транспорта </w:t>
      </w:r>
      <w:r w:rsidR="001D444D">
        <w:rPr>
          <w:color w:val="000000"/>
          <w:sz w:val="28"/>
          <w:szCs w:val="28"/>
        </w:rPr>
        <w:t>–</w:t>
      </w:r>
      <w:r w:rsidRPr="001E2425">
        <w:rPr>
          <w:rFonts w:ascii="Times New Roman" w:eastAsia="Times New Roman" w:hAnsi="Times New Roman" w:cs="Times New Roman"/>
          <w:color w:val="000000"/>
          <w:sz w:val="28"/>
          <w:szCs w:val="28"/>
        </w:rPr>
        <w:t xml:space="preserve"> крупно- и малотоннажных авторефрижераторов, торговых прицепов </w:t>
      </w:r>
      <w:r w:rsidR="001D444D">
        <w:rPr>
          <w:color w:val="000000"/>
          <w:sz w:val="28"/>
          <w:szCs w:val="28"/>
        </w:rPr>
        <w:t>–</w:t>
      </w:r>
      <w:r w:rsidRPr="001E2425">
        <w:rPr>
          <w:rFonts w:ascii="Times New Roman" w:eastAsia="Times New Roman" w:hAnsi="Times New Roman" w:cs="Times New Roman"/>
          <w:color w:val="000000"/>
          <w:sz w:val="28"/>
          <w:szCs w:val="28"/>
        </w:rPr>
        <w:t xml:space="preserve"> получили распространение </w:t>
      </w:r>
      <w:proofErr w:type="spellStart"/>
      <w:r w:rsidRPr="001E2425">
        <w:rPr>
          <w:rFonts w:ascii="Times New Roman" w:eastAsia="Times New Roman" w:hAnsi="Times New Roman" w:cs="Times New Roman"/>
          <w:color w:val="000000"/>
          <w:sz w:val="28"/>
          <w:szCs w:val="28"/>
        </w:rPr>
        <w:t>автомагазины</w:t>
      </w:r>
      <w:proofErr w:type="spellEnd"/>
      <w:r w:rsidRPr="001E2425">
        <w:rPr>
          <w:rFonts w:ascii="Times New Roman" w:eastAsia="Times New Roman" w:hAnsi="Times New Roman" w:cs="Times New Roman"/>
          <w:color w:val="000000"/>
          <w:sz w:val="28"/>
          <w:szCs w:val="28"/>
        </w:rPr>
        <w:t>, оснащенные холодильным оборудованием,</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авто</w:t>
      </w:r>
      <w:r w:rsidR="001D444D">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аптеки с холодильным оборудованием на аккумуляторах холода и т. д.</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 них в качестве транспортного холодильного оборудования используются холодильные витрины, шкафы, холодил</w:t>
      </w:r>
      <w:r w:rsidR="001D444D">
        <w:rPr>
          <w:rFonts w:ascii="Times New Roman" w:eastAsia="Times New Roman" w:hAnsi="Times New Roman" w:cs="Times New Roman"/>
          <w:color w:val="000000"/>
          <w:sz w:val="28"/>
          <w:szCs w:val="28"/>
        </w:rPr>
        <w:t>ь</w:t>
      </w:r>
      <w:r w:rsidRPr="001E2425">
        <w:rPr>
          <w:rFonts w:ascii="Times New Roman" w:eastAsia="Times New Roman" w:hAnsi="Times New Roman" w:cs="Times New Roman"/>
          <w:color w:val="000000"/>
          <w:sz w:val="28"/>
          <w:szCs w:val="28"/>
        </w:rPr>
        <w:t>ные камеры и т. д., учитывающие специфику эксплуатации холодильного оборудования в транспортных условиях.</w:t>
      </w:r>
    </w:p>
    <w:p w:rsidR="009A65FF" w:rsidRPr="001E2425" w:rsidRDefault="009A65FF" w:rsidP="009A65FF">
      <w:pPr>
        <w:spacing w:after="0" w:line="240" w:lineRule="auto"/>
        <w:ind w:left="-567" w:firstLine="567"/>
        <w:jc w:val="both"/>
        <w:rPr>
          <w:rFonts w:ascii="Times New Roman" w:eastAsia="Times New Roman" w:hAnsi="Times New Roman" w:cs="Times New Roman"/>
          <w:b/>
          <w:bCs/>
          <w:color w:val="000000"/>
          <w:sz w:val="28"/>
          <w:szCs w:val="28"/>
        </w:rPr>
      </w:pPr>
      <w:r w:rsidRPr="001E2425">
        <w:rPr>
          <w:rFonts w:ascii="Times New Roman" w:eastAsia="Times New Roman" w:hAnsi="Times New Roman" w:cs="Times New Roman"/>
          <w:b/>
          <w:bCs/>
          <w:color w:val="000000"/>
          <w:sz w:val="28"/>
          <w:szCs w:val="28"/>
        </w:rPr>
        <w:t>Малотоннажные рефрижераторы</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Малотоннажные рефрижераторы предназначаются для перевозки охлажденной продукции, а также для развозки таксой продукции в течение рабочего дня по ряду торговых точек.</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Малотоннажные авторефрижераторы содержат следующие основные составляющие: </w:t>
      </w:r>
      <w:r w:rsidRPr="001E2425">
        <w:rPr>
          <w:rFonts w:ascii="Times New Roman" w:eastAsia="Times New Roman" w:hAnsi="Times New Roman" w:cs="Times New Roman"/>
          <w:i/>
          <w:iCs/>
          <w:color w:val="000000"/>
          <w:sz w:val="28"/>
          <w:szCs w:val="28"/>
        </w:rPr>
        <w:t>шасси, изотермический кузов, холодильное оборудование.</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качестве шасси наиболее широко используется продукция автозаводов «ВАЗ», «ГАЗ» и «ЗИЛ», включая ВИС, ЗГАЗ-3302«Газель»</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и ЗИЛ-5301«Бычок». Типовые объемны кузовов на автомобилях типа ВИС, «Газель», «Бычок» составляют 2,8;8-10;14-24м3.</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Выбор того либо иного шасси в условиях стоимостных ограничений всецело обусловлен требованиями заказчика по грузоподъемности. Для ГАЗ3302 «Газель» эта величина составляет приближенно 1000 кг, а для автомобиля ЗИЛ-5301«Бычок» эта же величина составляет 3000 кг.</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качестве изотермических кузовов используются кузова, изготовленные из </w:t>
      </w:r>
      <w:proofErr w:type="spellStart"/>
      <w:r w:rsidRPr="001E2425">
        <w:rPr>
          <w:rFonts w:ascii="Times New Roman" w:eastAsia="Times New Roman" w:hAnsi="Times New Roman" w:cs="Times New Roman"/>
          <w:color w:val="000000"/>
          <w:sz w:val="28"/>
          <w:szCs w:val="28"/>
        </w:rPr>
        <w:t>сэндвич-панелейс</w:t>
      </w:r>
      <w:proofErr w:type="spellEnd"/>
      <w:r w:rsidRPr="001E2425">
        <w:rPr>
          <w:rFonts w:ascii="Times New Roman" w:eastAsia="Times New Roman" w:hAnsi="Times New Roman" w:cs="Times New Roman"/>
          <w:color w:val="000000"/>
          <w:sz w:val="28"/>
          <w:szCs w:val="28"/>
        </w:rPr>
        <w:t xml:space="preserve"> </w:t>
      </w:r>
      <w:proofErr w:type="spellStart"/>
      <w:r w:rsidR="001D444D">
        <w:rPr>
          <w:rFonts w:ascii="Times New Roman" w:eastAsia="Times New Roman" w:hAnsi="Times New Roman" w:cs="Times New Roman"/>
          <w:color w:val="000000"/>
          <w:sz w:val="28"/>
          <w:szCs w:val="28"/>
        </w:rPr>
        <w:t>пенно-</w:t>
      </w:r>
      <w:r w:rsidRPr="001E2425">
        <w:rPr>
          <w:rFonts w:ascii="Times New Roman" w:eastAsia="Times New Roman" w:hAnsi="Times New Roman" w:cs="Times New Roman"/>
          <w:color w:val="000000"/>
          <w:sz w:val="28"/>
          <w:szCs w:val="28"/>
        </w:rPr>
        <w:t>полистирольнай</w:t>
      </w:r>
      <w:proofErr w:type="spellEnd"/>
      <w:r w:rsidRPr="001E2425">
        <w:rPr>
          <w:rFonts w:ascii="Times New Roman" w:eastAsia="Times New Roman" w:hAnsi="Times New Roman" w:cs="Times New Roman"/>
          <w:color w:val="000000"/>
          <w:sz w:val="28"/>
          <w:szCs w:val="28"/>
        </w:rPr>
        <w:t xml:space="preserve"> или</w:t>
      </w:r>
      <w:r w:rsidR="001D444D">
        <w:rPr>
          <w:rFonts w:ascii="Times New Roman" w:eastAsia="Times New Roman" w:hAnsi="Times New Roman" w:cs="Times New Roman"/>
          <w:color w:val="000000"/>
          <w:sz w:val="28"/>
          <w:szCs w:val="28"/>
        </w:rPr>
        <w:t xml:space="preserve"> </w:t>
      </w:r>
      <w:proofErr w:type="spellStart"/>
      <w:r w:rsidRPr="001E2425">
        <w:rPr>
          <w:rFonts w:ascii="Times New Roman" w:eastAsia="Times New Roman" w:hAnsi="Times New Roman" w:cs="Times New Roman"/>
          <w:color w:val="000000"/>
          <w:sz w:val="28"/>
          <w:szCs w:val="28"/>
        </w:rPr>
        <w:t>пенополиуре-тановой</w:t>
      </w:r>
      <w:proofErr w:type="spellEnd"/>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теплоизоляцией толщиной</w:t>
      </w:r>
      <w:proofErr w:type="gramStart"/>
      <w:r w:rsidRPr="001E2425">
        <w:rPr>
          <w:rFonts w:ascii="Times New Roman" w:eastAsia="Times New Roman" w:hAnsi="Times New Roman" w:cs="Times New Roman"/>
          <w:color w:val="000000"/>
          <w:sz w:val="28"/>
          <w:szCs w:val="28"/>
        </w:rPr>
        <w:t>0</w:t>
      </w:r>
      <w:proofErr w:type="gramEnd"/>
      <w:r w:rsidRPr="001E2425">
        <w:rPr>
          <w:rFonts w:ascii="Times New Roman" w:eastAsia="Times New Roman" w:hAnsi="Times New Roman" w:cs="Times New Roman"/>
          <w:color w:val="000000"/>
          <w:sz w:val="28"/>
          <w:szCs w:val="28"/>
        </w:rPr>
        <w:t>,04-0,1м.</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Основным показателем качества изотермиче</w:t>
      </w:r>
      <w:r w:rsidR="001D444D">
        <w:rPr>
          <w:rFonts w:ascii="Times New Roman" w:eastAsia="Times New Roman" w:hAnsi="Times New Roman" w:cs="Times New Roman"/>
          <w:color w:val="000000"/>
          <w:sz w:val="28"/>
          <w:szCs w:val="28"/>
        </w:rPr>
        <w:t>ских</w:t>
      </w:r>
      <w:r w:rsidRPr="001E2425">
        <w:rPr>
          <w:rFonts w:ascii="Times New Roman" w:eastAsia="Times New Roman" w:hAnsi="Times New Roman" w:cs="Times New Roman"/>
          <w:color w:val="000000"/>
          <w:sz w:val="28"/>
          <w:szCs w:val="28"/>
        </w:rPr>
        <w:t xml:space="preserve"> свойств кузова</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является коэффициент теплопередачи, который дол</w:t>
      </w:r>
      <w:r w:rsidR="001D444D">
        <w:rPr>
          <w:rFonts w:ascii="Times New Roman" w:eastAsia="Times New Roman" w:hAnsi="Times New Roman" w:cs="Times New Roman"/>
          <w:color w:val="000000"/>
          <w:sz w:val="28"/>
          <w:szCs w:val="28"/>
        </w:rPr>
        <w:t>ж</w:t>
      </w:r>
      <w:r w:rsidRPr="001E2425">
        <w:rPr>
          <w:rFonts w:ascii="Times New Roman" w:eastAsia="Times New Roman" w:hAnsi="Times New Roman" w:cs="Times New Roman"/>
          <w:color w:val="000000"/>
          <w:sz w:val="28"/>
          <w:szCs w:val="28"/>
        </w:rPr>
        <w:t>ен быть не выше 0,4</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Вт/(м</w:t>
      </w:r>
      <w:proofErr w:type="gramStart"/>
      <w:r w:rsidRPr="001E2425">
        <w:rPr>
          <w:rFonts w:ascii="Times New Roman" w:eastAsia="Times New Roman" w:hAnsi="Times New Roman" w:cs="Times New Roman"/>
          <w:color w:val="000000"/>
          <w:sz w:val="28"/>
          <w:szCs w:val="28"/>
        </w:rPr>
        <w:t>2</w:t>
      </w:r>
      <w:proofErr w:type="gramEnd"/>
      <w:r w:rsidRPr="001E2425">
        <w:rPr>
          <w:rFonts w:ascii="Times New Roman" w:eastAsia="Times New Roman" w:hAnsi="Times New Roman" w:cs="Times New Roman"/>
          <w:color w:val="000000"/>
          <w:sz w:val="28"/>
          <w:szCs w:val="28"/>
        </w:rPr>
        <w:t> • °С).</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Наиболее близкими к таким показателям являются пластиковые кузова из </w:t>
      </w:r>
      <w:proofErr w:type="gramStart"/>
      <w:r w:rsidRPr="001E2425">
        <w:rPr>
          <w:rFonts w:ascii="Times New Roman" w:eastAsia="Times New Roman" w:hAnsi="Times New Roman" w:cs="Times New Roman"/>
          <w:color w:val="000000"/>
          <w:sz w:val="28"/>
          <w:szCs w:val="28"/>
        </w:rPr>
        <w:t>пятислойных</w:t>
      </w:r>
      <w:proofErr w:type="gramEnd"/>
      <w:r w:rsidRPr="001E2425">
        <w:rPr>
          <w:rFonts w:ascii="Times New Roman" w:eastAsia="Times New Roman" w:hAnsi="Times New Roman" w:cs="Times New Roman"/>
          <w:color w:val="000000"/>
          <w:sz w:val="28"/>
          <w:szCs w:val="28"/>
        </w:rPr>
        <w:t> </w:t>
      </w:r>
      <w:proofErr w:type="spellStart"/>
      <w:r w:rsidRPr="001E2425">
        <w:rPr>
          <w:rFonts w:ascii="Times New Roman" w:eastAsia="Times New Roman" w:hAnsi="Times New Roman" w:cs="Times New Roman"/>
          <w:color w:val="000000"/>
          <w:sz w:val="28"/>
          <w:szCs w:val="28"/>
        </w:rPr>
        <w:t>сэндвич-панелей</w:t>
      </w:r>
      <w:proofErr w:type="spellEnd"/>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i/>
          <w:iCs/>
          <w:color w:val="000000"/>
          <w:sz w:val="28"/>
          <w:szCs w:val="28"/>
        </w:rPr>
        <w:t>Конструкция кузова </w:t>
      </w:r>
      <w:r w:rsidRPr="001E2425">
        <w:rPr>
          <w:rFonts w:ascii="Times New Roman" w:eastAsia="Times New Roman" w:hAnsi="Times New Roman" w:cs="Times New Roman"/>
          <w:color w:val="000000"/>
          <w:sz w:val="28"/>
          <w:szCs w:val="28"/>
        </w:rPr>
        <w:t xml:space="preserve">зависит от назначения </w:t>
      </w:r>
      <w:proofErr w:type="spellStart"/>
      <w:r w:rsidRPr="001E2425">
        <w:rPr>
          <w:rFonts w:ascii="Times New Roman" w:eastAsia="Times New Roman" w:hAnsi="Times New Roman" w:cs="Times New Roman"/>
          <w:color w:val="000000"/>
          <w:sz w:val="28"/>
          <w:szCs w:val="28"/>
        </w:rPr>
        <w:t>рефэрижератора</w:t>
      </w:r>
      <w:proofErr w:type="spellEnd"/>
      <w:r w:rsidRPr="001E2425">
        <w:rPr>
          <w:rFonts w:ascii="Times New Roman" w:eastAsia="Times New Roman" w:hAnsi="Times New Roman" w:cs="Times New Roman"/>
          <w:color w:val="000000"/>
          <w:sz w:val="28"/>
          <w:szCs w:val="28"/>
        </w:rPr>
        <w:t xml:space="preserve">. Если рефрижератор предназначен только для перевозки продовольствия из одной торговой точки в другую, кузов содержит две задние распашные двери. Холодильная машина авторефрижератораГАЗ-3302«Газель» имеет привод от </w:t>
      </w:r>
      <w:r w:rsidRPr="001E2425">
        <w:rPr>
          <w:rFonts w:ascii="Times New Roman" w:eastAsia="Times New Roman" w:hAnsi="Times New Roman" w:cs="Times New Roman"/>
          <w:color w:val="000000"/>
          <w:sz w:val="28"/>
          <w:szCs w:val="28"/>
        </w:rPr>
        <w:lastRenderedPageBreak/>
        <w:t>двигателя автомобиля. Авторефрижератор дополнительно оснащен стояночной секцией, т. е. холодильной машиной, которая на время погрузки или разгрузки авторефрижератора подключается к электрической сети торговой точки. Холодильное оборудование обеспечивает температуру воздуха в кузове от-20до 5 °С.</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 том случае, если транспортное средство предназначено для развозки замороженных продуктов, кузов обычно содержит боковые двери, количество которых составляет: 3-6для автомобиля «Газель» и4-8для автомобиля типа «Бычок».</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Температура воздуха в </w:t>
      </w:r>
      <w:proofErr w:type="spellStart"/>
      <w:r w:rsidRPr="001E2425">
        <w:rPr>
          <w:rFonts w:ascii="Times New Roman" w:eastAsia="Times New Roman" w:hAnsi="Times New Roman" w:cs="Times New Roman"/>
          <w:color w:val="000000"/>
          <w:sz w:val="28"/>
          <w:szCs w:val="28"/>
        </w:rPr>
        <w:t>много</w:t>
      </w:r>
      <w:r w:rsidR="001D444D">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дверном</w:t>
      </w:r>
      <w:proofErr w:type="spellEnd"/>
      <w:r w:rsidRPr="001E2425">
        <w:rPr>
          <w:rFonts w:ascii="Times New Roman" w:eastAsia="Times New Roman" w:hAnsi="Times New Roman" w:cs="Times New Roman"/>
          <w:color w:val="000000"/>
          <w:sz w:val="28"/>
          <w:szCs w:val="28"/>
        </w:rPr>
        <w:t xml:space="preserve"> рефрижераторе «Газель» —-20...-10</w:t>
      </w:r>
      <w:proofErr w:type="gramStart"/>
      <w:r w:rsidRPr="001E2425">
        <w:rPr>
          <w:rFonts w:ascii="Times New Roman" w:eastAsia="Times New Roman" w:hAnsi="Times New Roman" w:cs="Times New Roman"/>
          <w:color w:val="000000"/>
          <w:sz w:val="28"/>
          <w:szCs w:val="28"/>
        </w:rPr>
        <w:t xml:space="preserve"> °С</w:t>
      </w:r>
      <w:proofErr w:type="gramEnd"/>
      <w:r w:rsidRPr="001E2425">
        <w:rPr>
          <w:rFonts w:ascii="Times New Roman" w:eastAsia="Times New Roman" w:hAnsi="Times New Roman" w:cs="Times New Roman"/>
          <w:color w:val="000000"/>
          <w:sz w:val="28"/>
          <w:szCs w:val="28"/>
        </w:rPr>
        <w:t xml:space="preserve"> — обеспечивается работой стояночной секции и посредством аккумуляторов холода.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Представителем холодильного транспорта небольшой грузоподъемности является рефрижератор на базе шасси ВАЗ (рис. 8).</w:t>
      </w:r>
    </w:p>
    <w:p w:rsidR="009A65FF" w:rsidRPr="001E2425" w:rsidRDefault="001D444D" w:rsidP="009A65FF">
      <w:pPr>
        <w:spacing w:after="0" w:line="240" w:lineRule="auto"/>
        <w:ind w:left="-567"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Холодильная установка</w:t>
      </w:r>
      <w:proofErr w:type="gramStart"/>
      <w:r>
        <w:rPr>
          <w:rFonts w:ascii="Times New Roman" w:eastAsia="Times New Roman" w:hAnsi="Times New Roman" w:cs="Times New Roman"/>
          <w:color w:val="000000"/>
          <w:sz w:val="28"/>
          <w:szCs w:val="28"/>
        </w:rPr>
        <w:t> С</w:t>
      </w:r>
      <w:proofErr w:type="gramEnd"/>
      <w:r>
        <w:rPr>
          <w:rFonts w:ascii="Times New Roman" w:eastAsia="Times New Roman" w:hAnsi="Times New Roman" w:cs="Times New Roman"/>
          <w:color w:val="000000"/>
          <w:sz w:val="28"/>
          <w:szCs w:val="28"/>
        </w:rPr>
        <w:t xml:space="preserve"> </w:t>
      </w:r>
      <w:r>
        <w:rPr>
          <w:color w:val="000000"/>
          <w:sz w:val="28"/>
          <w:szCs w:val="28"/>
        </w:rPr>
        <w:t xml:space="preserve">– </w:t>
      </w:r>
      <w:r w:rsidR="009A65FF" w:rsidRPr="001E2425">
        <w:rPr>
          <w:rFonts w:ascii="Times New Roman" w:eastAsia="Times New Roman" w:hAnsi="Times New Roman" w:cs="Times New Roman"/>
          <w:color w:val="000000"/>
          <w:sz w:val="28"/>
          <w:szCs w:val="28"/>
        </w:rPr>
        <w:t>090</w:t>
      </w:r>
      <w:r>
        <w:rPr>
          <w:rFonts w:ascii="Times New Roman" w:eastAsia="Times New Roman" w:hAnsi="Times New Roman" w:cs="Times New Roman"/>
          <w:color w:val="000000"/>
          <w:sz w:val="28"/>
          <w:szCs w:val="28"/>
        </w:rPr>
        <w:t xml:space="preserve"> </w:t>
      </w:r>
      <w:r w:rsidR="009A65FF" w:rsidRPr="001E2425">
        <w:rPr>
          <w:rFonts w:ascii="Times New Roman" w:eastAsia="Times New Roman" w:hAnsi="Times New Roman" w:cs="Times New Roman"/>
          <w:i/>
          <w:iCs/>
          <w:color w:val="000000"/>
          <w:sz w:val="28"/>
          <w:szCs w:val="28"/>
        </w:rPr>
        <w:t>(</w:t>
      </w:r>
      <w:proofErr w:type="spellStart"/>
      <w:r w:rsidR="009A65FF" w:rsidRPr="001E2425">
        <w:rPr>
          <w:rFonts w:ascii="Times New Roman" w:eastAsia="Times New Roman" w:hAnsi="Times New Roman" w:cs="Times New Roman"/>
          <w:i/>
          <w:iCs/>
          <w:color w:val="000000"/>
          <w:sz w:val="28"/>
          <w:szCs w:val="28"/>
        </w:rPr>
        <w:t>Termo</w:t>
      </w:r>
      <w:proofErr w:type="spellEnd"/>
      <w:r w:rsidR="009A65FF" w:rsidRPr="001E2425">
        <w:rPr>
          <w:rFonts w:ascii="Times New Roman" w:eastAsia="Times New Roman" w:hAnsi="Times New Roman" w:cs="Times New Roman"/>
          <w:i/>
          <w:iCs/>
          <w:color w:val="000000"/>
          <w:sz w:val="28"/>
          <w:szCs w:val="28"/>
        </w:rPr>
        <w:t xml:space="preserve"> </w:t>
      </w:r>
      <w:proofErr w:type="spellStart"/>
      <w:r w:rsidR="009A65FF" w:rsidRPr="001E2425">
        <w:rPr>
          <w:rFonts w:ascii="Times New Roman" w:eastAsia="Times New Roman" w:hAnsi="Times New Roman" w:cs="Times New Roman"/>
          <w:i/>
          <w:iCs/>
          <w:color w:val="000000"/>
          <w:sz w:val="28"/>
          <w:szCs w:val="28"/>
        </w:rPr>
        <w:t>King</w:t>
      </w:r>
      <w:proofErr w:type="spellEnd"/>
      <w:r w:rsidR="009A65FF" w:rsidRPr="001E2425">
        <w:rPr>
          <w:rFonts w:ascii="Times New Roman" w:eastAsia="Times New Roman" w:hAnsi="Times New Roman" w:cs="Times New Roman"/>
          <w:i/>
          <w:iCs/>
          <w:color w:val="000000"/>
          <w:sz w:val="28"/>
          <w:szCs w:val="28"/>
        </w:rPr>
        <w:t>) </w:t>
      </w:r>
      <w:r w:rsidR="009A65FF" w:rsidRPr="001E2425">
        <w:rPr>
          <w:rFonts w:ascii="Times New Roman" w:eastAsia="Times New Roman" w:hAnsi="Times New Roman" w:cs="Times New Roman"/>
          <w:color w:val="000000"/>
          <w:sz w:val="28"/>
          <w:szCs w:val="28"/>
        </w:rPr>
        <w:t>с приводом от двигателя автомобиля обеспечивает температуру воздуха в охлаждаемом объеме0-5°С.</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i/>
          <w:iCs/>
          <w:color w:val="000000"/>
          <w:sz w:val="28"/>
          <w:szCs w:val="28"/>
        </w:rPr>
        <w:t>Холодильное оборудование </w:t>
      </w:r>
      <w:r w:rsidRPr="001E2425">
        <w:rPr>
          <w:rFonts w:ascii="Times New Roman" w:eastAsia="Times New Roman" w:hAnsi="Times New Roman" w:cs="Times New Roman"/>
          <w:color w:val="000000"/>
          <w:sz w:val="28"/>
          <w:szCs w:val="28"/>
        </w:rPr>
        <w:t>для малотоннажных рефрижераторов делится на две группы: холодильное оборудование со стандартной холодильной машиной, имеющей воздухоохладитель, и холодильное оборудование с аккумуляторами холода.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 xml:space="preserve">состав малотоннажного холодильного оборудования входят: компрессор, конденсатор, испаритель (воздухоохладитель) и блок управления. В ряде случаев возможна модификация холодильного оборудования с включением в состав </w:t>
      </w:r>
      <w:proofErr w:type="gramStart"/>
      <w:r w:rsidRPr="001E2425">
        <w:rPr>
          <w:rFonts w:ascii="Times New Roman" w:eastAsia="Times New Roman" w:hAnsi="Times New Roman" w:cs="Times New Roman"/>
          <w:color w:val="000000"/>
          <w:sz w:val="28"/>
          <w:szCs w:val="28"/>
        </w:rPr>
        <w:t>установки</w:t>
      </w:r>
      <w:proofErr w:type="gramEnd"/>
      <w:r w:rsidRPr="001E2425">
        <w:rPr>
          <w:rFonts w:ascii="Times New Roman" w:eastAsia="Times New Roman" w:hAnsi="Times New Roman" w:cs="Times New Roman"/>
          <w:color w:val="000000"/>
          <w:sz w:val="28"/>
          <w:szCs w:val="28"/>
        </w:rPr>
        <w:t xml:space="preserve"> так называемой стояночной секции, компрессор которой работает от напряжения 220 V.</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малотоннажных рефрижераторах работа компрессора осуществляется путем привода от двигателя автомобиля.</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Блок управления позволяет осуществлять включение (выключение) компрессора при работающем двигателе, осуществляя контроль температуры</w:t>
      </w:r>
      <w:r w:rsidR="001D444D">
        <w:rPr>
          <w:rFonts w:ascii="Times New Roman" w:eastAsia="Times New Roman" w:hAnsi="Times New Roman" w:cs="Times New Roman"/>
          <w:color w:val="000000"/>
          <w:sz w:val="28"/>
          <w:szCs w:val="28"/>
        </w:rPr>
        <w:t xml:space="preserve"> </w:t>
      </w:r>
      <w:proofErr w:type="spellStart"/>
      <w:r w:rsidRPr="001E2425">
        <w:rPr>
          <w:rFonts w:ascii="Times New Roman" w:eastAsia="Times New Roman" w:hAnsi="Times New Roman" w:cs="Times New Roman"/>
          <w:color w:val="000000"/>
          <w:sz w:val="28"/>
          <w:szCs w:val="28"/>
        </w:rPr>
        <w:t>визо</w:t>
      </w:r>
      <w:r w:rsidR="001D444D">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термическом</w:t>
      </w:r>
      <w:proofErr w:type="spellEnd"/>
      <w:r w:rsidRPr="001E2425">
        <w:rPr>
          <w:rFonts w:ascii="Times New Roman" w:eastAsia="Times New Roman" w:hAnsi="Times New Roman" w:cs="Times New Roman"/>
          <w:color w:val="000000"/>
          <w:sz w:val="28"/>
          <w:szCs w:val="28"/>
        </w:rPr>
        <w:t xml:space="preserve"> кузове.</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w:t>
      </w:r>
      <w:r w:rsidR="001D444D">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 xml:space="preserve">зависимости от применяемой модели холодильного оборудования </w:t>
      </w:r>
      <w:proofErr w:type="spellStart"/>
      <w:r w:rsidRPr="001E2425">
        <w:rPr>
          <w:rFonts w:ascii="Times New Roman" w:eastAsia="Times New Roman" w:hAnsi="Times New Roman" w:cs="Times New Roman"/>
          <w:color w:val="000000"/>
          <w:sz w:val="28"/>
          <w:szCs w:val="28"/>
        </w:rPr>
        <w:t>холодо</w:t>
      </w:r>
      <w:r w:rsidR="001D444D">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производительность</w:t>
      </w:r>
      <w:proofErr w:type="spellEnd"/>
      <w:r w:rsidRPr="001E2425">
        <w:rPr>
          <w:rFonts w:ascii="Times New Roman" w:eastAsia="Times New Roman" w:hAnsi="Times New Roman" w:cs="Times New Roman"/>
          <w:color w:val="000000"/>
          <w:sz w:val="28"/>
          <w:szCs w:val="28"/>
        </w:rPr>
        <w:t xml:space="preserve"> холодильной машины лежит в диапазоне от 2650 Вт (при температуре воздуха на входе в испаритель 0 °С) до 1480 Вт (при температуре воздуха на входе в испаритель -20°С).</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Авторефрижераторы с аккумуляторами холода </w:t>
      </w:r>
      <w:r w:rsidRPr="001E2425">
        <w:rPr>
          <w:rFonts w:ascii="Times New Roman" w:eastAsia="Times New Roman" w:hAnsi="Times New Roman" w:cs="Times New Roman"/>
          <w:i/>
          <w:iCs/>
          <w:color w:val="000000"/>
          <w:sz w:val="28"/>
          <w:szCs w:val="28"/>
        </w:rPr>
        <w:t>в качестве холодильного оборудования используют: холодильный агрегат, аккумуляторы холода, элементы контроля и управления.</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Аккумуляторы холода (рис.9) представляют собой конструкцию, выполненную в виде плоского металлического корпуса с расположенным внутри него трубопроводом для прохождения хладагента. Внутри короба находится эвтектический раствор с требуемой температурой замерзания, например -30</w:t>
      </w:r>
      <w:r w:rsidRPr="001E2425">
        <w:rPr>
          <w:rFonts w:ascii="Times New Roman" w:eastAsia="Times New Roman" w:hAnsi="Times New Roman" w:cs="Times New Roman"/>
          <w:i/>
          <w:iCs/>
          <w:color w:val="000000"/>
          <w:sz w:val="28"/>
          <w:szCs w:val="28"/>
        </w:rPr>
        <w:t>°С. </w:t>
      </w:r>
      <w:r w:rsidRPr="001E2425">
        <w:rPr>
          <w:rFonts w:ascii="Times New Roman" w:eastAsia="Times New Roman" w:hAnsi="Times New Roman" w:cs="Times New Roman"/>
          <w:color w:val="000000"/>
          <w:sz w:val="28"/>
          <w:szCs w:val="28"/>
        </w:rPr>
        <w:t>Холодильный агрегат и аккумулятор холода образуют единую холодильную систему.</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Работа холодильного оборудования осуществляется следующим образом. На ночь холодильное оборудование рефрижератора подключается к сети </w:t>
      </w:r>
      <w:r w:rsidRPr="001E2425">
        <w:rPr>
          <w:rFonts w:ascii="Times New Roman" w:eastAsia="Times New Roman" w:hAnsi="Times New Roman" w:cs="Times New Roman"/>
          <w:color w:val="000000"/>
          <w:sz w:val="28"/>
          <w:szCs w:val="28"/>
        </w:rPr>
        <w:lastRenderedPageBreak/>
        <w:t>переменного тока напряжением 220 V. В течение 8-10ч осуществляется замораживание эвтектических растворов аккумуляторов. В испарителях</w:t>
      </w:r>
      <w:r w:rsidR="00A713AE">
        <w:rPr>
          <w:rFonts w:ascii="Times New Roman" w:eastAsia="Times New Roman" w:hAnsi="Times New Roman" w:cs="Times New Roman"/>
          <w:color w:val="000000"/>
          <w:sz w:val="28"/>
          <w:szCs w:val="28"/>
        </w:rPr>
        <w:t xml:space="preserve"> </w:t>
      </w:r>
      <w:proofErr w:type="gramStart"/>
      <w:r w:rsidR="00A713AE">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а</w:t>
      </w:r>
      <w:proofErr w:type="gramEnd"/>
      <w:r w:rsidRPr="001E2425">
        <w:rPr>
          <w:rFonts w:ascii="Times New Roman" w:eastAsia="Times New Roman" w:hAnsi="Times New Roman" w:cs="Times New Roman"/>
          <w:color w:val="000000"/>
          <w:sz w:val="28"/>
          <w:szCs w:val="28"/>
        </w:rPr>
        <w:t>ккумуляторах холод запасается в виде ледяных образований. Этого обычно бывает достаточно, чтобы при развозке продовольствия и при20-40</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roofErr w:type="gramStart"/>
      <w:r w:rsidRPr="001E2425">
        <w:rPr>
          <w:rFonts w:ascii="Times New Roman" w:eastAsia="Times New Roman" w:hAnsi="Times New Roman" w:cs="Times New Roman"/>
          <w:color w:val="000000"/>
          <w:sz w:val="28"/>
          <w:szCs w:val="28"/>
        </w:rPr>
        <w:t>открываниях</w:t>
      </w:r>
      <w:proofErr w:type="gramEnd"/>
      <w:r w:rsidRPr="001E2425">
        <w:rPr>
          <w:rFonts w:ascii="Times New Roman" w:eastAsia="Times New Roman" w:hAnsi="Times New Roman" w:cs="Times New Roman"/>
          <w:color w:val="000000"/>
          <w:sz w:val="28"/>
          <w:szCs w:val="28"/>
        </w:rPr>
        <w:t xml:space="preserve"> одной из дверей </w:t>
      </w:r>
      <w:proofErr w:type="spellStart"/>
      <w:r w:rsidRPr="001E2425">
        <w:rPr>
          <w:rFonts w:ascii="Times New Roman" w:eastAsia="Times New Roman" w:hAnsi="Times New Roman" w:cs="Times New Roman"/>
          <w:color w:val="000000"/>
          <w:sz w:val="28"/>
          <w:szCs w:val="28"/>
        </w:rPr>
        <w:t>много</w:t>
      </w:r>
      <w:r w:rsidR="00A713AE">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дверного</w:t>
      </w:r>
      <w:proofErr w:type="spellEnd"/>
      <w:r w:rsidRPr="001E2425">
        <w:rPr>
          <w:rFonts w:ascii="Times New Roman" w:eastAsia="Times New Roman" w:hAnsi="Times New Roman" w:cs="Times New Roman"/>
          <w:color w:val="000000"/>
          <w:sz w:val="28"/>
          <w:szCs w:val="28"/>
        </w:rPr>
        <w:t xml:space="preserve"> рефрижератора можно было обеспечить температуру внутри кузова на уровне -20...-15°С.</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После возвращения рефрижератора на базу рефрижератор вновь подключается для зарядки аккумуляторов холода к сети 220 V.</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Рефрижератор с аккумуляторами холода имеет ряд особенностей и преимуществ по сравнению с рефрижераторами с воздухоохладителями: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•загрузка продуктов осуществляется не в теплый кузов, а в охлажденный до требуемой температуры, например -24...-22</w:t>
      </w:r>
      <w:proofErr w:type="gramStart"/>
      <w:r w:rsidRPr="001E2425">
        <w:rPr>
          <w:rFonts w:ascii="Times New Roman" w:eastAsia="Times New Roman" w:hAnsi="Times New Roman" w:cs="Times New Roman"/>
          <w:color w:val="000000"/>
          <w:sz w:val="28"/>
          <w:szCs w:val="28"/>
        </w:rPr>
        <w:t>°С</w:t>
      </w:r>
      <w:proofErr w:type="gramEnd"/>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•температура в кузове при открывании одной из многих боковых дверей надает незначительно;</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•нет отбора мощности от двигателя автомобиля для работы холодильной установки, что положительно сказывается на эксплуатационных характеристиках автомобиля и сроках службы автомобильного двигателя;</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•повышенная ремонтопригодность рефрижератора с аккумуляторами холода по сравнению с воздухоохладителями.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Разновидностью авторефрижераторов являются </w:t>
      </w:r>
      <w:proofErr w:type="spellStart"/>
      <w:r w:rsidRPr="001E2425">
        <w:rPr>
          <w:rFonts w:ascii="Times New Roman" w:eastAsia="Times New Roman" w:hAnsi="Times New Roman" w:cs="Times New Roman"/>
          <w:color w:val="000000"/>
          <w:sz w:val="28"/>
          <w:szCs w:val="28"/>
        </w:rPr>
        <w:t>автомагазины</w:t>
      </w:r>
      <w:proofErr w:type="spellEnd"/>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b/>
          <w:bCs/>
          <w:color w:val="000000"/>
          <w:sz w:val="28"/>
          <w:szCs w:val="28"/>
        </w:rPr>
      </w:pPr>
      <w:proofErr w:type="spellStart"/>
      <w:r w:rsidRPr="001E2425">
        <w:rPr>
          <w:rFonts w:ascii="Times New Roman" w:eastAsia="Times New Roman" w:hAnsi="Times New Roman" w:cs="Times New Roman"/>
          <w:b/>
          <w:bCs/>
          <w:color w:val="000000"/>
          <w:sz w:val="28"/>
          <w:szCs w:val="28"/>
        </w:rPr>
        <w:t>Автомагазины</w:t>
      </w:r>
      <w:proofErr w:type="spellEnd"/>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roofErr w:type="spellStart"/>
      <w:r w:rsidRPr="001E2425">
        <w:rPr>
          <w:rFonts w:ascii="Times New Roman" w:eastAsia="Times New Roman" w:hAnsi="Times New Roman" w:cs="Times New Roman"/>
          <w:color w:val="000000"/>
          <w:sz w:val="28"/>
          <w:szCs w:val="28"/>
        </w:rPr>
        <w:t>Автомагазины</w:t>
      </w:r>
      <w:proofErr w:type="spellEnd"/>
      <w:r w:rsidRPr="001E2425">
        <w:rPr>
          <w:rFonts w:ascii="Times New Roman" w:eastAsia="Times New Roman" w:hAnsi="Times New Roman" w:cs="Times New Roman"/>
          <w:color w:val="000000"/>
          <w:sz w:val="28"/>
          <w:szCs w:val="28"/>
        </w:rPr>
        <w:t xml:space="preserve">, оснащенные холодильным оборудованием, предназначаются для проведения выездной торговли и продажи разнообразных продуктов. </w:t>
      </w:r>
      <w:proofErr w:type="spellStart"/>
      <w:r w:rsidRPr="001E2425">
        <w:rPr>
          <w:rFonts w:ascii="Times New Roman" w:eastAsia="Times New Roman" w:hAnsi="Times New Roman" w:cs="Times New Roman"/>
          <w:color w:val="000000"/>
          <w:sz w:val="28"/>
          <w:szCs w:val="28"/>
        </w:rPr>
        <w:t>Автомагазины</w:t>
      </w:r>
      <w:proofErr w:type="spellEnd"/>
      <w:r w:rsidRPr="001E2425">
        <w:rPr>
          <w:rFonts w:ascii="Times New Roman" w:eastAsia="Times New Roman" w:hAnsi="Times New Roman" w:cs="Times New Roman"/>
          <w:color w:val="000000"/>
          <w:sz w:val="28"/>
          <w:szCs w:val="28"/>
        </w:rPr>
        <w:t xml:space="preserve"> предназначены для продажи колбасных изделий, замороженных полуфабрикатов, пельменей, молока и молочных продуктов, разливного молока, свежего мяса, свежей и мороженой рыбы, кур, пива.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roofErr w:type="spellStart"/>
      <w:r w:rsidRPr="001E2425">
        <w:rPr>
          <w:rFonts w:ascii="Times New Roman" w:eastAsia="Times New Roman" w:hAnsi="Times New Roman" w:cs="Times New Roman"/>
          <w:color w:val="000000"/>
          <w:sz w:val="28"/>
          <w:szCs w:val="28"/>
        </w:rPr>
        <w:t>Автомагазины</w:t>
      </w:r>
      <w:proofErr w:type="spellEnd"/>
      <w:r w:rsidRPr="001E2425">
        <w:rPr>
          <w:rFonts w:ascii="Times New Roman" w:eastAsia="Times New Roman" w:hAnsi="Times New Roman" w:cs="Times New Roman"/>
          <w:color w:val="000000"/>
          <w:sz w:val="28"/>
          <w:szCs w:val="28"/>
        </w:rPr>
        <w:t xml:space="preserve"> содержат следующие составляющие: шасси, торговый кузов, холодильное оборудование, электрооборудование, торговое оборудование.</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Для осуществления торговли используются различные по характеристикам торговые кузова. Огромное многообразие торговых кузовов можно свести в три группы.</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i/>
          <w:iCs/>
          <w:color w:val="000000"/>
          <w:sz w:val="28"/>
          <w:szCs w:val="28"/>
        </w:rPr>
        <w:t>Первая группа. </w:t>
      </w:r>
      <w:r w:rsidRPr="001E2425">
        <w:rPr>
          <w:rFonts w:ascii="Times New Roman" w:eastAsia="Times New Roman" w:hAnsi="Times New Roman" w:cs="Times New Roman"/>
          <w:color w:val="000000"/>
          <w:sz w:val="28"/>
          <w:szCs w:val="28"/>
        </w:rPr>
        <w:t>Это кузова с крашеной металлической обшивкой и с теплоизоляцией из пенопластовых плит толщиной</w:t>
      </w:r>
      <w:r w:rsidR="00A713AE">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 xml:space="preserve">25-50мм. Это самые недорогие и простые в производстве кузова. Основной недостаток </w:t>
      </w:r>
      <w:r w:rsidR="00A713AE">
        <w:rPr>
          <w:color w:val="000000"/>
          <w:sz w:val="28"/>
          <w:szCs w:val="28"/>
        </w:rPr>
        <w:t>–</w:t>
      </w:r>
      <w:r w:rsidRPr="001E2425">
        <w:rPr>
          <w:rFonts w:ascii="Times New Roman" w:eastAsia="Times New Roman" w:hAnsi="Times New Roman" w:cs="Times New Roman"/>
          <w:color w:val="000000"/>
          <w:sz w:val="28"/>
          <w:szCs w:val="28"/>
        </w:rPr>
        <w:t xml:space="preserve"> подверженность коррозии и невысокие теплозащитные свойства.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i/>
          <w:iCs/>
          <w:color w:val="000000"/>
          <w:sz w:val="28"/>
          <w:szCs w:val="28"/>
        </w:rPr>
        <w:t>Вторая группа. </w:t>
      </w:r>
      <w:r w:rsidRPr="001E2425">
        <w:rPr>
          <w:rFonts w:ascii="Times New Roman" w:eastAsia="Times New Roman" w:hAnsi="Times New Roman" w:cs="Times New Roman"/>
          <w:color w:val="000000"/>
          <w:sz w:val="28"/>
          <w:szCs w:val="28"/>
        </w:rPr>
        <w:t>Это кузова из</w:t>
      </w:r>
      <w:r w:rsidR="00A713AE">
        <w:rPr>
          <w:rFonts w:ascii="Times New Roman" w:eastAsia="Times New Roman" w:hAnsi="Times New Roman" w:cs="Times New Roman"/>
          <w:color w:val="000000"/>
          <w:sz w:val="28"/>
          <w:szCs w:val="28"/>
        </w:rPr>
        <w:t xml:space="preserve"> </w:t>
      </w:r>
      <w:proofErr w:type="spellStart"/>
      <w:r w:rsidRPr="001E2425">
        <w:rPr>
          <w:rFonts w:ascii="Times New Roman" w:eastAsia="Times New Roman" w:hAnsi="Times New Roman" w:cs="Times New Roman"/>
          <w:color w:val="000000"/>
          <w:sz w:val="28"/>
          <w:szCs w:val="28"/>
        </w:rPr>
        <w:t>сэндвич-панелейс</w:t>
      </w:r>
      <w:proofErr w:type="spellEnd"/>
      <w:r w:rsidRPr="001E2425">
        <w:rPr>
          <w:rFonts w:ascii="Times New Roman" w:eastAsia="Times New Roman" w:hAnsi="Times New Roman" w:cs="Times New Roman"/>
          <w:color w:val="000000"/>
          <w:sz w:val="28"/>
          <w:szCs w:val="28"/>
        </w:rPr>
        <w:t xml:space="preserve"> крашеной металлической теплоизоляцией из </w:t>
      </w:r>
      <w:proofErr w:type="spellStart"/>
      <w:r w:rsidRPr="001E2425">
        <w:rPr>
          <w:rFonts w:ascii="Times New Roman" w:eastAsia="Times New Roman" w:hAnsi="Times New Roman" w:cs="Times New Roman"/>
          <w:color w:val="000000"/>
          <w:sz w:val="28"/>
          <w:szCs w:val="28"/>
        </w:rPr>
        <w:t>пенополиуритана</w:t>
      </w:r>
      <w:proofErr w:type="spellEnd"/>
      <w:r w:rsidRPr="001E2425">
        <w:rPr>
          <w:rFonts w:ascii="Times New Roman" w:eastAsia="Times New Roman" w:hAnsi="Times New Roman" w:cs="Times New Roman"/>
          <w:color w:val="000000"/>
          <w:sz w:val="28"/>
          <w:szCs w:val="28"/>
        </w:rPr>
        <w:t xml:space="preserve">. Они имеют хорошую теплоизоляцию фургона, но сохраняют основной недостаток </w:t>
      </w:r>
      <w:r w:rsidR="00A713AE">
        <w:rPr>
          <w:color w:val="000000"/>
          <w:sz w:val="28"/>
          <w:szCs w:val="28"/>
        </w:rPr>
        <w:t>–</w:t>
      </w:r>
      <w:r w:rsidRPr="001E2425">
        <w:rPr>
          <w:rFonts w:ascii="Times New Roman" w:eastAsia="Times New Roman" w:hAnsi="Times New Roman" w:cs="Times New Roman"/>
          <w:color w:val="000000"/>
          <w:sz w:val="28"/>
          <w:szCs w:val="28"/>
        </w:rPr>
        <w:t xml:space="preserve"> подверженность коррозии даже при использовании оцинкованного железа.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i/>
          <w:iCs/>
          <w:color w:val="000000"/>
          <w:sz w:val="28"/>
          <w:szCs w:val="28"/>
        </w:rPr>
        <w:t>Третья группа. </w:t>
      </w:r>
      <w:r w:rsidRPr="001E2425">
        <w:rPr>
          <w:rFonts w:ascii="Times New Roman" w:eastAsia="Times New Roman" w:hAnsi="Times New Roman" w:cs="Times New Roman"/>
          <w:color w:val="000000"/>
          <w:sz w:val="28"/>
          <w:szCs w:val="28"/>
        </w:rPr>
        <w:t xml:space="preserve">Это кузова, выполненные из </w:t>
      </w:r>
      <w:proofErr w:type="gramStart"/>
      <w:r w:rsidRPr="001E2425">
        <w:rPr>
          <w:rFonts w:ascii="Times New Roman" w:eastAsia="Times New Roman" w:hAnsi="Times New Roman" w:cs="Times New Roman"/>
          <w:color w:val="000000"/>
          <w:sz w:val="28"/>
          <w:szCs w:val="28"/>
        </w:rPr>
        <w:t>пятислойных</w:t>
      </w:r>
      <w:proofErr w:type="gramEnd"/>
      <w:r w:rsidRPr="001E2425">
        <w:rPr>
          <w:rFonts w:ascii="Times New Roman" w:eastAsia="Times New Roman" w:hAnsi="Times New Roman" w:cs="Times New Roman"/>
          <w:color w:val="000000"/>
          <w:sz w:val="28"/>
          <w:szCs w:val="28"/>
        </w:rPr>
        <w:t xml:space="preserve"> </w:t>
      </w:r>
      <w:proofErr w:type="spellStart"/>
      <w:r w:rsidRPr="001E2425">
        <w:rPr>
          <w:rFonts w:ascii="Times New Roman" w:eastAsia="Times New Roman" w:hAnsi="Times New Roman" w:cs="Times New Roman"/>
          <w:color w:val="000000"/>
          <w:sz w:val="28"/>
          <w:szCs w:val="28"/>
        </w:rPr>
        <w:t>сэндвичпанелей</w:t>
      </w:r>
      <w:proofErr w:type="spellEnd"/>
      <w:r w:rsidRPr="001E2425">
        <w:rPr>
          <w:rFonts w:ascii="Times New Roman" w:eastAsia="Times New Roman" w:hAnsi="Times New Roman" w:cs="Times New Roman"/>
          <w:color w:val="000000"/>
          <w:sz w:val="28"/>
          <w:szCs w:val="28"/>
        </w:rPr>
        <w:t xml:space="preserve"> с пластиковым внешним покрытием и пенополистирольной теплоизоляцией с алюминиевым обрамлением кузова. Они имеют высокую теплоизоляцию и обладают </w:t>
      </w:r>
      <w:proofErr w:type="gramStart"/>
      <w:r w:rsidRPr="001E2425">
        <w:rPr>
          <w:rFonts w:ascii="Times New Roman" w:eastAsia="Times New Roman" w:hAnsi="Times New Roman" w:cs="Times New Roman"/>
          <w:color w:val="000000"/>
          <w:sz w:val="28"/>
          <w:szCs w:val="28"/>
        </w:rPr>
        <w:t>высокими</w:t>
      </w:r>
      <w:proofErr w:type="gramEnd"/>
      <w:r w:rsidRPr="001E2425">
        <w:rPr>
          <w:rFonts w:ascii="Times New Roman" w:eastAsia="Times New Roman" w:hAnsi="Times New Roman" w:cs="Times New Roman"/>
          <w:color w:val="000000"/>
          <w:sz w:val="28"/>
          <w:szCs w:val="28"/>
        </w:rPr>
        <w:t xml:space="preserve"> эксплуатационными </w:t>
      </w:r>
      <w:proofErr w:type="spellStart"/>
      <w:r w:rsidRPr="001E2425">
        <w:rPr>
          <w:rFonts w:ascii="Times New Roman" w:eastAsia="Times New Roman" w:hAnsi="Times New Roman" w:cs="Times New Roman"/>
          <w:color w:val="000000"/>
          <w:sz w:val="28"/>
          <w:szCs w:val="28"/>
        </w:rPr>
        <w:t>характеристикамииз-заотсутствия</w:t>
      </w:r>
      <w:proofErr w:type="spellEnd"/>
      <w:r w:rsidRPr="001E2425">
        <w:rPr>
          <w:rFonts w:ascii="Times New Roman" w:eastAsia="Times New Roman" w:hAnsi="Times New Roman" w:cs="Times New Roman"/>
          <w:color w:val="000000"/>
          <w:sz w:val="28"/>
          <w:szCs w:val="28"/>
        </w:rPr>
        <w:t xml:space="preserve"> коррозии.</w:t>
      </w:r>
    </w:p>
    <w:p w:rsidR="009A65FF" w:rsidRPr="001E2425" w:rsidRDefault="009A65FF" w:rsidP="009A65FF">
      <w:pPr>
        <w:spacing w:after="0" w:line="240" w:lineRule="auto"/>
        <w:ind w:left="-567" w:firstLine="567"/>
        <w:jc w:val="both"/>
        <w:rPr>
          <w:rFonts w:ascii="Times New Roman" w:eastAsia="Times New Roman" w:hAnsi="Times New Roman" w:cs="Times New Roman"/>
          <w:i/>
          <w:iCs/>
          <w:color w:val="000000"/>
          <w:sz w:val="28"/>
          <w:szCs w:val="28"/>
        </w:rPr>
      </w:pPr>
      <w:r w:rsidRPr="001E2425">
        <w:rPr>
          <w:rFonts w:ascii="Times New Roman" w:eastAsia="Times New Roman" w:hAnsi="Times New Roman" w:cs="Times New Roman"/>
          <w:i/>
          <w:iCs/>
          <w:color w:val="000000"/>
          <w:sz w:val="28"/>
          <w:szCs w:val="28"/>
        </w:rPr>
        <w:lastRenderedPageBreak/>
        <w:t xml:space="preserve">В состав типового холодильного оборудования </w:t>
      </w:r>
      <w:proofErr w:type="spellStart"/>
      <w:r w:rsidRPr="001E2425">
        <w:rPr>
          <w:rFonts w:ascii="Times New Roman" w:eastAsia="Times New Roman" w:hAnsi="Times New Roman" w:cs="Times New Roman"/>
          <w:i/>
          <w:iCs/>
          <w:color w:val="000000"/>
          <w:sz w:val="28"/>
          <w:szCs w:val="28"/>
        </w:rPr>
        <w:t>автомагазина</w:t>
      </w:r>
      <w:proofErr w:type="spellEnd"/>
      <w:r w:rsidRPr="001E2425">
        <w:rPr>
          <w:rFonts w:ascii="Times New Roman" w:eastAsia="Times New Roman" w:hAnsi="Times New Roman" w:cs="Times New Roman"/>
          <w:i/>
          <w:iCs/>
          <w:color w:val="000000"/>
          <w:sz w:val="28"/>
          <w:szCs w:val="28"/>
        </w:rPr>
        <w:t> </w:t>
      </w:r>
      <w:r w:rsidRPr="001E2425">
        <w:rPr>
          <w:rFonts w:ascii="Times New Roman" w:eastAsia="Times New Roman" w:hAnsi="Times New Roman" w:cs="Times New Roman"/>
          <w:color w:val="000000"/>
          <w:sz w:val="28"/>
          <w:szCs w:val="28"/>
        </w:rPr>
        <w:t>входят холодильная витрина, холодильный шкаф, холодильная камера.</w:t>
      </w:r>
    </w:p>
    <w:p w:rsidR="009A65FF" w:rsidRPr="001E2425" w:rsidRDefault="009A65FF" w:rsidP="00A713AE">
      <w:pPr>
        <w:spacing w:after="0" w:line="240" w:lineRule="auto"/>
        <w:ind w:left="-567" w:firstLine="567"/>
        <w:jc w:val="center"/>
        <w:rPr>
          <w:rFonts w:ascii="Times New Roman" w:eastAsia="Times New Roman" w:hAnsi="Times New Roman" w:cs="Times New Roman"/>
          <w:color w:val="000000"/>
          <w:sz w:val="28"/>
          <w:szCs w:val="28"/>
        </w:rPr>
      </w:pPr>
      <w:r w:rsidRPr="001E2425">
        <w:rPr>
          <w:rFonts w:ascii="Times New Roman" w:eastAsia="Times New Roman" w:hAnsi="Times New Roman" w:cs="Times New Roman"/>
          <w:noProof/>
          <w:color w:val="000000"/>
          <w:sz w:val="28"/>
          <w:szCs w:val="28"/>
        </w:rPr>
        <w:drawing>
          <wp:inline distT="0" distB="0" distL="0" distR="0">
            <wp:extent cx="4667250" cy="2066925"/>
            <wp:effectExtent l="19050" t="0" r="0" b="0"/>
            <wp:docPr id="15" name="p48img1" descr="http://www.studfiles.ru/html/2706/487/html_c0pjB82C8K.Rl62/htmlconvd-zvp7FM48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8img1" descr="http://www.studfiles.ru/html/2706/487/html_c0pjB82C8K.Rl62/htmlconvd-zvp7FM48x1.jpg"/>
                    <pic:cNvPicPr>
                      <a:picLocks noChangeAspect="1" noChangeArrowheads="1"/>
                    </pic:cNvPicPr>
                  </pic:nvPicPr>
                  <pic:blipFill>
                    <a:blip r:embed="rId11" cstate="print"/>
                    <a:srcRect/>
                    <a:stretch>
                      <a:fillRect/>
                    </a:stretch>
                  </pic:blipFill>
                  <pic:spPr bwMode="auto">
                    <a:xfrm>
                      <a:off x="0" y="0"/>
                      <a:ext cx="4667250" cy="2066925"/>
                    </a:xfrm>
                    <a:prstGeom prst="rect">
                      <a:avLst/>
                    </a:prstGeom>
                    <a:noFill/>
                    <a:ln w="9525">
                      <a:noFill/>
                      <a:miter lim="800000"/>
                      <a:headEnd/>
                      <a:tailEnd/>
                    </a:ln>
                  </pic:spPr>
                </pic:pic>
              </a:graphicData>
            </a:graphic>
          </wp:inline>
        </w:drawing>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Стандартные витрины, шкафы и камеры, предназначенные для стационарных объектов, не могут быть использованы в </w:t>
      </w:r>
      <w:proofErr w:type="spellStart"/>
      <w:r w:rsidRPr="001E2425">
        <w:rPr>
          <w:rFonts w:ascii="Times New Roman" w:eastAsia="Times New Roman" w:hAnsi="Times New Roman" w:cs="Times New Roman"/>
          <w:color w:val="000000"/>
          <w:sz w:val="28"/>
          <w:szCs w:val="28"/>
        </w:rPr>
        <w:t>автомагазинах</w:t>
      </w:r>
      <w:proofErr w:type="spellEnd"/>
      <w:r w:rsidRPr="001E2425">
        <w:rPr>
          <w:rFonts w:ascii="Times New Roman" w:eastAsia="Times New Roman" w:hAnsi="Times New Roman" w:cs="Times New Roman"/>
          <w:color w:val="000000"/>
          <w:sz w:val="28"/>
          <w:szCs w:val="28"/>
        </w:rPr>
        <w:t>, поскольку:</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•не предназначались для эксплуатации в условиях многообразных динамических и вибрационных нагрузках;</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•в </w:t>
      </w:r>
      <w:proofErr w:type="spellStart"/>
      <w:r w:rsidRPr="001E2425">
        <w:rPr>
          <w:rFonts w:ascii="Times New Roman" w:eastAsia="Times New Roman" w:hAnsi="Times New Roman" w:cs="Times New Roman"/>
          <w:color w:val="000000"/>
          <w:sz w:val="28"/>
          <w:szCs w:val="28"/>
        </w:rPr>
        <w:t>автомагазинах</w:t>
      </w:r>
      <w:proofErr w:type="spellEnd"/>
      <w:r w:rsidRPr="001E2425">
        <w:rPr>
          <w:rFonts w:ascii="Times New Roman" w:eastAsia="Times New Roman" w:hAnsi="Times New Roman" w:cs="Times New Roman"/>
          <w:color w:val="000000"/>
          <w:sz w:val="28"/>
          <w:szCs w:val="28"/>
        </w:rPr>
        <w:t xml:space="preserve"> наблюдается значительное превышение уровня температурных воздействий на холодильное оборудование, достигающее температур 35-45</w:t>
      </w:r>
      <w:proofErr w:type="gramStart"/>
      <w:r w:rsidRPr="001E2425">
        <w:rPr>
          <w:rFonts w:ascii="Times New Roman" w:eastAsia="Times New Roman" w:hAnsi="Times New Roman" w:cs="Times New Roman"/>
          <w:color w:val="000000"/>
          <w:sz w:val="28"/>
          <w:szCs w:val="28"/>
        </w:rPr>
        <w:t>°С</w:t>
      </w:r>
      <w:proofErr w:type="gramEnd"/>
      <w:r w:rsidRPr="001E2425">
        <w:rPr>
          <w:rFonts w:ascii="Times New Roman" w:eastAsia="Times New Roman" w:hAnsi="Times New Roman" w:cs="Times New Roman"/>
          <w:color w:val="000000"/>
          <w:sz w:val="28"/>
          <w:szCs w:val="28"/>
        </w:rPr>
        <w:t>, по сравнению с температурами помещений стационарных магазинов 25 °С;</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•типоразмеры стационарного холодильного оборудования не вписываются в ограниченные размеры кузовов.</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Кроме того, холодильное оборудование с конвективным движением воздуха в нем непригодно, так как в течение одного рабочего дня количество открываний, например двери шкафа, при интенсивной торговле доходит до</w:t>
      </w:r>
      <w:r w:rsidR="00A713AE">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300-500.</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Все это определяет специфику комплекса холодильного оборудования для </w:t>
      </w:r>
      <w:proofErr w:type="spellStart"/>
      <w:r w:rsidRPr="001E2425">
        <w:rPr>
          <w:rFonts w:ascii="Times New Roman" w:eastAsia="Times New Roman" w:hAnsi="Times New Roman" w:cs="Times New Roman"/>
          <w:color w:val="000000"/>
          <w:sz w:val="28"/>
          <w:szCs w:val="28"/>
        </w:rPr>
        <w:t>автомагазина</w:t>
      </w:r>
      <w:proofErr w:type="spellEnd"/>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i/>
          <w:iCs/>
          <w:color w:val="000000"/>
          <w:sz w:val="28"/>
          <w:szCs w:val="28"/>
        </w:rPr>
      </w:pPr>
      <w:r w:rsidRPr="001E2425">
        <w:rPr>
          <w:rFonts w:ascii="Times New Roman" w:eastAsia="Times New Roman" w:hAnsi="Times New Roman" w:cs="Times New Roman"/>
          <w:i/>
          <w:iCs/>
          <w:color w:val="000000"/>
          <w:sz w:val="28"/>
          <w:szCs w:val="28"/>
        </w:rPr>
        <w:t>В качестве холодильного оборудования </w:t>
      </w:r>
      <w:r w:rsidRPr="001E2425">
        <w:rPr>
          <w:rFonts w:ascii="Times New Roman" w:eastAsia="Times New Roman" w:hAnsi="Times New Roman" w:cs="Times New Roman"/>
          <w:color w:val="000000"/>
          <w:sz w:val="28"/>
          <w:szCs w:val="28"/>
        </w:rPr>
        <w:t>используются холодильные агрегаты и элементы автоматики фирм </w:t>
      </w:r>
      <w:r w:rsidRPr="001E2425">
        <w:rPr>
          <w:rFonts w:ascii="Times New Roman" w:eastAsia="Times New Roman" w:hAnsi="Times New Roman" w:cs="Times New Roman"/>
          <w:i/>
          <w:iCs/>
          <w:color w:val="000000"/>
          <w:sz w:val="28"/>
          <w:szCs w:val="28"/>
        </w:rPr>
        <w:t xml:space="preserve">DANFOSS, </w:t>
      </w:r>
      <w:proofErr w:type="spellStart"/>
      <w:r w:rsidRPr="001E2425">
        <w:rPr>
          <w:rFonts w:ascii="Times New Roman" w:eastAsia="Times New Roman" w:hAnsi="Times New Roman" w:cs="Times New Roman"/>
          <w:i/>
          <w:iCs/>
          <w:color w:val="000000"/>
          <w:sz w:val="28"/>
          <w:szCs w:val="28"/>
        </w:rPr>
        <w:t>Electrolux</w:t>
      </w:r>
      <w:proofErr w:type="spellEnd"/>
      <w:r w:rsidRPr="001E2425">
        <w:rPr>
          <w:rFonts w:ascii="Times New Roman" w:eastAsia="Times New Roman" w:hAnsi="Times New Roman" w:cs="Times New Roman"/>
          <w:i/>
          <w:iCs/>
          <w:color w:val="000000"/>
          <w:sz w:val="28"/>
          <w:szCs w:val="28"/>
        </w:rPr>
        <w:t xml:space="preserve">, </w:t>
      </w:r>
      <w:proofErr w:type="spellStart"/>
      <w:r w:rsidRPr="001E2425">
        <w:rPr>
          <w:rFonts w:ascii="Times New Roman" w:eastAsia="Times New Roman" w:hAnsi="Times New Roman" w:cs="Times New Roman"/>
          <w:i/>
          <w:iCs/>
          <w:color w:val="000000"/>
          <w:sz w:val="28"/>
          <w:szCs w:val="28"/>
        </w:rPr>
        <w:t>Friga</w:t>
      </w:r>
      <w:proofErr w:type="spellEnd"/>
      <w:r w:rsidRPr="001E2425">
        <w:rPr>
          <w:rFonts w:ascii="Times New Roman" w:eastAsia="Times New Roman" w:hAnsi="Times New Roman" w:cs="Times New Roman"/>
          <w:i/>
          <w:iCs/>
          <w:color w:val="000000"/>
          <w:sz w:val="28"/>
          <w:szCs w:val="28"/>
        </w:rPr>
        <w:t xml:space="preserve"> </w:t>
      </w:r>
      <w:proofErr w:type="spellStart"/>
      <w:r w:rsidRPr="001E2425">
        <w:rPr>
          <w:rFonts w:ascii="Times New Roman" w:eastAsia="Times New Roman" w:hAnsi="Times New Roman" w:cs="Times New Roman"/>
          <w:i/>
          <w:iCs/>
          <w:color w:val="000000"/>
          <w:sz w:val="28"/>
          <w:szCs w:val="28"/>
        </w:rPr>
        <w:t>Bohn</w:t>
      </w:r>
      <w:proofErr w:type="spellEnd"/>
      <w:r w:rsidRPr="001E2425">
        <w:rPr>
          <w:rFonts w:ascii="Times New Roman" w:eastAsia="Times New Roman" w:hAnsi="Times New Roman" w:cs="Times New Roman"/>
          <w:i/>
          <w:iCs/>
          <w:color w:val="000000"/>
          <w:sz w:val="28"/>
          <w:szCs w:val="28"/>
        </w:rPr>
        <w:t>.</w:t>
      </w:r>
      <w:r w:rsidR="00A713AE">
        <w:rPr>
          <w:rFonts w:ascii="Times New Roman" w:eastAsia="Times New Roman" w:hAnsi="Times New Roman" w:cs="Times New Roman"/>
          <w:i/>
          <w:iCs/>
          <w:color w:val="000000"/>
          <w:sz w:val="28"/>
          <w:szCs w:val="28"/>
        </w:rPr>
        <w:t xml:space="preserve"> </w:t>
      </w:r>
      <w:r w:rsidRPr="001E2425">
        <w:rPr>
          <w:rFonts w:ascii="Times New Roman" w:eastAsia="Times New Roman" w:hAnsi="Times New Roman" w:cs="Times New Roman"/>
          <w:color w:val="000000"/>
          <w:sz w:val="28"/>
          <w:szCs w:val="28"/>
        </w:rPr>
        <w:t>Качество и долговечность изделий достигаются тем, что в процессе производства используется высококачественная порошковая окраска элементов изделий, в витринах применяются высококачественная нержавеющая сталь, алюминиевые изделия и витринные стекла.</w:t>
      </w:r>
    </w:p>
    <w:p w:rsidR="009A65FF" w:rsidRPr="001E2425" w:rsidRDefault="009A65FF" w:rsidP="009A65FF">
      <w:pPr>
        <w:pStyle w:val="p208"/>
        <w:spacing w:before="0" w:beforeAutospacing="0" w:after="0" w:afterAutospacing="0"/>
        <w:ind w:left="-567" w:firstLine="567"/>
        <w:jc w:val="both"/>
        <w:rPr>
          <w:color w:val="000000"/>
          <w:sz w:val="28"/>
          <w:szCs w:val="28"/>
        </w:rPr>
      </w:pPr>
      <w:r w:rsidRPr="001E2425">
        <w:rPr>
          <w:color w:val="000000"/>
          <w:sz w:val="28"/>
          <w:szCs w:val="28"/>
        </w:rPr>
        <w:t>Все изделия имеют автоматическое удаление инея с поверхности испарителей, позволяющее своевременно удалять иней и восстановить нормальный процесс поддержания требуемого температурного режима в охлаждаемом объеме.</w:t>
      </w:r>
    </w:p>
    <w:p w:rsidR="009A65FF" w:rsidRPr="001E2425" w:rsidRDefault="009A65FF" w:rsidP="00A713AE">
      <w:pPr>
        <w:pStyle w:val="p132"/>
        <w:spacing w:before="0" w:beforeAutospacing="0" w:after="0" w:afterAutospacing="0"/>
        <w:ind w:left="-567" w:firstLine="567"/>
        <w:jc w:val="both"/>
        <w:rPr>
          <w:color w:val="000000"/>
          <w:sz w:val="28"/>
          <w:szCs w:val="28"/>
        </w:rPr>
      </w:pPr>
      <w:r w:rsidRPr="001E2425">
        <w:rPr>
          <w:i/>
          <w:iCs/>
          <w:color w:val="000000"/>
          <w:sz w:val="28"/>
          <w:szCs w:val="28"/>
        </w:rPr>
        <w:t xml:space="preserve">Электрооборудование </w:t>
      </w:r>
      <w:proofErr w:type="spellStart"/>
      <w:r w:rsidRPr="001E2425">
        <w:rPr>
          <w:i/>
          <w:iCs/>
          <w:color w:val="000000"/>
          <w:sz w:val="28"/>
          <w:szCs w:val="28"/>
        </w:rPr>
        <w:t>автомагазинов</w:t>
      </w:r>
      <w:proofErr w:type="spellEnd"/>
      <w:r w:rsidRPr="001E2425">
        <w:rPr>
          <w:rStyle w:val="apple-converted-space"/>
          <w:i/>
          <w:iCs/>
          <w:color w:val="000000"/>
          <w:sz w:val="28"/>
          <w:szCs w:val="28"/>
        </w:rPr>
        <w:t> </w:t>
      </w:r>
      <w:r w:rsidRPr="001E2425">
        <w:rPr>
          <w:rStyle w:val="ft4"/>
          <w:color w:val="000000"/>
          <w:sz w:val="28"/>
          <w:szCs w:val="28"/>
        </w:rPr>
        <w:t>предназначено для питания хо</w:t>
      </w:r>
      <w:r w:rsidRPr="001E2425">
        <w:rPr>
          <w:color w:val="000000"/>
          <w:sz w:val="28"/>
          <w:szCs w:val="28"/>
        </w:rPr>
        <w:t>лодильного оборудования, освещения и работы торгового оборудования. Его основные параметры: напряжение 220 V, частота 50 Гц, мощность до 5 кВт.</w:t>
      </w:r>
    </w:p>
    <w:p w:rsidR="009A65FF" w:rsidRPr="001E2425" w:rsidRDefault="009A65FF" w:rsidP="009A65FF">
      <w:pPr>
        <w:pStyle w:val="p23"/>
        <w:spacing w:before="0" w:beforeAutospacing="0" w:after="0" w:afterAutospacing="0"/>
        <w:ind w:left="-567" w:firstLine="567"/>
        <w:jc w:val="both"/>
        <w:rPr>
          <w:color w:val="000000"/>
          <w:sz w:val="28"/>
          <w:szCs w:val="28"/>
        </w:rPr>
      </w:pPr>
      <w:proofErr w:type="spellStart"/>
      <w:r w:rsidRPr="001E2425">
        <w:rPr>
          <w:color w:val="000000"/>
          <w:sz w:val="28"/>
          <w:szCs w:val="28"/>
        </w:rPr>
        <w:t>Автомагазин</w:t>
      </w:r>
      <w:proofErr w:type="spellEnd"/>
      <w:r w:rsidRPr="001E2425">
        <w:rPr>
          <w:color w:val="000000"/>
          <w:sz w:val="28"/>
          <w:szCs w:val="28"/>
        </w:rPr>
        <w:t xml:space="preserve"> содержит дополнительное торговое оборудование для осуществления торговли. К нему относятся: мойка, полки, разделочные столы, ниши для одежды, кассовые аппараты, весы.</w:t>
      </w:r>
    </w:p>
    <w:p w:rsidR="00A713AE" w:rsidRDefault="00A713AE" w:rsidP="00A713AE">
      <w:pPr>
        <w:pStyle w:val="p155"/>
        <w:spacing w:before="0" w:beforeAutospacing="0" w:after="0" w:afterAutospacing="0"/>
        <w:ind w:left="-567" w:firstLine="567"/>
        <w:jc w:val="both"/>
        <w:rPr>
          <w:b/>
          <w:bCs/>
          <w:color w:val="000000"/>
          <w:sz w:val="28"/>
          <w:szCs w:val="28"/>
        </w:rPr>
      </w:pPr>
    </w:p>
    <w:p w:rsidR="00A713AE" w:rsidRPr="00A713AE" w:rsidRDefault="00A713AE" w:rsidP="00A713AE">
      <w:pPr>
        <w:pStyle w:val="p155"/>
        <w:spacing w:before="0" w:beforeAutospacing="0" w:after="0" w:afterAutospacing="0"/>
        <w:ind w:left="-567" w:firstLine="567"/>
        <w:jc w:val="both"/>
        <w:rPr>
          <w:b/>
          <w:bCs/>
          <w:i/>
          <w:color w:val="000000"/>
          <w:sz w:val="28"/>
          <w:szCs w:val="28"/>
        </w:rPr>
      </w:pPr>
      <w:r w:rsidRPr="00A713AE">
        <w:rPr>
          <w:b/>
          <w:bCs/>
          <w:i/>
          <w:color w:val="000000"/>
          <w:sz w:val="28"/>
          <w:szCs w:val="28"/>
        </w:rPr>
        <w:t>Контрольные вопросы:</w:t>
      </w:r>
    </w:p>
    <w:p w:rsidR="00A713AE" w:rsidRPr="001E2425" w:rsidRDefault="00A713AE" w:rsidP="00A713AE">
      <w:pPr>
        <w:pStyle w:val="p87"/>
        <w:spacing w:before="0" w:beforeAutospacing="0" w:after="0" w:afterAutospacing="0"/>
        <w:ind w:left="-567" w:firstLine="567"/>
        <w:jc w:val="both"/>
        <w:rPr>
          <w:color w:val="000000"/>
          <w:sz w:val="28"/>
          <w:szCs w:val="28"/>
        </w:rPr>
      </w:pPr>
      <w:r w:rsidRPr="001E2425">
        <w:rPr>
          <w:rStyle w:val="ft4"/>
          <w:color w:val="000000"/>
          <w:sz w:val="28"/>
          <w:szCs w:val="28"/>
        </w:rPr>
        <w:lastRenderedPageBreak/>
        <w:t>1.</w:t>
      </w:r>
      <w:r>
        <w:rPr>
          <w:rStyle w:val="ft4"/>
          <w:color w:val="000000"/>
          <w:sz w:val="28"/>
          <w:szCs w:val="28"/>
        </w:rPr>
        <w:t xml:space="preserve"> </w:t>
      </w:r>
      <w:r w:rsidRPr="001E2425">
        <w:rPr>
          <w:rStyle w:val="ft54"/>
          <w:color w:val="000000"/>
          <w:sz w:val="28"/>
          <w:szCs w:val="28"/>
        </w:rPr>
        <w:t>Какие способы транспортирования молока от мест производства к молочным заводам Вам известны?</w:t>
      </w:r>
    </w:p>
    <w:p w:rsidR="00A713AE" w:rsidRPr="001E2425" w:rsidRDefault="00A713AE" w:rsidP="00A713AE">
      <w:pPr>
        <w:pStyle w:val="p151"/>
        <w:spacing w:before="0" w:beforeAutospacing="0" w:after="0" w:afterAutospacing="0"/>
        <w:ind w:left="-567" w:firstLine="567"/>
        <w:jc w:val="both"/>
        <w:rPr>
          <w:color w:val="000000"/>
          <w:sz w:val="28"/>
          <w:szCs w:val="28"/>
        </w:rPr>
      </w:pPr>
      <w:r w:rsidRPr="001E2425">
        <w:rPr>
          <w:rStyle w:val="ft4"/>
          <w:color w:val="000000"/>
          <w:sz w:val="28"/>
          <w:szCs w:val="28"/>
        </w:rPr>
        <w:t>2.</w:t>
      </w:r>
      <w:r>
        <w:rPr>
          <w:rStyle w:val="ft4"/>
          <w:color w:val="000000"/>
          <w:sz w:val="28"/>
          <w:szCs w:val="28"/>
        </w:rPr>
        <w:t xml:space="preserve"> </w:t>
      </w:r>
      <w:r w:rsidRPr="001E2425">
        <w:rPr>
          <w:rStyle w:val="ft69"/>
          <w:color w:val="000000"/>
          <w:sz w:val="28"/>
          <w:szCs w:val="28"/>
        </w:rPr>
        <w:t>Какие автомобильные транспортные средства применяют для перевозки молока с ферм?</w:t>
      </w:r>
    </w:p>
    <w:p w:rsidR="00A713AE" w:rsidRPr="001E2425" w:rsidRDefault="00A713AE" w:rsidP="00A713AE">
      <w:pPr>
        <w:pStyle w:val="p85"/>
        <w:spacing w:before="0" w:beforeAutospacing="0" w:after="0" w:afterAutospacing="0"/>
        <w:ind w:left="-567" w:firstLine="567"/>
        <w:jc w:val="both"/>
        <w:rPr>
          <w:color w:val="000000"/>
          <w:sz w:val="28"/>
          <w:szCs w:val="28"/>
        </w:rPr>
      </w:pPr>
      <w:r w:rsidRPr="001E2425">
        <w:rPr>
          <w:rStyle w:val="ft4"/>
          <w:color w:val="000000"/>
          <w:sz w:val="28"/>
          <w:szCs w:val="28"/>
        </w:rPr>
        <w:t>3.</w:t>
      </w:r>
      <w:r>
        <w:rPr>
          <w:rStyle w:val="ft4"/>
          <w:color w:val="000000"/>
          <w:sz w:val="28"/>
          <w:szCs w:val="28"/>
        </w:rPr>
        <w:t xml:space="preserve"> </w:t>
      </w:r>
      <w:r w:rsidRPr="001E2425">
        <w:rPr>
          <w:rStyle w:val="ft11"/>
          <w:color w:val="000000"/>
          <w:sz w:val="28"/>
          <w:szCs w:val="28"/>
        </w:rPr>
        <w:t xml:space="preserve">Как устроена </w:t>
      </w:r>
      <w:proofErr w:type="spellStart"/>
      <w:r w:rsidRPr="001E2425">
        <w:rPr>
          <w:rStyle w:val="ft11"/>
          <w:color w:val="000000"/>
          <w:sz w:val="28"/>
          <w:szCs w:val="28"/>
        </w:rPr>
        <w:t>автомолцистерна</w:t>
      </w:r>
      <w:proofErr w:type="spellEnd"/>
      <w:r w:rsidRPr="001E2425">
        <w:rPr>
          <w:rStyle w:val="ft11"/>
          <w:color w:val="000000"/>
          <w:sz w:val="28"/>
          <w:szCs w:val="28"/>
        </w:rPr>
        <w:t>?</w:t>
      </w:r>
    </w:p>
    <w:p w:rsidR="00A713AE" w:rsidRPr="001E2425" w:rsidRDefault="00A713AE" w:rsidP="00A713AE">
      <w:pPr>
        <w:pStyle w:val="p151"/>
        <w:spacing w:before="0" w:beforeAutospacing="0" w:after="0" w:afterAutospacing="0"/>
        <w:ind w:left="-567" w:firstLine="567"/>
        <w:jc w:val="both"/>
        <w:rPr>
          <w:color w:val="000000"/>
          <w:sz w:val="28"/>
          <w:szCs w:val="28"/>
        </w:rPr>
      </w:pPr>
      <w:r w:rsidRPr="001E2425">
        <w:rPr>
          <w:rStyle w:val="ft4"/>
          <w:color w:val="000000"/>
          <w:sz w:val="28"/>
          <w:szCs w:val="28"/>
        </w:rPr>
        <w:t>4.</w:t>
      </w:r>
      <w:r>
        <w:rPr>
          <w:rStyle w:val="ft4"/>
          <w:color w:val="000000"/>
          <w:sz w:val="28"/>
          <w:szCs w:val="28"/>
        </w:rPr>
        <w:t xml:space="preserve"> </w:t>
      </w:r>
      <w:r w:rsidRPr="001E2425">
        <w:rPr>
          <w:rStyle w:val="ft11"/>
          <w:color w:val="000000"/>
          <w:sz w:val="28"/>
          <w:szCs w:val="28"/>
        </w:rPr>
        <w:t xml:space="preserve">Как закачивается молока в </w:t>
      </w:r>
      <w:proofErr w:type="spellStart"/>
      <w:r w:rsidRPr="001E2425">
        <w:rPr>
          <w:rStyle w:val="ft11"/>
          <w:color w:val="000000"/>
          <w:sz w:val="28"/>
          <w:szCs w:val="28"/>
        </w:rPr>
        <w:t>автомолцистерну</w:t>
      </w:r>
      <w:proofErr w:type="spellEnd"/>
      <w:r w:rsidRPr="001E2425">
        <w:rPr>
          <w:rStyle w:val="ft11"/>
          <w:color w:val="000000"/>
          <w:sz w:val="28"/>
          <w:szCs w:val="28"/>
        </w:rPr>
        <w:t xml:space="preserve"> на ферме и как оно скачивается на заводе?</w:t>
      </w:r>
    </w:p>
    <w:p w:rsidR="00A713AE" w:rsidRPr="001E2425" w:rsidRDefault="00A713AE" w:rsidP="00A713AE">
      <w:pPr>
        <w:pStyle w:val="p156"/>
        <w:spacing w:before="0" w:beforeAutospacing="0" w:after="0" w:afterAutospacing="0"/>
        <w:ind w:left="-567" w:firstLine="567"/>
        <w:jc w:val="both"/>
        <w:rPr>
          <w:color w:val="000000"/>
          <w:sz w:val="28"/>
          <w:szCs w:val="28"/>
        </w:rPr>
      </w:pPr>
      <w:r w:rsidRPr="001E2425">
        <w:rPr>
          <w:rStyle w:val="ft4"/>
          <w:color w:val="000000"/>
          <w:sz w:val="28"/>
          <w:szCs w:val="28"/>
        </w:rPr>
        <w:t>5.</w:t>
      </w:r>
      <w:r>
        <w:rPr>
          <w:rStyle w:val="ft4"/>
          <w:color w:val="000000"/>
          <w:sz w:val="28"/>
          <w:szCs w:val="28"/>
        </w:rPr>
        <w:t xml:space="preserve"> </w:t>
      </w:r>
      <w:r w:rsidRPr="001E2425">
        <w:rPr>
          <w:rStyle w:val="ft70"/>
          <w:color w:val="000000"/>
          <w:sz w:val="28"/>
          <w:szCs w:val="28"/>
        </w:rPr>
        <w:t xml:space="preserve">Как обеспечивается мойка подвижного состава, емкостей </w:t>
      </w:r>
      <w:proofErr w:type="spellStart"/>
      <w:r w:rsidRPr="001E2425">
        <w:rPr>
          <w:rStyle w:val="ft70"/>
          <w:color w:val="000000"/>
          <w:sz w:val="28"/>
          <w:szCs w:val="28"/>
        </w:rPr>
        <w:t>автомолоцистерн</w:t>
      </w:r>
      <w:proofErr w:type="spellEnd"/>
      <w:r w:rsidRPr="001E2425">
        <w:rPr>
          <w:rStyle w:val="ft70"/>
          <w:color w:val="000000"/>
          <w:sz w:val="28"/>
          <w:szCs w:val="28"/>
        </w:rPr>
        <w:t xml:space="preserve"> и фляг?</w:t>
      </w:r>
    </w:p>
    <w:p w:rsidR="00A713AE" w:rsidRPr="001E2425" w:rsidRDefault="00A713AE" w:rsidP="00A713AE">
      <w:pPr>
        <w:pStyle w:val="p85"/>
        <w:spacing w:before="0" w:beforeAutospacing="0" w:after="0" w:afterAutospacing="0"/>
        <w:ind w:left="-567" w:firstLine="567"/>
        <w:jc w:val="both"/>
        <w:rPr>
          <w:color w:val="000000"/>
          <w:sz w:val="28"/>
          <w:szCs w:val="28"/>
        </w:rPr>
      </w:pPr>
      <w:r w:rsidRPr="001E2425">
        <w:rPr>
          <w:rStyle w:val="ft4"/>
          <w:color w:val="000000"/>
          <w:sz w:val="28"/>
          <w:szCs w:val="28"/>
        </w:rPr>
        <w:t>6.</w:t>
      </w:r>
      <w:r>
        <w:rPr>
          <w:rStyle w:val="ft4"/>
          <w:color w:val="000000"/>
          <w:sz w:val="28"/>
          <w:szCs w:val="28"/>
        </w:rPr>
        <w:t xml:space="preserve"> </w:t>
      </w:r>
      <w:r w:rsidRPr="001E2425">
        <w:rPr>
          <w:rStyle w:val="ft11"/>
          <w:color w:val="000000"/>
          <w:sz w:val="28"/>
          <w:szCs w:val="28"/>
        </w:rPr>
        <w:t>Какие системы охлаждения применяются в авторефрижераторах?</w:t>
      </w:r>
    </w:p>
    <w:p w:rsidR="00A713AE" w:rsidRPr="001E2425" w:rsidRDefault="00A713AE" w:rsidP="00A713AE">
      <w:pPr>
        <w:pStyle w:val="p151"/>
        <w:spacing w:before="0" w:beforeAutospacing="0" w:after="0" w:afterAutospacing="0"/>
        <w:ind w:left="-567" w:firstLine="567"/>
        <w:jc w:val="both"/>
        <w:rPr>
          <w:color w:val="000000"/>
          <w:sz w:val="28"/>
          <w:szCs w:val="28"/>
        </w:rPr>
      </w:pPr>
      <w:r w:rsidRPr="001E2425">
        <w:rPr>
          <w:rStyle w:val="ft4"/>
          <w:color w:val="000000"/>
          <w:sz w:val="28"/>
          <w:szCs w:val="28"/>
        </w:rPr>
        <w:t>7.</w:t>
      </w:r>
      <w:r>
        <w:rPr>
          <w:rStyle w:val="ft4"/>
          <w:color w:val="000000"/>
          <w:sz w:val="28"/>
          <w:szCs w:val="28"/>
        </w:rPr>
        <w:t xml:space="preserve"> </w:t>
      </w:r>
      <w:proofErr w:type="gramStart"/>
      <w:r w:rsidRPr="001E2425">
        <w:rPr>
          <w:rStyle w:val="ft16"/>
          <w:color w:val="000000"/>
          <w:sz w:val="28"/>
          <w:szCs w:val="28"/>
        </w:rPr>
        <w:t>Какие периодически возобновляемого источники холода в авторефрижераторах</w:t>
      </w:r>
      <w:r>
        <w:rPr>
          <w:rStyle w:val="ft16"/>
          <w:color w:val="000000"/>
          <w:sz w:val="28"/>
          <w:szCs w:val="28"/>
        </w:rPr>
        <w:t>.</w:t>
      </w:r>
      <w:proofErr w:type="gramEnd"/>
      <w:r w:rsidRPr="001E2425">
        <w:rPr>
          <w:rStyle w:val="ft16"/>
          <w:color w:val="000000"/>
          <w:sz w:val="28"/>
          <w:szCs w:val="28"/>
        </w:rPr>
        <w:t xml:space="preserve"> Вам </w:t>
      </w:r>
      <w:proofErr w:type="gramStart"/>
      <w:r w:rsidRPr="001E2425">
        <w:rPr>
          <w:rStyle w:val="ft16"/>
          <w:color w:val="000000"/>
          <w:sz w:val="28"/>
          <w:szCs w:val="28"/>
        </w:rPr>
        <w:t>известны</w:t>
      </w:r>
      <w:proofErr w:type="gramEnd"/>
      <w:r w:rsidRPr="001E2425">
        <w:rPr>
          <w:rStyle w:val="ft16"/>
          <w:color w:val="000000"/>
          <w:sz w:val="28"/>
          <w:szCs w:val="28"/>
        </w:rPr>
        <w:t>? Дайте их характеристику.</w:t>
      </w:r>
    </w:p>
    <w:p w:rsidR="009A65FF" w:rsidRPr="001E2425" w:rsidRDefault="009A65FF" w:rsidP="009A65FF">
      <w:pPr>
        <w:pStyle w:val="p5"/>
        <w:spacing w:before="0" w:beforeAutospacing="0" w:after="0" w:afterAutospacing="0"/>
        <w:ind w:left="-567" w:firstLine="567"/>
        <w:jc w:val="both"/>
        <w:rPr>
          <w:color w:val="000000"/>
          <w:sz w:val="28"/>
          <w:szCs w:val="28"/>
        </w:rPr>
      </w:pPr>
    </w:p>
    <w:p w:rsidR="009A65FF" w:rsidRDefault="009A65FF" w:rsidP="009A65FF">
      <w:pPr>
        <w:pStyle w:val="p5"/>
        <w:spacing w:before="0" w:beforeAutospacing="0" w:after="0" w:afterAutospacing="0"/>
        <w:ind w:left="-567" w:firstLine="567"/>
        <w:jc w:val="both"/>
        <w:rPr>
          <w:color w:val="000000"/>
          <w:sz w:val="28"/>
          <w:szCs w:val="28"/>
        </w:rPr>
      </w:pPr>
    </w:p>
    <w:p w:rsidR="009A65FF" w:rsidRPr="001E2425" w:rsidRDefault="00A713AE" w:rsidP="009A65FF">
      <w:pPr>
        <w:pStyle w:val="p148"/>
        <w:spacing w:before="0" w:beforeAutospacing="0" w:after="0" w:afterAutospacing="0"/>
        <w:ind w:left="-567" w:firstLine="567"/>
        <w:jc w:val="both"/>
        <w:rPr>
          <w:b/>
          <w:bCs/>
          <w:color w:val="000000"/>
          <w:sz w:val="28"/>
          <w:szCs w:val="28"/>
        </w:rPr>
      </w:pPr>
      <w:r>
        <w:rPr>
          <w:b/>
          <w:bCs/>
          <w:color w:val="000000"/>
          <w:sz w:val="28"/>
          <w:szCs w:val="28"/>
        </w:rPr>
        <w:t>Тема лекции 4:</w:t>
      </w:r>
      <w:r w:rsidR="009A65FF" w:rsidRPr="001E2425">
        <w:rPr>
          <w:b/>
          <w:bCs/>
          <w:color w:val="000000"/>
          <w:sz w:val="28"/>
          <w:szCs w:val="28"/>
        </w:rPr>
        <w:t xml:space="preserve"> </w:t>
      </w:r>
      <w:r>
        <w:rPr>
          <w:b/>
          <w:bCs/>
          <w:color w:val="000000"/>
          <w:sz w:val="28"/>
          <w:szCs w:val="28"/>
        </w:rPr>
        <w:t>О</w:t>
      </w:r>
      <w:r w:rsidRPr="001E2425">
        <w:rPr>
          <w:b/>
          <w:bCs/>
          <w:color w:val="000000"/>
          <w:sz w:val="28"/>
          <w:szCs w:val="28"/>
        </w:rPr>
        <w:t>борудования для внутризаводского перемещения молока и компонентов молочных продуктов</w:t>
      </w:r>
    </w:p>
    <w:p w:rsidR="009A65FF" w:rsidRPr="001E2425" w:rsidRDefault="009A65FF" w:rsidP="009A65FF">
      <w:pPr>
        <w:pStyle w:val="p210"/>
        <w:spacing w:before="0" w:beforeAutospacing="0" w:after="0" w:afterAutospacing="0"/>
        <w:ind w:left="-567" w:firstLine="567"/>
        <w:jc w:val="both"/>
        <w:rPr>
          <w:b/>
          <w:bCs/>
          <w:color w:val="000000"/>
          <w:sz w:val="28"/>
          <w:szCs w:val="28"/>
        </w:rPr>
      </w:pPr>
      <w:r w:rsidRPr="001E2425">
        <w:rPr>
          <w:b/>
          <w:bCs/>
          <w:color w:val="000000"/>
          <w:sz w:val="28"/>
          <w:szCs w:val="28"/>
        </w:rPr>
        <w:t>План:</w:t>
      </w:r>
    </w:p>
    <w:p w:rsidR="009A65FF" w:rsidRPr="001E2425" w:rsidRDefault="009A65FF" w:rsidP="009A65FF">
      <w:pPr>
        <w:pStyle w:val="p211"/>
        <w:spacing w:before="0" w:beforeAutospacing="0" w:after="0" w:afterAutospacing="0"/>
        <w:ind w:left="-567" w:firstLine="567"/>
        <w:jc w:val="both"/>
        <w:rPr>
          <w:color w:val="000000"/>
          <w:sz w:val="28"/>
          <w:szCs w:val="28"/>
        </w:rPr>
      </w:pPr>
      <w:r w:rsidRPr="001E2425">
        <w:rPr>
          <w:rStyle w:val="ft4"/>
          <w:color w:val="000000"/>
          <w:sz w:val="28"/>
          <w:szCs w:val="28"/>
        </w:rPr>
        <w:t>1.</w:t>
      </w:r>
      <w:r w:rsidRPr="001E2425">
        <w:rPr>
          <w:rStyle w:val="ft11"/>
          <w:color w:val="000000"/>
          <w:sz w:val="28"/>
          <w:szCs w:val="28"/>
        </w:rPr>
        <w:t>Молокопроводы и арматура.</w:t>
      </w:r>
    </w:p>
    <w:p w:rsidR="009A65FF" w:rsidRPr="001E2425" w:rsidRDefault="009A65FF" w:rsidP="009A65FF">
      <w:pPr>
        <w:pStyle w:val="p83"/>
        <w:spacing w:before="0" w:beforeAutospacing="0" w:after="0" w:afterAutospacing="0"/>
        <w:ind w:left="-567" w:firstLine="567"/>
        <w:jc w:val="both"/>
        <w:rPr>
          <w:color w:val="000000"/>
          <w:sz w:val="28"/>
          <w:szCs w:val="28"/>
        </w:rPr>
      </w:pPr>
      <w:r w:rsidRPr="001E2425">
        <w:rPr>
          <w:rStyle w:val="ft4"/>
          <w:color w:val="000000"/>
          <w:sz w:val="28"/>
          <w:szCs w:val="28"/>
        </w:rPr>
        <w:t>2.</w:t>
      </w:r>
      <w:r w:rsidRPr="001E2425">
        <w:rPr>
          <w:rStyle w:val="ft11"/>
          <w:color w:val="000000"/>
          <w:sz w:val="28"/>
          <w:szCs w:val="28"/>
        </w:rPr>
        <w:t>Транспортные и загрузочные устройства.</w:t>
      </w:r>
    </w:p>
    <w:p w:rsidR="009A65FF" w:rsidRPr="001E2425" w:rsidRDefault="009A65FF" w:rsidP="009A65FF">
      <w:pPr>
        <w:pStyle w:val="p150"/>
        <w:spacing w:before="0" w:beforeAutospacing="0" w:after="0" w:afterAutospacing="0"/>
        <w:ind w:left="-567" w:firstLine="567"/>
        <w:jc w:val="both"/>
        <w:rPr>
          <w:color w:val="000000"/>
          <w:sz w:val="28"/>
          <w:szCs w:val="28"/>
        </w:rPr>
      </w:pPr>
      <w:r w:rsidRPr="001E2425">
        <w:rPr>
          <w:rStyle w:val="ft4"/>
          <w:color w:val="000000"/>
          <w:sz w:val="28"/>
          <w:szCs w:val="28"/>
        </w:rPr>
        <w:t>3.</w:t>
      </w:r>
      <w:r w:rsidRPr="001E2425">
        <w:rPr>
          <w:rStyle w:val="ft16"/>
          <w:color w:val="000000"/>
          <w:sz w:val="28"/>
          <w:szCs w:val="28"/>
        </w:rPr>
        <w:t>Трубопроводные пневматические системы транспорта сухих молочных продуктов, молочных смесей и их компонентов.</w:t>
      </w:r>
    </w:p>
    <w:p w:rsidR="00A713AE" w:rsidRDefault="00A713AE" w:rsidP="009A65FF">
      <w:pPr>
        <w:pStyle w:val="p212"/>
        <w:spacing w:before="0" w:beforeAutospacing="0" w:after="0" w:afterAutospacing="0"/>
        <w:ind w:left="-567" w:firstLine="567"/>
        <w:jc w:val="both"/>
        <w:rPr>
          <w:b/>
          <w:bCs/>
          <w:color w:val="000000"/>
          <w:sz w:val="28"/>
          <w:szCs w:val="28"/>
        </w:rPr>
      </w:pPr>
    </w:p>
    <w:p w:rsidR="009A65FF" w:rsidRPr="001E2425" w:rsidRDefault="009A65FF" w:rsidP="009A65FF">
      <w:pPr>
        <w:pStyle w:val="p217"/>
        <w:spacing w:before="0" w:beforeAutospacing="0" w:after="0" w:afterAutospacing="0"/>
        <w:ind w:left="-567" w:firstLine="567"/>
        <w:jc w:val="both"/>
        <w:rPr>
          <w:color w:val="000000"/>
          <w:sz w:val="28"/>
          <w:szCs w:val="28"/>
        </w:rPr>
      </w:pPr>
      <w:r w:rsidRPr="001E2425">
        <w:rPr>
          <w:b/>
          <w:bCs/>
          <w:color w:val="000000"/>
          <w:sz w:val="28"/>
          <w:szCs w:val="28"/>
        </w:rPr>
        <w:t>Вопрос 1. Молокопроводы и арматура.</w:t>
      </w:r>
      <w:r w:rsidRPr="001E2425">
        <w:rPr>
          <w:color w:val="000000"/>
          <w:sz w:val="28"/>
          <w:szCs w:val="28"/>
        </w:rPr>
        <w:t xml:space="preserve"> Прием молока, его подача к емкостям для хранения, к технологическому оборудованию и межоперационное перекачивание осуществляются по молокопроводам – трубам из нержавеющей стали, алюминиевым, стеклянным, из полимерных материалов и резинотканевым напорным рукавам. Конструкция молокопроводов должна отвечать высоким санитарным условиям, подвергаться легкой сборке и разборке для мойки и дезинфекции.</w:t>
      </w:r>
    </w:p>
    <w:p w:rsidR="009A65FF" w:rsidRPr="001E2425" w:rsidRDefault="009A65FF" w:rsidP="009A65FF">
      <w:pPr>
        <w:pStyle w:val="p219"/>
        <w:spacing w:before="0" w:beforeAutospacing="0" w:after="0" w:afterAutospacing="0"/>
        <w:ind w:left="-567" w:firstLine="567"/>
        <w:jc w:val="both"/>
        <w:rPr>
          <w:color w:val="000000"/>
          <w:sz w:val="28"/>
          <w:szCs w:val="28"/>
        </w:rPr>
      </w:pPr>
      <w:r w:rsidRPr="001E2425">
        <w:rPr>
          <w:color w:val="000000"/>
          <w:sz w:val="28"/>
          <w:szCs w:val="28"/>
        </w:rPr>
        <w:t xml:space="preserve">Наибольшее применение в молочной отрасли получили трубопроводы из нержавеющей стали с условным диаметром прохода 25, 32, 36, 50, 75 мм при толщине стенки 1 и 1,5 мм. Их обычно выполняют </w:t>
      </w:r>
      <w:proofErr w:type="gramStart"/>
      <w:r w:rsidRPr="001E2425">
        <w:rPr>
          <w:color w:val="000000"/>
          <w:sz w:val="28"/>
          <w:szCs w:val="28"/>
        </w:rPr>
        <w:t>разборными</w:t>
      </w:r>
      <w:proofErr w:type="gramEnd"/>
      <w:r w:rsidRPr="001E2425">
        <w:rPr>
          <w:color w:val="000000"/>
          <w:sz w:val="28"/>
          <w:szCs w:val="28"/>
        </w:rPr>
        <w:t xml:space="preserve"> с длиной участков не более</w:t>
      </w:r>
      <w:r w:rsidRPr="001E2425">
        <w:rPr>
          <w:rStyle w:val="apple-converted-space"/>
          <w:color w:val="000000"/>
          <w:sz w:val="28"/>
          <w:szCs w:val="28"/>
        </w:rPr>
        <w:t> </w:t>
      </w:r>
      <w:r w:rsidRPr="001E2425">
        <w:rPr>
          <w:color w:val="000000"/>
          <w:sz w:val="28"/>
          <w:szCs w:val="28"/>
        </w:rPr>
        <w:t>2-4м. На концах трубы имеют соответствующие детали (ниппель с накидной гайкой и резьбовой штуцер с резиновой кольцевой уплотнительной прокладкой). Достоинства трубопроводов из нержавеющей стали – высокая прочность, долговечность, химическая и коррозионная стойкость. Наличие унифицированных элементов трубопроводов (колена и др.) допускает выполнение любой коммуникации, не прибегая к изгибу труб.</w:t>
      </w:r>
    </w:p>
    <w:p w:rsidR="009A65FF" w:rsidRPr="001E2425" w:rsidRDefault="009A65FF" w:rsidP="009A65FF">
      <w:pPr>
        <w:pStyle w:val="p76"/>
        <w:spacing w:before="0" w:beforeAutospacing="0" w:after="0" w:afterAutospacing="0"/>
        <w:ind w:left="-567" w:firstLine="567"/>
        <w:jc w:val="both"/>
        <w:rPr>
          <w:color w:val="000000"/>
          <w:sz w:val="28"/>
          <w:szCs w:val="28"/>
        </w:rPr>
      </w:pPr>
      <w:r w:rsidRPr="001E2425">
        <w:rPr>
          <w:color w:val="000000"/>
          <w:sz w:val="28"/>
          <w:szCs w:val="28"/>
        </w:rPr>
        <w:t>Стеклянные трубопроводы изготовляют из обыкновенного и термостойкого стекла. В первых допускается перекачивание жидкости при температуре от</w:t>
      </w:r>
      <w:r w:rsidRPr="001E2425">
        <w:rPr>
          <w:rStyle w:val="apple-converted-space"/>
          <w:color w:val="000000"/>
          <w:sz w:val="28"/>
          <w:szCs w:val="28"/>
        </w:rPr>
        <w:t> </w:t>
      </w:r>
      <w:r w:rsidRPr="001E2425">
        <w:rPr>
          <w:color w:val="000000"/>
          <w:sz w:val="28"/>
          <w:szCs w:val="28"/>
        </w:rPr>
        <w:t>-50до +150</w:t>
      </w:r>
      <w:proofErr w:type="gramStart"/>
      <w:r w:rsidRPr="001E2425">
        <w:rPr>
          <w:color w:val="000000"/>
          <w:sz w:val="28"/>
          <w:szCs w:val="28"/>
        </w:rPr>
        <w:t xml:space="preserve"> °С</w:t>
      </w:r>
      <w:proofErr w:type="gramEnd"/>
      <w:r w:rsidRPr="001E2425">
        <w:rPr>
          <w:color w:val="000000"/>
          <w:sz w:val="28"/>
          <w:szCs w:val="28"/>
        </w:rPr>
        <w:t xml:space="preserve"> с перепадом температуры не более 40 °С, а во вторых с перепадом температуры90-100°С. Стеклянные трубы выпускают диаметром12-100мм и длиной 1-3 м. Они соединяются специальными фасонными частями. Недостатком стеклянных труб является их хрупкость. Они не выдерживают резких механических ударов и больших динамических нагрузок.</w:t>
      </w:r>
    </w:p>
    <w:p w:rsidR="009A65FF" w:rsidRPr="001E2425" w:rsidRDefault="009A65FF" w:rsidP="009A65FF">
      <w:pPr>
        <w:pStyle w:val="p65"/>
        <w:spacing w:before="0" w:beforeAutospacing="0" w:after="0" w:afterAutospacing="0"/>
        <w:ind w:left="-567" w:firstLine="567"/>
        <w:jc w:val="both"/>
        <w:rPr>
          <w:color w:val="000000"/>
          <w:sz w:val="28"/>
          <w:szCs w:val="28"/>
        </w:rPr>
      </w:pPr>
      <w:r w:rsidRPr="001E2425">
        <w:rPr>
          <w:color w:val="000000"/>
          <w:sz w:val="28"/>
          <w:szCs w:val="28"/>
        </w:rPr>
        <w:lastRenderedPageBreak/>
        <w:t xml:space="preserve">Трубопроводы из полимерных материалов обладают </w:t>
      </w:r>
      <w:proofErr w:type="spellStart"/>
      <w:r w:rsidRPr="001E2425">
        <w:rPr>
          <w:color w:val="000000"/>
          <w:sz w:val="28"/>
          <w:szCs w:val="28"/>
        </w:rPr>
        <w:t>высокимикоррозионно-устойчивымии</w:t>
      </w:r>
      <w:proofErr w:type="spellEnd"/>
      <w:r w:rsidRPr="001E2425">
        <w:rPr>
          <w:color w:val="000000"/>
          <w:sz w:val="28"/>
          <w:szCs w:val="28"/>
        </w:rPr>
        <w:t xml:space="preserve"> диэлектрическими свойствами, меньшим гидравлическим сопротивлением, чем металлические трубы. На их монтаж затрачивают меньше времени и труда, чем на монтаж других труб. </w:t>
      </w:r>
      <w:proofErr w:type="gramStart"/>
      <w:r w:rsidRPr="001E2425">
        <w:rPr>
          <w:color w:val="000000"/>
          <w:sz w:val="28"/>
          <w:szCs w:val="28"/>
        </w:rPr>
        <w:t>Недостатком таких трубопроводов является небольшая по сравнению с металлическими прочность.</w:t>
      </w:r>
      <w:proofErr w:type="gramEnd"/>
      <w:r w:rsidRPr="001E2425">
        <w:rPr>
          <w:color w:val="000000"/>
          <w:sz w:val="28"/>
          <w:szCs w:val="28"/>
        </w:rPr>
        <w:t xml:space="preserve"> Допустимая рабочая температура составляет80-85</w:t>
      </w:r>
      <w:proofErr w:type="gramStart"/>
      <w:r w:rsidRPr="001E2425">
        <w:rPr>
          <w:color w:val="000000"/>
          <w:sz w:val="28"/>
          <w:szCs w:val="28"/>
        </w:rPr>
        <w:t>°С</w:t>
      </w:r>
      <w:proofErr w:type="gramEnd"/>
      <w:r w:rsidRPr="001E2425">
        <w:rPr>
          <w:color w:val="000000"/>
          <w:sz w:val="28"/>
          <w:szCs w:val="28"/>
        </w:rPr>
        <w:t>, что не позволяет проводить стерилизацию их паром.</w:t>
      </w:r>
    </w:p>
    <w:p w:rsidR="009A65FF" w:rsidRPr="001E2425" w:rsidRDefault="009A65FF" w:rsidP="009A65FF">
      <w:pPr>
        <w:pStyle w:val="p50"/>
        <w:spacing w:before="0" w:beforeAutospacing="0" w:after="0" w:afterAutospacing="0"/>
        <w:ind w:left="-567" w:firstLine="567"/>
        <w:jc w:val="both"/>
        <w:rPr>
          <w:color w:val="000000"/>
          <w:sz w:val="28"/>
          <w:szCs w:val="28"/>
        </w:rPr>
      </w:pPr>
      <w:r w:rsidRPr="001E2425">
        <w:rPr>
          <w:color w:val="000000"/>
          <w:sz w:val="28"/>
          <w:szCs w:val="28"/>
        </w:rPr>
        <w:t xml:space="preserve">Резинотканевые напорные рукава широко используют в молочной отрасли. Для перекачивания молока применяют резинотканевые рукава типа </w:t>
      </w:r>
      <w:proofErr w:type="gramStart"/>
      <w:r w:rsidRPr="001E2425">
        <w:rPr>
          <w:color w:val="000000"/>
          <w:sz w:val="28"/>
          <w:szCs w:val="28"/>
        </w:rPr>
        <w:t>П</w:t>
      </w:r>
      <w:proofErr w:type="gramEnd"/>
      <w:r w:rsidRPr="001E2425">
        <w:rPr>
          <w:color w:val="000000"/>
          <w:sz w:val="28"/>
          <w:szCs w:val="28"/>
        </w:rPr>
        <w:t>, состоящие из внутреннего и наружного резиновых слоев с одной или несколькими прокладками из прорезиненной ткани между ними. Такие рукава гибкие и эластичные. Внутренний диаметр выпускаемых резинотканевых рукавов</w:t>
      </w:r>
      <w:r w:rsidRPr="001E2425">
        <w:rPr>
          <w:rStyle w:val="apple-converted-space"/>
          <w:color w:val="000000"/>
          <w:sz w:val="28"/>
          <w:szCs w:val="28"/>
        </w:rPr>
        <w:t> </w:t>
      </w:r>
      <w:r w:rsidRPr="001E2425">
        <w:rPr>
          <w:color w:val="000000"/>
          <w:sz w:val="28"/>
          <w:szCs w:val="28"/>
        </w:rPr>
        <w:t>9-150мм для рабочего давления перекачиваемого продукта</w:t>
      </w:r>
      <w:proofErr w:type="gramStart"/>
      <w:r w:rsidRPr="001E2425">
        <w:rPr>
          <w:color w:val="000000"/>
          <w:sz w:val="28"/>
          <w:szCs w:val="28"/>
        </w:rPr>
        <w:t>0</w:t>
      </w:r>
      <w:proofErr w:type="gramEnd"/>
      <w:r w:rsidRPr="001E2425">
        <w:rPr>
          <w:color w:val="000000"/>
          <w:sz w:val="28"/>
          <w:szCs w:val="28"/>
        </w:rPr>
        <w:t>,15-2,5МПа.</w:t>
      </w:r>
    </w:p>
    <w:p w:rsidR="009A65FF" w:rsidRPr="001E2425" w:rsidRDefault="009A65FF" w:rsidP="009A65FF">
      <w:pPr>
        <w:pStyle w:val="p62"/>
        <w:spacing w:before="0" w:beforeAutospacing="0" w:after="0" w:afterAutospacing="0"/>
        <w:ind w:left="-567" w:firstLine="567"/>
        <w:jc w:val="both"/>
        <w:rPr>
          <w:color w:val="000000"/>
          <w:sz w:val="28"/>
          <w:szCs w:val="28"/>
        </w:rPr>
      </w:pPr>
      <w:r w:rsidRPr="001E2425">
        <w:rPr>
          <w:color w:val="000000"/>
          <w:sz w:val="28"/>
          <w:szCs w:val="28"/>
        </w:rPr>
        <w:t xml:space="preserve">Технологическое оборудование, а также молокопроводы оснащаются арматурой, предназначенной для их присоединения к коммуникациям, организации и управления потоками, изменения их направления, выбора рациональных режимов транспортирования (расхода, давления, скорости и др.) перекачиваемого продукта. Молочную арматуру обычно монтируют </w:t>
      </w:r>
      <w:proofErr w:type="gramStart"/>
      <w:r w:rsidRPr="001E2425">
        <w:rPr>
          <w:color w:val="000000"/>
          <w:sz w:val="28"/>
          <w:szCs w:val="28"/>
        </w:rPr>
        <w:t>на</w:t>
      </w:r>
      <w:proofErr w:type="gramEnd"/>
    </w:p>
    <w:p w:rsidR="009A65FF" w:rsidRPr="001E2425" w:rsidRDefault="009A65FF" w:rsidP="009A65FF">
      <w:pPr>
        <w:pStyle w:val="p173"/>
        <w:spacing w:before="0" w:beforeAutospacing="0" w:after="0" w:afterAutospacing="0"/>
        <w:ind w:left="-567" w:firstLine="567"/>
        <w:jc w:val="both"/>
        <w:rPr>
          <w:color w:val="000000"/>
          <w:sz w:val="28"/>
          <w:szCs w:val="28"/>
        </w:rPr>
      </w:pPr>
      <w:proofErr w:type="gramStart"/>
      <w:r w:rsidRPr="001E2425">
        <w:rPr>
          <w:color w:val="000000"/>
          <w:sz w:val="28"/>
          <w:szCs w:val="28"/>
        </w:rPr>
        <w:t>трубопроводах</w:t>
      </w:r>
      <w:proofErr w:type="gramEnd"/>
      <w:r w:rsidRPr="001E2425">
        <w:rPr>
          <w:color w:val="000000"/>
          <w:sz w:val="28"/>
          <w:szCs w:val="28"/>
        </w:rPr>
        <w:t>, реже — на оборудовании. Ее изготовляют из нержавеющей стали и бронзового литья, чаще из нержавеющей стали. Молочная арматура состоит из фасонных унифицированных элементов:</w:t>
      </w:r>
      <w:r w:rsidRPr="001E2425">
        <w:rPr>
          <w:rStyle w:val="apple-converted-space"/>
          <w:color w:val="000000"/>
          <w:sz w:val="28"/>
          <w:szCs w:val="28"/>
        </w:rPr>
        <w:t> </w:t>
      </w:r>
      <w:proofErr w:type="spellStart"/>
      <w:r w:rsidRPr="001E2425">
        <w:rPr>
          <w:sz w:val="28"/>
          <w:szCs w:val="28"/>
        </w:rPr>
        <w:t>одно-,</w:t>
      </w:r>
      <w:r w:rsidRPr="001E2425">
        <w:rPr>
          <w:color w:val="000000"/>
          <w:sz w:val="28"/>
          <w:szCs w:val="28"/>
        </w:rPr>
        <w:t>дву</w:t>
      </w:r>
      <w:proofErr w:type="gramStart"/>
      <w:r w:rsidRPr="001E2425">
        <w:rPr>
          <w:color w:val="000000"/>
          <w:sz w:val="28"/>
          <w:szCs w:val="28"/>
        </w:rPr>
        <w:t>х</w:t>
      </w:r>
      <w:proofErr w:type="spellEnd"/>
      <w:r w:rsidRPr="001E2425">
        <w:rPr>
          <w:color w:val="000000"/>
          <w:sz w:val="28"/>
          <w:szCs w:val="28"/>
        </w:rPr>
        <w:t>-</w:t>
      </w:r>
      <w:proofErr w:type="gramEnd"/>
      <w:r w:rsidRPr="001E2425">
        <w:rPr>
          <w:color w:val="000000"/>
          <w:sz w:val="28"/>
          <w:szCs w:val="28"/>
        </w:rPr>
        <w:t xml:space="preserve"> и </w:t>
      </w:r>
      <w:proofErr w:type="spellStart"/>
      <w:r w:rsidRPr="001E2425">
        <w:rPr>
          <w:color w:val="000000"/>
          <w:sz w:val="28"/>
          <w:szCs w:val="28"/>
        </w:rPr>
        <w:t>трехмуфтовых</w:t>
      </w:r>
      <w:proofErr w:type="spellEnd"/>
      <w:r w:rsidRPr="001E2425">
        <w:rPr>
          <w:color w:val="000000"/>
          <w:sz w:val="28"/>
          <w:szCs w:val="28"/>
        </w:rPr>
        <w:t xml:space="preserve"> </w:t>
      </w:r>
      <w:proofErr w:type="spellStart"/>
      <w:r w:rsidRPr="001E2425">
        <w:rPr>
          <w:color w:val="000000"/>
          <w:sz w:val="28"/>
          <w:szCs w:val="28"/>
        </w:rPr>
        <w:t>тройников,</w:t>
      </w:r>
      <w:r w:rsidRPr="001E2425">
        <w:rPr>
          <w:sz w:val="28"/>
          <w:szCs w:val="28"/>
        </w:rPr>
        <w:t>одно-,</w:t>
      </w:r>
      <w:r w:rsidRPr="001E2425">
        <w:rPr>
          <w:color w:val="000000"/>
          <w:sz w:val="28"/>
          <w:szCs w:val="28"/>
        </w:rPr>
        <w:t>двухмуфтовых</w:t>
      </w:r>
      <w:proofErr w:type="spellEnd"/>
      <w:r w:rsidRPr="001E2425">
        <w:rPr>
          <w:color w:val="000000"/>
          <w:sz w:val="28"/>
          <w:szCs w:val="28"/>
        </w:rPr>
        <w:t xml:space="preserve"> отводов, заглушек и кранов и т. д., позволяющих собирать любую транспортную линию без изгиба труб. Основные типы молочной арматуры приведены в табл.1. Конструкция арматуры должна удовлетворять высоким санитарным условиям транспортирования продукта, удобной и быстрой сборке при мойке и дезинфекции.</w:t>
      </w:r>
    </w:p>
    <w:p w:rsidR="009A65FF" w:rsidRPr="001E2425" w:rsidRDefault="009A65FF" w:rsidP="009A65FF">
      <w:pPr>
        <w:pStyle w:val="p75"/>
        <w:spacing w:before="0" w:beforeAutospacing="0" w:after="0" w:afterAutospacing="0"/>
        <w:ind w:left="-567" w:firstLine="567"/>
        <w:jc w:val="both"/>
        <w:rPr>
          <w:b/>
          <w:bCs/>
          <w:color w:val="000000"/>
          <w:sz w:val="28"/>
          <w:szCs w:val="28"/>
        </w:rPr>
      </w:pPr>
      <w:r w:rsidRPr="001E2425">
        <w:rPr>
          <w:i/>
          <w:color w:val="000000"/>
          <w:sz w:val="28"/>
          <w:szCs w:val="28"/>
          <w:u w:val="single"/>
        </w:rPr>
        <w:t xml:space="preserve">Основные типы молочной арматуры. </w:t>
      </w:r>
      <w:proofErr w:type="gramStart"/>
      <w:r w:rsidRPr="001E2425">
        <w:rPr>
          <w:color w:val="000000"/>
          <w:sz w:val="28"/>
          <w:szCs w:val="28"/>
        </w:rPr>
        <w:t xml:space="preserve">Основные параметры молочной арматуры: условный диаметр прохода </w:t>
      </w:r>
      <w:proofErr w:type="spellStart"/>
      <w:r w:rsidRPr="001E2425">
        <w:rPr>
          <w:rStyle w:val="ft43"/>
          <w:i/>
          <w:iCs/>
          <w:color w:val="000000"/>
          <w:sz w:val="28"/>
          <w:szCs w:val="28"/>
        </w:rPr>
        <w:t>D</w:t>
      </w:r>
      <w:r w:rsidRPr="001E2425">
        <w:rPr>
          <w:rStyle w:val="ft62"/>
          <w:i/>
          <w:iCs/>
          <w:color w:val="000000"/>
          <w:sz w:val="28"/>
          <w:szCs w:val="28"/>
        </w:rPr>
        <w:t>y</w:t>
      </w:r>
      <w:proofErr w:type="spellEnd"/>
      <w:r w:rsidRPr="001E2425">
        <w:rPr>
          <w:rStyle w:val="ft43"/>
          <w:i/>
          <w:iCs/>
          <w:color w:val="000000"/>
          <w:sz w:val="28"/>
          <w:szCs w:val="28"/>
        </w:rPr>
        <w:t>,</w:t>
      </w:r>
      <w:r w:rsidRPr="001E2425">
        <w:rPr>
          <w:rStyle w:val="apple-converted-space"/>
          <w:i/>
          <w:iCs/>
          <w:color w:val="000000"/>
          <w:sz w:val="28"/>
          <w:szCs w:val="28"/>
        </w:rPr>
        <w:t> </w:t>
      </w:r>
      <w:r w:rsidRPr="001E2425">
        <w:rPr>
          <w:color w:val="000000"/>
          <w:sz w:val="28"/>
          <w:szCs w:val="28"/>
        </w:rPr>
        <w:t xml:space="preserve">представляющий внутренний диаметр присоединяемого трубопровода, равный 25, 32, 36, 50, 75 и 100 мм; рабочее давление </w:t>
      </w:r>
      <w:proofErr w:type="spellStart"/>
      <w:r w:rsidRPr="001E2425">
        <w:rPr>
          <w:color w:val="000000"/>
          <w:sz w:val="28"/>
          <w:szCs w:val="28"/>
        </w:rPr>
        <w:t>Р</w:t>
      </w:r>
      <w:r w:rsidRPr="001E2425">
        <w:rPr>
          <w:rStyle w:val="ft82"/>
          <w:color w:val="000000"/>
          <w:sz w:val="28"/>
          <w:szCs w:val="28"/>
        </w:rPr>
        <w:t>р</w:t>
      </w:r>
      <w:proofErr w:type="spellEnd"/>
      <w:r w:rsidRPr="001E2425">
        <w:rPr>
          <w:sz w:val="28"/>
          <w:szCs w:val="28"/>
        </w:rPr>
        <w:t xml:space="preserve"> </w:t>
      </w:r>
      <w:proofErr w:type="spellStart"/>
      <w:r w:rsidRPr="001E2425">
        <w:rPr>
          <w:sz w:val="28"/>
          <w:szCs w:val="28"/>
        </w:rPr>
        <w:t>давление</w:t>
      </w:r>
      <w:r w:rsidRPr="001E2425">
        <w:rPr>
          <w:color w:val="000000"/>
          <w:sz w:val="28"/>
          <w:szCs w:val="28"/>
        </w:rPr>
        <w:t>перекачиваемого</w:t>
      </w:r>
      <w:proofErr w:type="spellEnd"/>
      <w:r w:rsidRPr="001E2425">
        <w:rPr>
          <w:color w:val="000000"/>
          <w:sz w:val="28"/>
          <w:szCs w:val="28"/>
        </w:rPr>
        <w:t xml:space="preserve"> продукта работающей арматуры (рабочее давление при перекачивании молочных продуктов обычно не превышает 0,35 МПа); условное </w:t>
      </w:r>
      <w:proofErr w:type="spellStart"/>
      <w:r w:rsidRPr="001E2425">
        <w:rPr>
          <w:color w:val="000000"/>
          <w:sz w:val="28"/>
          <w:szCs w:val="28"/>
        </w:rPr>
        <w:t>давление</w:t>
      </w:r>
      <w:r w:rsidRPr="001E2425">
        <w:rPr>
          <w:rStyle w:val="ft43"/>
          <w:i/>
          <w:iCs/>
          <w:color w:val="000000"/>
          <w:sz w:val="28"/>
          <w:szCs w:val="28"/>
        </w:rPr>
        <w:t>Р</w:t>
      </w:r>
      <w:r w:rsidRPr="001E2425">
        <w:rPr>
          <w:rStyle w:val="ft62"/>
          <w:i/>
          <w:iCs/>
          <w:color w:val="000000"/>
          <w:sz w:val="28"/>
          <w:szCs w:val="28"/>
        </w:rPr>
        <w:t>у</w:t>
      </w:r>
      <w:proofErr w:type="spellEnd"/>
      <w:r w:rsidRPr="001E2425">
        <w:rPr>
          <w:rStyle w:val="apple-converted-space"/>
          <w:i/>
          <w:iCs/>
          <w:color w:val="000000"/>
          <w:sz w:val="28"/>
          <w:szCs w:val="28"/>
        </w:rPr>
        <w:t> </w:t>
      </w:r>
      <w:r w:rsidRPr="001E2425">
        <w:rPr>
          <w:rStyle w:val="ft43"/>
          <w:i/>
          <w:iCs/>
          <w:color w:val="000000"/>
          <w:sz w:val="28"/>
          <w:szCs w:val="28"/>
        </w:rPr>
        <w:t>—</w:t>
      </w:r>
      <w:r w:rsidRPr="001E2425">
        <w:rPr>
          <w:rStyle w:val="apple-converted-space"/>
          <w:i/>
          <w:iCs/>
          <w:color w:val="000000"/>
          <w:sz w:val="28"/>
          <w:szCs w:val="28"/>
        </w:rPr>
        <w:t> </w:t>
      </w:r>
      <w:r w:rsidRPr="001E2425">
        <w:rPr>
          <w:color w:val="000000"/>
          <w:sz w:val="28"/>
          <w:szCs w:val="28"/>
        </w:rPr>
        <w:t xml:space="preserve">давление, соответствующее рабочему при температуре перекачиваемого продукта; пробное </w:t>
      </w:r>
      <w:proofErr w:type="spellStart"/>
      <w:r w:rsidRPr="001E2425">
        <w:rPr>
          <w:color w:val="000000"/>
          <w:sz w:val="28"/>
          <w:szCs w:val="28"/>
        </w:rPr>
        <w:t>давление</w:t>
      </w:r>
      <w:r w:rsidRPr="001E2425">
        <w:rPr>
          <w:rStyle w:val="ft43"/>
          <w:i/>
          <w:iCs/>
          <w:color w:val="000000"/>
          <w:sz w:val="28"/>
          <w:szCs w:val="28"/>
        </w:rPr>
        <w:t>Р</w:t>
      </w:r>
      <w:r w:rsidRPr="001E2425">
        <w:rPr>
          <w:rStyle w:val="ft62"/>
          <w:i/>
          <w:iCs/>
          <w:color w:val="000000"/>
          <w:sz w:val="28"/>
          <w:szCs w:val="28"/>
        </w:rPr>
        <w:t>пр</w:t>
      </w:r>
      <w:proofErr w:type="spellEnd"/>
      <w:r w:rsidRPr="001E2425">
        <w:rPr>
          <w:rStyle w:val="apple-converted-space"/>
          <w:i/>
          <w:iCs/>
          <w:color w:val="000000"/>
          <w:sz w:val="28"/>
          <w:szCs w:val="28"/>
        </w:rPr>
        <w:t> </w:t>
      </w:r>
      <w:r w:rsidRPr="001E2425">
        <w:rPr>
          <w:color w:val="000000"/>
          <w:sz w:val="28"/>
          <w:szCs w:val="28"/>
        </w:rPr>
        <w:t>— давление продукта при гидравлическом испытании арматуры на прочность.</w:t>
      </w:r>
      <w:r w:rsidRPr="001E2425">
        <w:rPr>
          <w:b/>
          <w:bCs/>
          <w:color w:val="000000"/>
          <w:sz w:val="28"/>
          <w:szCs w:val="28"/>
        </w:rPr>
        <w:t xml:space="preserve"> </w:t>
      </w:r>
      <w:proofErr w:type="gramEnd"/>
    </w:p>
    <w:p w:rsidR="009A65FF" w:rsidRPr="001E2425" w:rsidRDefault="009A65FF" w:rsidP="009A65FF">
      <w:pPr>
        <w:pStyle w:val="p75"/>
        <w:spacing w:before="0" w:beforeAutospacing="0" w:after="0" w:afterAutospacing="0"/>
        <w:ind w:left="-567" w:firstLine="567"/>
        <w:jc w:val="both"/>
        <w:rPr>
          <w:b/>
          <w:bCs/>
          <w:color w:val="000000"/>
          <w:sz w:val="28"/>
          <w:szCs w:val="28"/>
        </w:rPr>
      </w:pPr>
    </w:p>
    <w:p w:rsidR="009A65FF" w:rsidRPr="001E2425" w:rsidRDefault="009A65FF" w:rsidP="009A65FF">
      <w:pPr>
        <w:pStyle w:val="p75"/>
        <w:spacing w:before="0" w:beforeAutospacing="0" w:after="0" w:afterAutospacing="0"/>
        <w:ind w:left="-567" w:firstLine="567"/>
        <w:jc w:val="both"/>
        <w:rPr>
          <w:b/>
          <w:bCs/>
          <w:color w:val="000000"/>
          <w:sz w:val="28"/>
          <w:szCs w:val="28"/>
        </w:rPr>
      </w:pPr>
      <w:r w:rsidRPr="001E2425">
        <w:rPr>
          <w:b/>
          <w:bCs/>
          <w:color w:val="000000"/>
          <w:sz w:val="28"/>
          <w:szCs w:val="28"/>
        </w:rPr>
        <w:t>ВОПРОС 2. ТРАНСПОРТНЫЕ И ЗАГРУЗОЧНЫЕ УСТРОЙСТВА.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Важными процессами в организации переработки являются складирование, комплектация грузов и подача их на обработку в цех и вывоз готовой продукции.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Сырье и полуфабрикаты могут быть доставлены </w:t>
      </w:r>
      <w:proofErr w:type="gramStart"/>
      <w:r w:rsidRPr="001E2425">
        <w:rPr>
          <w:rFonts w:ascii="Times New Roman" w:eastAsia="Times New Roman" w:hAnsi="Times New Roman" w:cs="Times New Roman"/>
          <w:color w:val="000000"/>
          <w:sz w:val="28"/>
          <w:szCs w:val="28"/>
        </w:rPr>
        <w:t>к технологическому оборудованию по транспортной системе с разных мест хранения в одно место для обработки</w:t>
      </w:r>
      <w:proofErr w:type="gramEnd"/>
      <w:r w:rsidRPr="001E2425">
        <w:rPr>
          <w:rFonts w:ascii="Times New Roman" w:eastAsia="Times New Roman" w:hAnsi="Times New Roman" w:cs="Times New Roman"/>
          <w:color w:val="000000"/>
          <w:sz w:val="28"/>
          <w:szCs w:val="28"/>
        </w:rPr>
        <w:t xml:space="preserve"> в специальной таре, без тары, в поддонах, кассетах с помощью транспортных средств специального и общего назначения.</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Многочисленные транспортные средства и машины можно разделить на три вида: внешние, межцеховые и внутрицеховые.</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roofErr w:type="spellStart"/>
      <w:r w:rsidRPr="001E2425">
        <w:rPr>
          <w:rFonts w:ascii="Times New Roman" w:eastAsia="Times New Roman" w:hAnsi="Times New Roman" w:cs="Times New Roman"/>
          <w:color w:val="000000"/>
          <w:sz w:val="28"/>
          <w:szCs w:val="28"/>
        </w:rPr>
        <w:lastRenderedPageBreak/>
        <w:t>Квнешним</w:t>
      </w:r>
      <w:proofErr w:type="spellEnd"/>
      <w:r w:rsidRPr="001E2425">
        <w:rPr>
          <w:rFonts w:ascii="Times New Roman" w:eastAsia="Times New Roman" w:hAnsi="Times New Roman" w:cs="Times New Roman"/>
          <w:color w:val="000000"/>
          <w:sz w:val="28"/>
          <w:szCs w:val="28"/>
        </w:rPr>
        <w:t xml:space="preserve"> транспортным средствам относятся </w:t>
      </w:r>
      <w:proofErr w:type="gramStart"/>
      <w:r w:rsidRPr="001E2425">
        <w:rPr>
          <w:rFonts w:ascii="Times New Roman" w:eastAsia="Times New Roman" w:hAnsi="Times New Roman" w:cs="Times New Roman"/>
          <w:color w:val="000000"/>
          <w:sz w:val="28"/>
          <w:szCs w:val="28"/>
        </w:rPr>
        <w:t>железнодорожный</w:t>
      </w:r>
      <w:proofErr w:type="gramEnd"/>
      <w:r w:rsidRPr="001E2425">
        <w:rPr>
          <w:rFonts w:ascii="Times New Roman" w:eastAsia="Times New Roman" w:hAnsi="Times New Roman" w:cs="Times New Roman"/>
          <w:color w:val="000000"/>
          <w:sz w:val="28"/>
          <w:szCs w:val="28"/>
        </w:rPr>
        <w:t>, водный, воздушный и автомобильный. Задачи этих транспортных средств заключаются в доставке на территорию предприятия сырья и вспомогательных материалов и вывозе готовой продукции.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Межцеховой транспорт обеспечивает многочисленные перевозки основных и вспомогательных материалов в цеха из зон хранения и вывоз готовой продукции на склады.</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Внутрицеховой транспорт является неотъемлемой частью технологических линий, которые перемещают обрабатываемый продукт с одного участка на другой.</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Различают транспортные средства с тяговым органом и без тягового органа. Оба типа устройств могут перемещать </w:t>
      </w:r>
      <w:proofErr w:type="gramStart"/>
      <w:r w:rsidRPr="001E2425">
        <w:rPr>
          <w:rFonts w:ascii="Times New Roman" w:eastAsia="Times New Roman" w:hAnsi="Times New Roman" w:cs="Times New Roman"/>
          <w:color w:val="000000"/>
          <w:sz w:val="28"/>
          <w:szCs w:val="28"/>
        </w:rPr>
        <w:t>грузы</w:t>
      </w:r>
      <w:proofErr w:type="gramEnd"/>
      <w:r w:rsidRPr="001E2425">
        <w:rPr>
          <w:rFonts w:ascii="Times New Roman" w:eastAsia="Times New Roman" w:hAnsi="Times New Roman" w:cs="Times New Roman"/>
          <w:color w:val="000000"/>
          <w:sz w:val="28"/>
          <w:szCs w:val="28"/>
        </w:rPr>
        <w:t xml:space="preserve"> как в горизонтальном, так и в вертикальном направлении.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Наряду с непрерывно действующими транспортными устройствами применяют также и периодически </w:t>
      </w:r>
      <w:proofErr w:type="spellStart"/>
      <w:r w:rsidRPr="001E2425">
        <w:rPr>
          <w:rFonts w:ascii="Times New Roman" w:eastAsia="Times New Roman" w:hAnsi="Times New Roman" w:cs="Times New Roman"/>
          <w:color w:val="000000"/>
          <w:sz w:val="28"/>
          <w:szCs w:val="28"/>
        </w:rPr>
        <w:t>действующиеустройства</w:t>
      </w:r>
      <w:proofErr w:type="spellEnd"/>
      <w:r w:rsidRPr="001E2425">
        <w:rPr>
          <w:rFonts w:ascii="Times New Roman" w:eastAsia="Times New Roman" w:hAnsi="Times New Roman" w:cs="Times New Roman"/>
          <w:color w:val="000000"/>
          <w:sz w:val="28"/>
          <w:szCs w:val="28"/>
        </w:rPr>
        <w:t>—</w:t>
      </w:r>
      <w:proofErr w:type="spellStart"/>
      <w:r w:rsidRPr="001E2425">
        <w:rPr>
          <w:rFonts w:ascii="Times New Roman" w:eastAsia="Times New Roman" w:hAnsi="Times New Roman" w:cs="Times New Roman"/>
          <w:color w:val="000000"/>
          <w:sz w:val="28"/>
          <w:szCs w:val="28"/>
        </w:rPr>
        <w:t>краны</w:t>
      </w:r>
      <w:proofErr w:type="gramStart"/>
      <w:r w:rsidRPr="001E2425">
        <w:rPr>
          <w:rFonts w:ascii="Times New Roman" w:eastAsia="Times New Roman" w:hAnsi="Times New Roman" w:cs="Times New Roman"/>
          <w:color w:val="000000"/>
          <w:sz w:val="28"/>
          <w:szCs w:val="28"/>
        </w:rPr>
        <w:t>,п</w:t>
      </w:r>
      <w:proofErr w:type="gramEnd"/>
      <w:r w:rsidRPr="001E2425">
        <w:rPr>
          <w:rFonts w:ascii="Times New Roman" w:eastAsia="Times New Roman" w:hAnsi="Times New Roman" w:cs="Times New Roman"/>
          <w:color w:val="000000"/>
          <w:sz w:val="28"/>
          <w:szCs w:val="28"/>
        </w:rPr>
        <w:t>одъемники</w:t>
      </w:r>
      <w:proofErr w:type="spellEnd"/>
      <w:r w:rsidRPr="001E2425">
        <w:rPr>
          <w:rFonts w:ascii="Times New Roman" w:eastAsia="Times New Roman" w:hAnsi="Times New Roman" w:cs="Times New Roman"/>
          <w:color w:val="000000"/>
          <w:sz w:val="28"/>
          <w:szCs w:val="28"/>
        </w:rPr>
        <w:t>, лифты, характеризуемые наличием рабочего и холостого ходов.</w:t>
      </w:r>
    </w:p>
    <w:p w:rsidR="009A65FF" w:rsidRPr="001E2425" w:rsidRDefault="009A65FF" w:rsidP="009A65FF">
      <w:pPr>
        <w:spacing w:after="0" w:line="240" w:lineRule="auto"/>
        <w:ind w:left="-567" w:firstLine="567"/>
        <w:jc w:val="both"/>
        <w:rPr>
          <w:rFonts w:ascii="Times New Roman" w:eastAsia="Times New Roman" w:hAnsi="Times New Roman" w:cs="Times New Roman"/>
          <w:i/>
          <w:iCs/>
          <w:color w:val="000000"/>
          <w:sz w:val="28"/>
          <w:szCs w:val="28"/>
        </w:rPr>
      </w:pPr>
      <w:proofErr w:type="spellStart"/>
      <w:r w:rsidRPr="001E2425">
        <w:rPr>
          <w:rFonts w:ascii="Times New Roman" w:eastAsia="Times New Roman" w:hAnsi="Times New Roman" w:cs="Times New Roman"/>
          <w:color w:val="000000"/>
          <w:sz w:val="28"/>
          <w:szCs w:val="28"/>
        </w:rPr>
        <w:t>К</w:t>
      </w:r>
      <w:r w:rsidRPr="001E2425">
        <w:rPr>
          <w:rFonts w:ascii="Times New Roman" w:eastAsia="Times New Roman" w:hAnsi="Times New Roman" w:cs="Times New Roman"/>
          <w:i/>
          <w:iCs/>
          <w:color w:val="000000"/>
          <w:sz w:val="28"/>
          <w:szCs w:val="28"/>
        </w:rPr>
        <w:t>транспортным</w:t>
      </w:r>
      <w:proofErr w:type="spellEnd"/>
      <w:r w:rsidRPr="001E2425">
        <w:rPr>
          <w:rFonts w:ascii="Times New Roman" w:eastAsia="Times New Roman" w:hAnsi="Times New Roman" w:cs="Times New Roman"/>
          <w:i/>
          <w:iCs/>
          <w:color w:val="000000"/>
          <w:sz w:val="28"/>
          <w:szCs w:val="28"/>
        </w:rPr>
        <w:t xml:space="preserve"> средствам с тяговым органом </w:t>
      </w:r>
      <w:r w:rsidRPr="001E2425">
        <w:rPr>
          <w:rFonts w:ascii="Times New Roman" w:eastAsia="Times New Roman" w:hAnsi="Times New Roman" w:cs="Times New Roman"/>
          <w:color w:val="000000"/>
          <w:sz w:val="28"/>
          <w:szCs w:val="28"/>
        </w:rPr>
        <w:t xml:space="preserve">относятся </w:t>
      </w:r>
      <w:proofErr w:type="gramStart"/>
      <w:r w:rsidRPr="001E2425">
        <w:rPr>
          <w:rFonts w:ascii="Times New Roman" w:eastAsia="Times New Roman" w:hAnsi="Times New Roman" w:cs="Times New Roman"/>
          <w:color w:val="000000"/>
          <w:sz w:val="28"/>
          <w:szCs w:val="28"/>
        </w:rPr>
        <w:t>ленточные</w:t>
      </w:r>
      <w:proofErr w:type="gramEnd"/>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пластинчатые и скребковые транспортеры и элеваторы различных видов и назначений.</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i/>
          <w:iCs/>
          <w:color w:val="000000"/>
          <w:sz w:val="28"/>
          <w:szCs w:val="28"/>
        </w:rPr>
        <w:t>Ленточные транспортеры </w:t>
      </w:r>
      <w:r w:rsidRPr="001E2425">
        <w:rPr>
          <w:rFonts w:ascii="Times New Roman" w:eastAsia="Times New Roman" w:hAnsi="Times New Roman" w:cs="Times New Roman"/>
          <w:color w:val="000000"/>
          <w:sz w:val="28"/>
          <w:szCs w:val="28"/>
        </w:rPr>
        <w:t xml:space="preserve">служат для межоперационных связей между отдельными машинами и аппаратами, а также для контроля качества продукции — инспекции, сортирования и перемещения продуктов в моечных, сушильных и </w:t>
      </w:r>
      <w:proofErr w:type="spellStart"/>
      <w:r w:rsidRPr="001E2425">
        <w:rPr>
          <w:rFonts w:ascii="Times New Roman" w:eastAsia="Times New Roman" w:hAnsi="Times New Roman" w:cs="Times New Roman"/>
          <w:color w:val="000000"/>
          <w:sz w:val="28"/>
          <w:szCs w:val="28"/>
        </w:rPr>
        <w:t>бланшировочных</w:t>
      </w:r>
      <w:proofErr w:type="spellEnd"/>
      <w:r w:rsidRPr="001E2425">
        <w:rPr>
          <w:rFonts w:ascii="Times New Roman" w:eastAsia="Times New Roman" w:hAnsi="Times New Roman" w:cs="Times New Roman"/>
          <w:color w:val="000000"/>
          <w:sz w:val="28"/>
          <w:szCs w:val="28"/>
        </w:rPr>
        <w:t xml:space="preserve"> машинах.</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Ленточный транспортер состоит из бесконечной ленты </w:t>
      </w:r>
      <w:r w:rsidRPr="001E2425">
        <w:rPr>
          <w:rFonts w:ascii="Times New Roman" w:eastAsia="Times New Roman" w:hAnsi="Times New Roman" w:cs="Times New Roman"/>
          <w:i/>
          <w:iCs/>
          <w:color w:val="000000"/>
          <w:sz w:val="28"/>
          <w:szCs w:val="28"/>
        </w:rPr>
        <w:t>2 </w:t>
      </w:r>
      <w:r w:rsidRPr="001E2425">
        <w:rPr>
          <w:rFonts w:ascii="Times New Roman" w:eastAsia="Times New Roman" w:hAnsi="Times New Roman" w:cs="Times New Roman"/>
          <w:color w:val="000000"/>
          <w:sz w:val="28"/>
          <w:szCs w:val="28"/>
        </w:rPr>
        <w:t>(рис. 1), насаженной на приводной</w:t>
      </w:r>
      <w:proofErr w:type="gramStart"/>
      <w:r w:rsidRPr="001E2425">
        <w:rPr>
          <w:rFonts w:ascii="Times New Roman" w:eastAsia="Times New Roman" w:hAnsi="Times New Roman" w:cs="Times New Roman"/>
          <w:i/>
          <w:iCs/>
          <w:color w:val="000000"/>
          <w:sz w:val="28"/>
          <w:szCs w:val="28"/>
        </w:rPr>
        <w:t>1</w:t>
      </w:r>
      <w:proofErr w:type="gramEnd"/>
      <w:r w:rsidRPr="001E2425">
        <w:rPr>
          <w:rFonts w:ascii="Times New Roman" w:eastAsia="Times New Roman" w:hAnsi="Times New Roman" w:cs="Times New Roman"/>
          <w:i/>
          <w:iCs/>
          <w:color w:val="000000"/>
          <w:sz w:val="28"/>
          <w:szCs w:val="28"/>
        </w:rPr>
        <w:t> </w:t>
      </w:r>
      <w:r w:rsidRPr="001E2425">
        <w:rPr>
          <w:rFonts w:ascii="Times New Roman" w:eastAsia="Times New Roman" w:hAnsi="Times New Roman" w:cs="Times New Roman"/>
          <w:color w:val="000000"/>
          <w:sz w:val="28"/>
          <w:szCs w:val="28"/>
        </w:rPr>
        <w:t>и натяжной 5 барабаны. Приводной барабан 1 вращается от электропривода (на рис. 1 не показан). Бесконечная лента за счет сил трения о приводной барабан 1 перемещается, одновременно перемещается и находящийся на ней продукт</w:t>
      </w:r>
      <w:r w:rsidRPr="001E2425">
        <w:rPr>
          <w:rFonts w:ascii="Times New Roman" w:eastAsia="Times New Roman" w:hAnsi="Times New Roman" w:cs="Times New Roman"/>
          <w:i/>
          <w:iCs/>
          <w:color w:val="000000"/>
          <w:sz w:val="28"/>
          <w:szCs w:val="28"/>
        </w:rPr>
        <w:t>3. </w:t>
      </w:r>
      <w:r w:rsidRPr="001E2425">
        <w:rPr>
          <w:rFonts w:ascii="Times New Roman" w:eastAsia="Times New Roman" w:hAnsi="Times New Roman" w:cs="Times New Roman"/>
          <w:color w:val="000000"/>
          <w:sz w:val="28"/>
          <w:szCs w:val="28"/>
        </w:rPr>
        <w:t>Для стабилизации ленты на барабанах существует опорная поверхность</w:t>
      </w:r>
      <w:proofErr w:type="gramStart"/>
      <w:r w:rsidRPr="001E2425">
        <w:rPr>
          <w:rFonts w:ascii="Times New Roman" w:eastAsia="Times New Roman" w:hAnsi="Times New Roman" w:cs="Times New Roman"/>
          <w:i/>
          <w:iCs/>
          <w:color w:val="000000"/>
          <w:sz w:val="28"/>
          <w:szCs w:val="28"/>
        </w:rPr>
        <w:t>4</w:t>
      </w:r>
      <w:proofErr w:type="gramEnd"/>
      <w:r w:rsidRPr="001E2425">
        <w:rPr>
          <w:rFonts w:ascii="Times New Roman" w:eastAsia="Times New Roman" w:hAnsi="Times New Roman" w:cs="Times New Roman"/>
          <w:i/>
          <w:iCs/>
          <w:color w:val="000000"/>
          <w:sz w:val="28"/>
          <w:szCs w:val="28"/>
        </w:rPr>
        <w:t> </w:t>
      </w:r>
      <w:r w:rsidRPr="001E2425">
        <w:rPr>
          <w:rFonts w:ascii="Times New Roman" w:eastAsia="Times New Roman" w:hAnsi="Times New Roman" w:cs="Times New Roman"/>
          <w:color w:val="000000"/>
          <w:sz w:val="28"/>
          <w:szCs w:val="28"/>
        </w:rPr>
        <w:t>в виде плоскости или опорных роликов.</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Ленты транспортеров совмещают тяговые и несущие функции. Лента состоит из хлопчатобумажной ткани — </w:t>
      </w:r>
      <w:proofErr w:type="spellStart"/>
      <w:r w:rsidRPr="001E2425">
        <w:rPr>
          <w:rFonts w:ascii="Times New Roman" w:eastAsia="Times New Roman" w:hAnsi="Times New Roman" w:cs="Times New Roman"/>
          <w:color w:val="000000"/>
          <w:sz w:val="28"/>
          <w:szCs w:val="28"/>
        </w:rPr>
        <w:t>белтинга</w:t>
      </w:r>
      <w:proofErr w:type="spellEnd"/>
      <w:r w:rsidRPr="001E2425">
        <w:rPr>
          <w:rFonts w:ascii="Times New Roman" w:eastAsia="Times New Roman" w:hAnsi="Times New Roman" w:cs="Times New Roman"/>
          <w:color w:val="000000"/>
          <w:sz w:val="28"/>
          <w:szCs w:val="28"/>
        </w:rPr>
        <w:t xml:space="preserve"> с наружным резиновым покрытием.</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Производительность ленточных транспортеров (</w:t>
      </w:r>
      <w:proofErr w:type="gramStart"/>
      <w:r w:rsidRPr="001E2425">
        <w:rPr>
          <w:rFonts w:ascii="Times New Roman" w:eastAsia="Times New Roman" w:hAnsi="Times New Roman" w:cs="Times New Roman"/>
          <w:color w:val="000000"/>
          <w:sz w:val="28"/>
          <w:szCs w:val="28"/>
        </w:rPr>
        <w:t>кг</w:t>
      </w:r>
      <w:proofErr w:type="gramEnd"/>
      <w:r w:rsidRPr="001E2425">
        <w:rPr>
          <w:rFonts w:ascii="Times New Roman" w:eastAsia="Times New Roman" w:hAnsi="Times New Roman" w:cs="Times New Roman"/>
          <w:color w:val="000000"/>
          <w:sz w:val="28"/>
          <w:szCs w:val="28"/>
        </w:rPr>
        <w:t>/с) зависит от ширины ленты, ее скорости и высоты слоя материала и определяется для сыпучих продуктов</w:t>
      </w:r>
      <w:r w:rsidR="008E6986">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 xml:space="preserve"> </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На ленточных транспортерах перемещают сыпучие, кусковые и мучнистые материалы в горизонтальном направлении и под углом до 15°.</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roofErr w:type="gramStart"/>
      <w:r w:rsidRPr="001E2425">
        <w:rPr>
          <w:rFonts w:ascii="Times New Roman" w:eastAsia="Times New Roman" w:hAnsi="Times New Roman" w:cs="Times New Roman"/>
          <w:b/>
          <w:bCs/>
          <w:color w:val="000000"/>
          <w:sz w:val="28"/>
          <w:szCs w:val="28"/>
        </w:rPr>
        <w:t>Скребковые транспортеры </w:t>
      </w:r>
      <w:r w:rsidRPr="001E2425">
        <w:rPr>
          <w:rFonts w:ascii="Times New Roman" w:eastAsia="Times New Roman" w:hAnsi="Times New Roman" w:cs="Times New Roman"/>
          <w:color w:val="000000"/>
          <w:sz w:val="28"/>
          <w:szCs w:val="28"/>
        </w:rPr>
        <w:t>состоят из бесконечной цепной передачи, приводимой в движение механизмом привода, на которой на определенном расстоянии друг от друга закреплены скребки</w:t>
      </w:r>
      <w:r w:rsidR="008E6986">
        <w:rPr>
          <w:rFonts w:ascii="Times New Roman" w:eastAsia="Times New Roman" w:hAnsi="Times New Roman" w:cs="Times New Roman"/>
          <w:color w:val="000000"/>
          <w:sz w:val="28"/>
          <w:szCs w:val="28"/>
        </w:rPr>
        <w:t>.</w:t>
      </w:r>
      <w:proofErr w:type="gramEnd"/>
      <w:r w:rsidR="008E6986">
        <w:rPr>
          <w:rFonts w:ascii="Times New Roman" w:eastAsia="Times New Roman" w:hAnsi="Times New Roman" w:cs="Times New Roman"/>
          <w:color w:val="000000"/>
          <w:sz w:val="28"/>
          <w:szCs w:val="28"/>
        </w:rPr>
        <w:t xml:space="preserve"> </w:t>
      </w:r>
      <w:proofErr w:type="gramStart"/>
      <w:r w:rsidRPr="001E2425">
        <w:rPr>
          <w:rFonts w:ascii="Times New Roman" w:eastAsia="Times New Roman" w:hAnsi="Times New Roman" w:cs="Times New Roman"/>
          <w:color w:val="000000"/>
          <w:sz w:val="28"/>
          <w:szCs w:val="28"/>
        </w:rPr>
        <w:t>Последние</w:t>
      </w:r>
      <w:proofErr w:type="gramEnd"/>
      <w:r w:rsidRPr="001E2425">
        <w:rPr>
          <w:rFonts w:ascii="Times New Roman" w:eastAsia="Times New Roman" w:hAnsi="Times New Roman" w:cs="Times New Roman"/>
          <w:color w:val="000000"/>
          <w:sz w:val="28"/>
          <w:szCs w:val="28"/>
        </w:rPr>
        <w:t xml:space="preserve"> могут быть выполнены в виде пластин или ковшей. Движение бесконечной цепи со скребками увлекает за собой продукт, находящийся на поверхности. Опорная поверхность</w:t>
      </w:r>
      <w:r w:rsidRPr="001E2425">
        <w:rPr>
          <w:rFonts w:ascii="Times New Roman" w:eastAsia="Times New Roman" w:hAnsi="Times New Roman" w:cs="Times New Roman"/>
          <w:i/>
          <w:iCs/>
          <w:color w:val="000000"/>
          <w:sz w:val="28"/>
          <w:szCs w:val="28"/>
        </w:rPr>
        <w:t> </w:t>
      </w:r>
      <w:r w:rsidRPr="001E2425">
        <w:rPr>
          <w:rFonts w:ascii="Times New Roman" w:eastAsia="Times New Roman" w:hAnsi="Times New Roman" w:cs="Times New Roman"/>
          <w:color w:val="000000"/>
          <w:sz w:val="28"/>
          <w:szCs w:val="28"/>
        </w:rPr>
        <w:t>служит для стабилизации работы транспортера и предотвращает вытягивание цепи вверх.</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Скребковые транспортеры могут поднимать груз под углом от</w:t>
      </w:r>
      <w:proofErr w:type="gramStart"/>
      <w:r w:rsidRPr="001E2425">
        <w:rPr>
          <w:rFonts w:ascii="Times New Roman" w:eastAsia="Times New Roman" w:hAnsi="Times New Roman" w:cs="Times New Roman"/>
          <w:color w:val="000000"/>
          <w:sz w:val="28"/>
          <w:szCs w:val="28"/>
        </w:rPr>
        <w:t xml:space="preserve"> О</w:t>
      </w:r>
      <w:proofErr w:type="gramEnd"/>
      <w:r w:rsidRPr="001E2425">
        <w:rPr>
          <w:rFonts w:ascii="Times New Roman" w:eastAsia="Times New Roman" w:hAnsi="Times New Roman" w:cs="Times New Roman"/>
          <w:color w:val="000000"/>
          <w:sz w:val="28"/>
          <w:szCs w:val="28"/>
        </w:rPr>
        <w:t xml:space="preserve"> до 90° к горизонтальной поверхности. На их основе строятся элеваторы, нории и другие аналогичные транспортные средства.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lastRenderedPageBreak/>
        <w:t>Пластинчатые транспортеры состоят из набора металлических пластин двух типов  в виде круга и в виде ограниченного с двух сторон</w:t>
      </w:r>
      <w:r w:rsidR="008E6986">
        <w:rPr>
          <w:rFonts w:ascii="Times New Roman" w:eastAsia="Times New Roman" w:hAnsi="Times New Roman" w:cs="Times New Roman"/>
          <w:color w:val="000000"/>
          <w:sz w:val="28"/>
          <w:szCs w:val="28"/>
        </w:rPr>
        <w:t xml:space="preserve"> полуокружностями элемента</w:t>
      </w:r>
      <w:r w:rsidRPr="001E2425">
        <w:rPr>
          <w:rFonts w:ascii="Times New Roman" w:eastAsia="Times New Roman" w:hAnsi="Times New Roman" w:cs="Times New Roman"/>
          <w:color w:val="000000"/>
          <w:sz w:val="28"/>
          <w:szCs w:val="28"/>
        </w:rPr>
        <w:t xml:space="preserve">, </w:t>
      </w:r>
      <w:r w:rsidR="008E6986">
        <w:rPr>
          <w:rFonts w:ascii="Times New Roman" w:eastAsia="Times New Roman" w:hAnsi="Times New Roman" w:cs="Times New Roman"/>
          <w:color w:val="000000"/>
          <w:sz w:val="28"/>
          <w:szCs w:val="28"/>
        </w:rPr>
        <w:t>насаженных на бесконечную цепь</w:t>
      </w:r>
      <w:r w:rsidRPr="001E2425">
        <w:rPr>
          <w:rFonts w:ascii="Times New Roman" w:eastAsia="Times New Roman" w:hAnsi="Times New Roman" w:cs="Times New Roman"/>
          <w:color w:val="000000"/>
          <w:sz w:val="28"/>
          <w:szCs w:val="28"/>
        </w:rPr>
        <w:t xml:space="preserve">, </w:t>
      </w:r>
      <w:r w:rsidR="008E6986">
        <w:rPr>
          <w:rFonts w:ascii="Times New Roman" w:eastAsia="Times New Roman" w:hAnsi="Times New Roman" w:cs="Times New Roman"/>
          <w:color w:val="000000"/>
          <w:sz w:val="28"/>
          <w:szCs w:val="28"/>
        </w:rPr>
        <w:t>приводимую в движение приводом</w:t>
      </w:r>
      <w:r w:rsidRPr="001E2425">
        <w:rPr>
          <w:rFonts w:ascii="Times New Roman" w:eastAsia="Times New Roman" w:hAnsi="Times New Roman" w:cs="Times New Roman"/>
          <w:color w:val="000000"/>
          <w:sz w:val="28"/>
          <w:szCs w:val="28"/>
        </w:rPr>
        <w:t>. Круги и элементы могут смещаться относительно друг друга в горизонтальной плоскости на поворотах транспортера.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Преимущество пластинчатых транспортеров перед </w:t>
      </w:r>
      <w:proofErr w:type="gramStart"/>
      <w:r w:rsidRPr="001E2425">
        <w:rPr>
          <w:rFonts w:ascii="Times New Roman" w:eastAsia="Times New Roman" w:hAnsi="Times New Roman" w:cs="Times New Roman"/>
          <w:color w:val="000000"/>
          <w:sz w:val="28"/>
          <w:szCs w:val="28"/>
        </w:rPr>
        <w:t>ленточными</w:t>
      </w:r>
      <w:proofErr w:type="gramEnd"/>
      <w:r w:rsidRPr="001E2425">
        <w:rPr>
          <w:rFonts w:ascii="Times New Roman" w:eastAsia="Times New Roman" w:hAnsi="Times New Roman" w:cs="Times New Roman"/>
          <w:color w:val="000000"/>
          <w:sz w:val="28"/>
          <w:szCs w:val="28"/>
        </w:rPr>
        <w:t xml:space="preserve"> заключается в возможности подавать предметы по замкнутому контуру любой конфигурации и легкости санитарной обработки.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Подобные транспортеры применяют для транспортирования штучных грузов, например стеклянной тары под заполнение жидкостью. Сцепление транспортируемого предмета с пластинами незначительно, и они могут проскальзывать относительно друг друга. Это позволяет использовать подобные транспортеры в качестве формирователей потока из определенного числа предметов, например перед их </w:t>
      </w:r>
      <w:proofErr w:type="gramStart"/>
      <w:r w:rsidRPr="001E2425">
        <w:rPr>
          <w:rFonts w:ascii="Times New Roman" w:eastAsia="Times New Roman" w:hAnsi="Times New Roman" w:cs="Times New Roman"/>
          <w:color w:val="000000"/>
          <w:sz w:val="28"/>
          <w:szCs w:val="28"/>
        </w:rPr>
        <w:t>затариванием</w:t>
      </w:r>
      <w:proofErr w:type="gramEnd"/>
      <w:r w:rsidRPr="001E2425">
        <w:rPr>
          <w:rFonts w:ascii="Times New Roman" w:eastAsia="Times New Roman" w:hAnsi="Times New Roman" w:cs="Times New Roman"/>
          <w:color w:val="000000"/>
          <w:sz w:val="28"/>
          <w:szCs w:val="28"/>
        </w:rPr>
        <w:t xml:space="preserve"> в ящики или как накопитель тары без его останова.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Скорость движения пластин выбирают </w:t>
      </w:r>
      <w:proofErr w:type="gramStart"/>
      <w:r w:rsidRPr="001E2425">
        <w:rPr>
          <w:rFonts w:ascii="Times New Roman" w:eastAsia="Times New Roman" w:hAnsi="Times New Roman" w:cs="Times New Roman"/>
          <w:color w:val="000000"/>
          <w:sz w:val="28"/>
          <w:szCs w:val="28"/>
        </w:rPr>
        <w:t>равной</w:t>
      </w:r>
      <w:proofErr w:type="gramEnd"/>
      <w:r w:rsidRPr="001E2425">
        <w:rPr>
          <w:rFonts w:ascii="Times New Roman" w:eastAsia="Times New Roman" w:hAnsi="Times New Roman" w:cs="Times New Roman"/>
          <w:color w:val="000000"/>
          <w:sz w:val="28"/>
          <w:szCs w:val="28"/>
        </w:rPr>
        <w:t>: для сыпучих грузов 0.1 …0.65 м/с, для штучных грузов 0,3…0,9 м/с.</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Производительность пластинчатого транспортера, </w:t>
      </w:r>
      <w:proofErr w:type="spellStart"/>
      <w:proofErr w:type="gramStart"/>
      <w:r w:rsidRPr="001E2425">
        <w:rPr>
          <w:rFonts w:ascii="Times New Roman" w:eastAsia="Times New Roman" w:hAnsi="Times New Roman" w:cs="Times New Roman"/>
          <w:color w:val="000000"/>
          <w:sz w:val="28"/>
          <w:szCs w:val="28"/>
        </w:rPr>
        <w:t>шт</w:t>
      </w:r>
      <w:proofErr w:type="spellEnd"/>
      <w:proofErr w:type="gramEnd"/>
      <w:r w:rsidRPr="001E2425">
        <w:rPr>
          <w:rFonts w:ascii="Times New Roman" w:eastAsia="Times New Roman" w:hAnsi="Times New Roman" w:cs="Times New Roman"/>
          <w:color w:val="000000"/>
          <w:sz w:val="28"/>
          <w:szCs w:val="28"/>
        </w:rPr>
        <w:t>/с,</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К транспортным средствам без тяговых органов относятся </w:t>
      </w:r>
      <w:proofErr w:type="spellStart"/>
      <w:r w:rsidRPr="001E2425">
        <w:rPr>
          <w:rFonts w:ascii="Times New Roman" w:eastAsia="Times New Roman" w:hAnsi="Times New Roman" w:cs="Times New Roman"/>
          <w:color w:val="000000"/>
          <w:sz w:val="28"/>
          <w:szCs w:val="28"/>
        </w:rPr>
        <w:t>шнековые</w:t>
      </w:r>
      <w:proofErr w:type="spellEnd"/>
      <w:r w:rsidRPr="001E2425">
        <w:rPr>
          <w:rFonts w:ascii="Times New Roman" w:eastAsia="Times New Roman" w:hAnsi="Times New Roman" w:cs="Times New Roman"/>
          <w:color w:val="000000"/>
          <w:sz w:val="28"/>
          <w:szCs w:val="28"/>
        </w:rPr>
        <w:t>, монорельсовые, гидравлические, пневматические и безрельсовые транспортные средства.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roofErr w:type="spellStart"/>
      <w:r w:rsidRPr="001E2425">
        <w:rPr>
          <w:rFonts w:ascii="Times New Roman" w:eastAsia="Times New Roman" w:hAnsi="Times New Roman" w:cs="Times New Roman"/>
          <w:color w:val="000000"/>
          <w:sz w:val="28"/>
          <w:szCs w:val="28"/>
        </w:rPr>
        <w:t>Шнековые</w:t>
      </w:r>
      <w:proofErr w:type="spellEnd"/>
      <w:r w:rsidRPr="001E2425">
        <w:rPr>
          <w:rFonts w:ascii="Times New Roman" w:eastAsia="Times New Roman" w:hAnsi="Times New Roman" w:cs="Times New Roman"/>
          <w:color w:val="000000"/>
          <w:sz w:val="28"/>
          <w:szCs w:val="28"/>
        </w:rPr>
        <w:t xml:space="preserve"> (винтовые) транспортеры используют для перемещения сыпучих и пастообразных продуктов в горизонтальном и наклонном</w:t>
      </w:r>
      <w:r w:rsidR="008E6986">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 xml:space="preserve">направлениях. Транспортер состоит из шнека </w:t>
      </w:r>
      <w:r w:rsidR="008E6986">
        <w:rPr>
          <w:rFonts w:ascii="Times New Roman" w:eastAsia="Times New Roman" w:hAnsi="Times New Roman" w:cs="Times New Roman"/>
          <w:color w:val="000000"/>
          <w:sz w:val="28"/>
          <w:szCs w:val="28"/>
        </w:rPr>
        <w:t>на валу</w:t>
      </w:r>
      <w:r w:rsidRPr="001E2425">
        <w:rPr>
          <w:rFonts w:ascii="Times New Roman" w:eastAsia="Times New Roman" w:hAnsi="Times New Roman" w:cs="Times New Roman"/>
          <w:color w:val="000000"/>
          <w:sz w:val="28"/>
          <w:szCs w:val="28"/>
        </w:rPr>
        <w:t>, котор</w:t>
      </w:r>
      <w:r w:rsidR="008E6986">
        <w:rPr>
          <w:rFonts w:ascii="Times New Roman" w:eastAsia="Times New Roman" w:hAnsi="Times New Roman" w:cs="Times New Roman"/>
          <w:color w:val="000000"/>
          <w:sz w:val="28"/>
          <w:szCs w:val="28"/>
        </w:rPr>
        <w:t>ый вращается приводной станцией</w:t>
      </w:r>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Продукт под</w:t>
      </w:r>
      <w:r w:rsidR="008E6986">
        <w:rPr>
          <w:rFonts w:ascii="Times New Roman" w:eastAsia="Times New Roman" w:hAnsi="Times New Roman" w:cs="Times New Roman"/>
          <w:color w:val="000000"/>
          <w:sz w:val="28"/>
          <w:szCs w:val="28"/>
        </w:rPr>
        <w:t>ается через загрузочный бункер</w:t>
      </w:r>
      <w:r w:rsidRPr="001E2425">
        <w:rPr>
          <w:rFonts w:ascii="Times New Roman" w:eastAsia="Times New Roman" w:hAnsi="Times New Roman" w:cs="Times New Roman"/>
          <w:color w:val="000000"/>
          <w:sz w:val="28"/>
          <w:szCs w:val="28"/>
        </w:rPr>
        <w:t>, из которого под действием собственного</w:t>
      </w:r>
      <w:r w:rsidR="008E6986">
        <w:rPr>
          <w:rFonts w:ascii="Times New Roman" w:eastAsia="Times New Roman" w:hAnsi="Times New Roman" w:cs="Times New Roman"/>
          <w:color w:val="000000"/>
          <w:sz w:val="28"/>
          <w:szCs w:val="28"/>
        </w:rPr>
        <w:t xml:space="preserve"> веса попадает в полый цилиндр н</w:t>
      </w:r>
      <w:r w:rsidRPr="001E2425">
        <w:rPr>
          <w:rFonts w:ascii="Times New Roman" w:eastAsia="Times New Roman" w:hAnsi="Times New Roman" w:cs="Times New Roman"/>
          <w:color w:val="000000"/>
          <w:sz w:val="28"/>
          <w:szCs w:val="28"/>
        </w:rPr>
        <w:t>а вращающиеся лопасти шнека, которые увлекают его в направлении указанном стрелкой.</w:t>
      </w:r>
    </w:p>
    <w:p w:rsidR="009A65FF" w:rsidRPr="001E2425" w:rsidRDefault="008E6986" w:rsidP="009A65FF">
      <w:pPr>
        <w:spacing w:after="0" w:line="240" w:lineRule="auto"/>
        <w:ind w:left="-567"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Дойдя до конца полого цилиндр</w:t>
      </w:r>
      <w:r w:rsidR="009A65FF" w:rsidRPr="001E2425">
        <w:rPr>
          <w:rFonts w:ascii="Times New Roman" w:eastAsia="Times New Roman" w:hAnsi="Times New Roman" w:cs="Times New Roman"/>
          <w:color w:val="000000"/>
          <w:sz w:val="28"/>
          <w:szCs w:val="28"/>
        </w:rPr>
        <w:t xml:space="preserve">, продукт под давлением лопастей выходит из него через выходное отверстие. Производительность </w:t>
      </w:r>
      <w:proofErr w:type="spellStart"/>
      <w:r w:rsidR="009A65FF" w:rsidRPr="001E2425">
        <w:rPr>
          <w:rFonts w:ascii="Times New Roman" w:eastAsia="Times New Roman" w:hAnsi="Times New Roman" w:cs="Times New Roman"/>
          <w:color w:val="000000"/>
          <w:sz w:val="28"/>
          <w:szCs w:val="28"/>
        </w:rPr>
        <w:t>ш</w:t>
      </w:r>
      <w:r>
        <w:rPr>
          <w:rFonts w:ascii="Times New Roman" w:eastAsia="Times New Roman" w:hAnsi="Times New Roman" w:cs="Times New Roman"/>
          <w:color w:val="000000"/>
          <w:sz w:val="28"/>
          <w:szCs w:val="28"/>
        </w:rPr>
        <w:t>некового</w:t>
      </w:r>
      <w:proofErr w:type="spellEnd"/>
      <w:r>
        <w:rPr>
          <w:rFonts w:ascii="Times New Roman" w:eastAsia="Times New Roman" w:hAnsi="Times New Roman" w:cs="Times New Roman"/>
          <w:color w:val="000000"/>
          <w:sz w:val="28"/>
          <w:szCs w:val="28"/>
        </w:rPr>
        <w:t xml:space="preserve"> транспортера, кг/</w:t>
      </w:r>
      <w:proofErr w:type="gramStart"/>
      <w:r>
        <w:rPr>
          <w:rFonts w:ascii="Times New Roman" w:eastAsia="Times New Roman" w:hAnsi="Times New Roman" w:cs="Times New Roman"/>
          <w:color w:val="000000"/>
          <w:sz w:val="28"/>
          <w:szCs w:val="28"/>
        </w:rPr>
        <w:t>с</w:t>
      </w:r>
      <w:proofErr w:type="gramEnd"/>
      <w:r>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Монорельсовые транспортные устройства применяют для перемещения крупных грузов, например автоклавных корзин, пакетов готовой продукции</w:t>
      </w:r>
      <w:r w:rsidR="008E6986">
        <w:rPr>
          <w:rFonts w:ascii="Times New Roman" w:eastAsia="Times New Roman" w:hAnsi="Times New Roman" w:cs="Times New Roman"/>
          <w:color w:val="000000"/>
          <w:sz w:val="28"/>
          <w:szCs w:val="28"/>
        </w:rPr>
        <w:t>, при ремонтных работах</w:t>
      </w:r>
      <w:r w:rsidRPr="001E2425">
        <w:rPr>
          <w:rFonts w:ascii="Times New Roman" w:eastAsia="Times New Roman" w:hAnsi="Times New Roman" w:cs="Times New Roman"/>
          <w:color w:val="000000"/>
          <w:sz w:val="28"/>
          <w:szCs w:val="28"/>
        </w:rPr>
        <w:t xml:space="preserve">. Они состоят из двутавровой балки </w:t>
      </w:r>
      <w:r w:rsidR="008E6986">
        <w:rPr>
          <w:rFonts w:ascii="Times New Roman" w:eastAsia="Times New Roman" w:hAnsi="Times New Roman" w:cs="Times New Roman"/>
          <w:color w:val="000000"/>
          <w:sz w:val="28"/>
          <w:szCs w:val="28"/>
        </w:rPr>
        <w:t>монорельса, закрепленного на по</w:t>
      </w:r>
      <w:r w:rsidRPr="001E2425">
        <w:rPr>
          <w:rFonts w:ascii="Times New Roman" w:eastAsia="Times New Roman" w:hAnsi="Times New Roman" w:cs="Times New Roman"/>
          <w:color w:val="000000"/>
          <w:sz w:val="28"/>
          <w:szCs w:val="28"/>
        </w:rPr>
        <w:t xml:space="preserve">толке или специальных опорах. Эта балка проходит над тем оборудованием или участками, к которым необходимо доставить груз. На нижнюю полку балки с двух сторон опирается колесная тележка  </w:t>
      </w:r>
      <w:proofErr w:type="spellStart"/>
      <w:r w:rsidRPr="001E2425">
        <w:rPr>
          <w:rFonts w:ascii="Times New Roman" w:eastAsia="Times New Roman" w:hAnsi="Times New Roman" w:cs="Times New Roman"/>
          <w:color w:val="000000"/>
          <w:sz w:val="28"/>
          <w:szCs w:val="28"/>
        </w:rPr>
        <w:t>электротали</w:t>
      </w:r>
      <w:proofErr w:type="spellEnd"/>
      <w:r w:rsidRPr="001E2425">
        <w:rPr>
          <w:rFonts w:ascii="Times New Roman" w:eastAsia="Times New Roman" w:hAnsi="Times New Roman" w:cs="Times New Roman"/>
          <w:color w:val="000000"/>
          <w:sz w:val="28"/>
          <w:szCs w:val="28"/>
        </w:rPr>
        <w:t>, которая приводится в движение приводом горизонтального</w:t>
      </w:r>
      <w:r w:rsidR="00B44F78">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 xml:space="preserve">перемещения </w:t>
      </w:r>
      <w:r w:rsidR="00B44F78">
        <w:rPr>
          <w:rFonts w:ascii="Times New Roman" w:eastAsia="Times New Roman" w:hAnsi="Times New Roman" w:cs="Times New Roman"/>
          <w:color w:val="000000"/>
          <w:sz w:val="28"/>
          <w:szCs w:val="28"/>
        </w:rPr>
        <w:t>через редуктор</w:t>
      </w:r>
      <w:r w:rsidRPr="001E2425">
        <w:rPr>
          <w:rFonts w:ascii="Times New Roman" w:eastAsia="Times New Roman" w:hAnsi="Times New Roman" w:cs="Times New Roman"/>
          <w:color w:val="000000"/>
          <w:sz w:val="28"/>
          <w:szCs w:val="28"/>
        </w:rPr>
        <w:t xml:space="preserve">. </w:t>
      </w:r>
      <w:proofErr w:type="spellStart"/>
      <w:r w:rsidRPr="001E2425">
        <w:rPr>
          <w:rFonts w:ascii="Times New Roman" w:eastAsia="Times New Roman" w:hAnsi="Times New Roman" w:cs="Times New Roman"/>
          <w:color w:val="000000"/>
          <w:sz w:val="28"/>
          <w:szCs w:val="28"/>
        </w:rPr>
        <w:t>Электроталь</w:t>
      </w:r>
      <w:proofErr w:type="spellEnd"/>
      <w:r w:rsidRPr="001E2425">
        <w:rPr>
          <w:rFonts w:ascii="Times New Roman" w:eastAsia="Times New Roman" w:hAnsi="Times New Roman" w:cs="Times New Roman"/>
          <w:color w:val="000000"/>
          <w:sz w:val="28"/>
          <w:szCs w:val="28"/>
        </w:rPr>
        <w:t xml:space="preserve"> состоит из привода вертикального перемещения, троса </w:t>
      </w:r>
      <w:r w:rsidR="00B44F78">
        <w:rPr>
          <w:rFonts w:ascii="Times New Roman" w:eastAsia="Times New Roman" w:hAnsi="Times New Roman" w:cs="Times New Roman"/>
          <w:color w:val="000000"/>
          <w:sz w:val="28"/>
          <w:szCs w:val="28"/>
        </w:rPr>
        <w:t>и захватного устройства</w:t>
      </w:r>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При включении привода в работу колесная тележка перемещается вдоль двутавровой балки 4 и останавли</w:t>
      </w:r>
      <w:r w:rsidR="00B44F78">
        <w:rPr>
          <w:rFonts w:ascii="Times New Roman" w:eastAsia="Times New Roman" w:hAnsi="Times New Roman" w:cs="Times New Roman"/>
          <w:color w:val="000000"/>
          <w:sz w:val="28"/>
          <w:szCs w:val="28"/>
        </w:rPr>
        <w:t>вается после отключения привода</w:t>
      </w:r>
      <w:r w:rsidRPr="001E2425">
        <w:rPr>
          <w:rFonts w:ascii="Times New Roman" w:eastAsia="Times New Roman" w:hAnsi="Times New Roman" w:cs="Times New Roman"/>
          <w:color w:val="000000"/>
          <w:sz w:val="28"/>
          <w:szCs w:val="28"/>
        </w:rPr>
        <w:t>, когда тележка достигнет необходимой точки.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При достижении нужной точки включают привод 5 вертикального перемещения, при этом груз, подв</w:t>
      </w:r>
      <w:r w:rsidR="00B44F78">
        <w:rPr>
          <w:rFonts w:ascii="Times New Roman" w:eastAsia="Times New Roman" w:hAnsi="Times New Roman" w:cs="Times New Roman"/>
          <w:color w:val="000000"/>
          <w:sz w:val="28"/>
          <w:szCs w:val="28"/>
        </w:rPr>
        <w:t>ешенный к захватному устройству</w:t>
      </w:r>
      <w:r w:rsidRPr="001E2425">
        <w:rPr>
          <w:rFonts w:ascii="Times New Roman" w:eastAsia="Times New Roman" w:hAnsi="Times New Roman" w:cs="Times New Roman"/>
          <w:color w:val="000000"/>
          <w:sz w:val="28"/>
          <w:szCs w:val="28"/>
        </w:rPr>
        <w:t xml:space="preserve"> (крюк), </w:t>
      </w:r>
      <w:r w:rsidRPr="001E2425">
        <w:rPr>
          <w:rFonts w:ascii="Times New Roman" w:eastAsia="Times New Roman" w:hAnsi="Times New Roman" w:cs="Times New Roman"/>
          <w:color w:val="000000"/>
          <w:sz w:val="28"/>
          <w:szCs w:val="28"/>
        </w:rPr>
        <w:lastRenderedPageBreak/>
        <w:t>опускается или поднимается. Захватное устройство опускается или поднимается с помощью троса 6, который разматывается или наматывается на вал привода 5.</w:t>
      </w:r>
    </w:p>
    <w:p w:rsidR="009A65FF" w:rsidRPr="001E2425" w:rsidRDefault="009A65FF" w:rsidP="009A65FF">
      <w:pPr>
        <w:spacing w:after="0" w:line="240" w:lineRule="auto"/>
        <w:ind w:left="-567" w:firstLine="567"/>
        <w:jc w:val="both"/>
        <w:rPr>
          <w:rFonts w:ascii="Times New Roman" w:eastAsia="Times New Roman" w:hAnsi="Times New Roman" w:cs="Times New Roman"/>
          <w:i/>
          <w:iCs/>
          <w:color w:val="000000"/>
          <w:sz w:val="28"/>
          <w:szCs w:val="28"/>
        </w:rPr>
      </w:pPr>
      <w:r w:rsidRPr="001E2425">
        <w:rPr>
          <w:rFonts w:ascii="Times New Roman" w:eastAsia="Times New Roman" w:hAnsi="Times New Roman" w:cs="Times New Roman"/>
          <w:i/>
          <w:iCs/>
          <w:color w:val="000000"/>
          <w:sz w:val="28"/>
          <w:szCs w:val="28"/>
        </w:rPr>
        <w:t>Пневматические транспортные установки </w:t>
      </w:r>
      <w:r w:rsidRPr="001E2425">
        <w:rPr>
          <w:rFonts w:ascii="Times New Roman" w:eastAsia="Times New Roman" w:hAnsi="Times New Roman" w:cs="Times New Roman"/>
          <w:color w:val="000000"/>
          <w:sz w:val="28"/>
          <w:szCs w:val="28"/>
        </w:rPr>
        <w:t>позволяют перемещать во взвешенном состоянии в потоке воздуха сыпучие пищевые продукты (сахарный песок, мука, семена, измельченные полуфабрикаты и т. п.).</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Различают всасывающие, нагнетательные и комбинированные пневматические транспортные установки.</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roofErr w:type="gramStart"/>
      <w:r w:rsidRPr="001E2425">
        <w:rPr>
          <w:rFonts w:ascii="Times New Roman" w:eastAsia="Times New Roman" w:hAnsi="Times New Roman" w:cs="Times New Roman"/>
          <w:color w:val="000000"/>
          <w:sz w:val="28"/>
          <w:szCs w:val="28"/>
        </w:rPr>
        <w:t>Во всасывающих установках трубопровод находится под давлением ниже атмосферного, в нагнетательных — выше атмосферного, в комбинированных — сочетаются два первых варианта.</w:t>
      </w:r>
      <w:proofErr w:type="gramEnd"/>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Достоинствами пневматического транспортирования являются герметичность и, следовательно, отсутствие пыли и загрязнений транспортируемого продукта. Наряду с этим обеспечивается полная механизация процессов загрузки и выгрузки материала, возможность его транспортирования по трассе любой конфигурации на значительные расстояния. Однако пневматические установки расходуют в 3...4 раза больше энергии, чем ленточные транспортеры одинаковой производительности.</w:t>
      </w:r>
    </w:p>
    <w:p w:rsidR="009A65FF" w:rsidRPr="001E2425" w:rsidRDefault="009A65FF" w:rsidP="00B44F78">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Безрельсовые транспортные средства</w:t>
      </w:r>
      <w:r w:rsidR="00B44F78">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 xml:space="preserve"> это устройства на колесном ходу, не связанные с определенной траекторией движения по рельсовому пути. На перерабатывающих предприятиях в качестве межцехового транспорта используют вильчатые </w:t>
      </w:r>
      <w:proofErr w:type="spellStart"/>
      <w:r w:rsidRPr="001E2425">
        <w:rPr>
          <w:rFonts w:ascii="Times New Roman" w:eastAsia="Times New Roman" w:hAnsi="Times New Roman" w:cs="Times New Roman"/>
          <w:color w:val="000000"/>
          <w:sz w:val="28"/>
          <w:szCs w:val="28"/>
        </w:rPr>
        <w:t>электро</w:t>
      </w:r>
      <w:proofErr w:type="spellEnd"/>
      <w:r w:rsidRPr="001E2425">
        <w:rPr>
          <w:rFonts w:ascii="Times New Roman" w:eastAsia="Times New Roman" w:hAnsi="Times New Roman" w:cs="Times New Roman"/>
          <w:color w:val="000000"/>
          <w:sz w:val="28"/>
          <w:szCs w:val="28"/>
        </w:rPr>
        <w:t>- и автопогрузчики,</w:t>
      </w:r>
      <w:r w:rsidR="00B44F78">
        <w:rPr>
          <w:rFonts w:ascii="Times New Roman" w:eastAsia="Times New Roman" w:hAnsi="Times New Roman" w:cs="Times New Roman"/>
          <w:color w:val="000000"/>
          <w:sz w:val="28"/>
          <w:szCs w:val="28"/>
        </w:rPr>
        <w:t xml:space="preserve"> </w:t>
      </w:r>
      <w:proofErr w:type="spellStart"/>
      <w:r w:rsidRPr="001E2425">
        <w:rPr>
          <w:rFonts w:ascii="Times New Roman" w:eastAsia="Times New Roman" w:hAnsi="Times New Roman" w:cs="Times New Roman"/>
          <w:color w:val="000000"/>
          <w:sz w:val="28"/>
          <w:szCs w:val="28"/>
        </w:rPr>
        <w:t>электротележки</w:t>
      </w:r>
      <w:proofErr w:type="spellEnd"/>
      <w:r w:rsidRPr="001E2425">
        <w:rPr>
          <w:rFonts w:ascii="Times New Roman" w:eastAsia="Times New Roman" w:hAnsi="Times New Roman" w:cs="Times New Roman"/>
          <w:color w:val="000000"/>
          <w:sz w:val="28"/>
          <w:szCs w:val="28"/>
        </w:rPr>
        <w:t>, электрокары и </w:t>
      </w:r>
      <w:proofErr w:type="spellStart"/>
      <w:r w:rsidRPr="001E2425">
        <w:rPr>
          <w:rFonts w:ascii="Times New Roman" w:eastAsia="Times New Roman" w:hAnsi="Times New Roman" w:cs="Times New Roman"/>
          <w:color w:val="000000"/>
          <w:sz w:val="28"/>
          <w:szCs w:val="28"/>
        </w:rPr>
        <w:t>электро-штабелеры</w:t>
      </w:r>
      <w:proofErr w:type="spellEnd"/>
      <w:r w:rsidRPr="001E2425">
        <w:rPr>
          <w:rFonts w:ascii="Times New Roman" w:eastAsia="Times New Roman" w:hAnsi="Times New Roman" w:cs="Times New Roman"/>
          <w:color w:val="000000"/>
          <w:sz w:val="28"/>
          <w:szCs w:val="28"/>
        </w:rPr>
        <w:t>.</w:t>
      </w:r>
      <w:r w:rsidR="00B44F78">
        <w:rPr>
          <w:rFonts w:ascii="Times New Roman" w:eastAsia="Times New Roman" w:hAnsi="Times New Roman" w:cs="Times New Roman"/>
          <w:color w:val="000000"/>
          <w:sz w:val="28"/>
          <w:szCs w:val="28"/>
        </w:rPr>
        <w:t xml:space="preserve"> Б</w:t>
      </w:r>
      <w:r w:rsidRPr="001E2425">
        <w:rPr>
          <w:rFonts w:ascii="Times New Roman" w:eastAsia="Times New Roman" w:hAnsi="Times New Roman" w:cs="Times New Roman"/>
          <w:color w:val="000000"/>
          <w:sz w:val="28"/>
          <w:szCs w:val="28"/>
        </w:rPr>
        <w:t>лагодаря большой маневренности с их помощью можно полностью механизировать подачу и вывод сырья и готовой продукции. Различные грузозахватные и подъемные механизмы, приспособленные для выполнения конкретных операций, весьма эффективны. Безрельсовый транспорт работает на аккумуляторах либо получает питание от подвешенного кабеля. Для работы на открытом воздухе применяют также и автомобильную тягу.</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Изменение направления перемещения осуществляется рулевой колонкой, аналогичной автомобильной. Благодаря применению двигателей постоянного тока скорость пе</w:t>
      </w:r>
      <w:r w:rsidR="00B44F78">
        <w:rPr>
          <w:rFonts w:ascii="Times New Roman" w:eastAsia="Times New Roman" w:hAnsi="Times New Roman" w:cs="Times New Roman"/>
          <w:color w:val="000000"/>
          <w:sz w:val="28"/>
          <w:szCs w:val="28"/>
        </w:rPr>
        <w:t xml:space="preserve">ремещения </w:t>
      </w:r>
      <w:proofErr w:type="spellStart"/>
      <w:r w:rsidR="00B44F78">
        <w:rPr>
          <w:rFonts w:ascii="Times New Roman" w:eastAsia="Times New Roman" w:hAnsi="Times New Roman" w:cs="Times New Roman"/>
          <w:color w:val="000000"/>
          <w:sz w:val="28"/>
          <w:szCs w:val="28"/>
        </w:rPr>
        <w:t>электропо</w:t>
      </w:r>
      <w:proofErr w:type="spellEnd"/>
      <w:r w:rsidR="00B44F78">
        <w:rPr>
          <w:rFonts w:ascii="Times New Roman" w:eastAsia="Times New Roman" w:hAnsi="Times New Roman" w:cs="Times New Roman"/>
          <w:color w:val="000000"/>
          <w:sz w:val="28"/>
          <w:szCs w:val="28"/>
        </w:rPr>
        <w:t xml:space="preserve"> грузчика до</w:t>
      </w:r>
      <w:r w:rsidRPr="001E2425">
        <w:rPr>
          <w:rFonts w:ascii="Times New Roman" w:eastAsia="Times New Roman" w:hAnsi="Times New Roman" w:cs="Times New Roman"/>
          <w:color w:val="000000"/>
          <w:sz w:val="28"/>
          <w:szCs w:val="28"/>
        </w:rPr>
        <w:t>/</w:t>
      </w:r>
      <w:proofErr w:type="gramStart"/>
      <w:r w:rsidRPr="001E2425">
        <w:rPr>
          <w:rFonts w:ascii="Times New Roman" w:eastAsia="Times New Roman" w:hAnsi="Times New Roman" w:cs="Times New Roman"/>
          <w:color w:val="000000"/>
          <w:sz w:val="28"/>
          <w:szCs w:val="28"/>
        </w:rPr>
        <w:t>км</w:t>
      </w:r>
      <w:proofErr w:type="gramEnd"/>
      <w:r w:rsidRPr="001E2425">
        <w:rPr>
          <w:rFonts w:ascii="Times New Roman" w:eastAsia="Times New Roman" w:hAnsi="Times New Roman" w:cs="Times New Roman"/>
          <w:color w:val="000000"/>
          <w:sz w:val="28"/>
          <w:szCs w:val="28"/>
        </w:rPr>
        <w:t>/ч можно плавно регулировать. Высота подъема груза (вер</w:t>
      </w:r>
      <w:r w:rsidR="00B44F78">
        <w:rPr>
          <w:rFonts w:ascii="Times New Roman" w:eastAsia="Times New Roman" w:hAnsi="Times New Roman" w:cs="Times New Roman"/>
          <w:color w:val="000000"/>
          <w:sz w:val="28"/>
          <w:szCs w:val="28"/>
        </w:rPr>
        <w:t>тикального перемещения колонки</w:t>
      </w:r>
      <w:r w:rsidRPr="001E2425">
        <w:rPr>
          <w:rFonts w:ascii="Times New Roman" w:eastAsia="Times New Roman" w:hAnsi="Times New Roman" w:cs="Times New Roman"/>
          <w:color w:val="000000"/>
          <w:sz w:val="28"/>
          <w:szCs w:val="28"/>
        </w:rPr>
        <w:t>) у современных погрузчиков  до 4,5 м, грузоподъемность  до 2 т.</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roofErr w:type="spellStart"/>
      <w:proofErr w:type="gramStart"/>
      <w:r w:rsidRPr="001E2425">
        <w:rPr>
          <w:rFonts w:ascii="Times New Roman" w:eastAsia="Times New Roman" w:hAnsi="Times New Roman" w:cs="Times New Roman"/>
          <w:color w:val="000000"/>
          <w:sz w:val="28"/>
          <w:szCs w:val="28"/>
        </w:rPr>
        <w:t>Электротележки</w:t>
      </w:r>
      <w:proofErr w:type="spellEnd"/>
      <w:r w:rsidRPr="001E2425">
        <w:rPr>
          <w:rFonts w:ascii="Times New Roman" w:eastAsia="Times New Roman" w:hAnsi="Times New Roman" w:cs="Times New Roman"/>
          <w:color w:val="000000"/>
          <w:sz w:val="28"/>
          <w:szCs w:val="28"/>
        </w:rPr>
        <w:t xml:space="preserve"> установлены на шасси так же, как и </w:t>
      </w:r>
      <w:proofErr w:type="spellStart"/>
      <w:r w:rsidRPr="001E2425">
        <w:rPr>
          <w:rFonts w:ascii="Times New Roman" w:eastAsia="Times New Roman" w:hAnsi="Times New Roman" w:cs="Times New Roman"/>
          <w:color w:val="000000"/>
          <w:sz w:val="28"/>
          <w:szCs w:val="28"/>
        </w:rPr>
        <w:t>электропогрузчики</w:t>
      </w:r>
      <w:proofErr w:type="spellEnd"/>
      <w:r w:rsidRPr="001E2425">
        <w:rPr>
          <w:rFonts w:ascii="Times New Roman" w:eastAsia="Times New Roman" w:hAnsi="Times New Roman" w:cs="Times New Roman"/>
          <w:color w:val="000000"/>
          <w:sz w:val="28"/>
          <w:szCs w:val="28"/>
        </w:rPr>
        <w:t>, но вместо грузоподъемного устройства у них имеется платформа, на которую помещают груз.</w:t>
      </w:r>
      <w:proofErr w:type="gramEnd"/>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В качестве подъемно-транспортного</w:t>
      </w:r>
      <w:r w:rsidR="00B44F78">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color w:val="000000"/>
          <w:sz w:val="28"/>
          <w:szCs w:val="28"/>
        </w:rPr>
        <w:t xml:space="preserve">средства может быть использован </w:t>
      </w:r>
      <w:proofErr w:type="spellStart"/>
      <w:proofErr w:type="gramStart"/>
      <w:r w:rsidRPr="001E2425">
        <w:rPr>
          <w:rFonts w:ascii="Times New Roman" w:eastAsia="Times New Roman" w:hAnsi="Times New Roman" w:cs="Times New Roman"/>
          <w:color w:val="000000"/>
          <w:sz w:val="28"/>
          <w:szCs w:val="28"/>
        </w:rPr>
        <w:t>электро</w:t>
      </w:r>
      <w:r w:rsidR="00B44F78">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механический</w:t>
      </w:r>
      <w:proofErr w:type="spellEnd"/>
      <w:proofErr w:type="gramEnd"/>
      <w:r w:rsidR="00B44F78">
        <w:rPr>
          <w:rFonts w:ascii="Times New Roman" w:eastAsia="Times New Roman" w:hAnsi="Times New Roman" w:cs="Times New Roman"/>
          <w:color w:val="000000"/>
          <w:sz w:val="28"/>
          <w:szCs w:val="28"/>
        </w:rPr>
        <w:t xml:space="preserve"> </w:t>
      </w:r>
      <w:r w:rsidRPr="001E2425">
        <w:rPr>
          <w:rFonts w:ascii="Times New Roman" w:eastAsia="Times New Roman" w:hAnsi="Times New Roman" w:cs="Times New Roman"/>
          <w:i/>
          <w:iCs/>
          <w:color w:val="000000"/>
          <w:sz w:val="28"/>
          <w:szCs w:val="28"/>
        </w:rPr>
        <w:t>манипулятор</w:t>
      </w:r>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Манипулятор состоит из силового привода</w:t>
      </w:r>
      <w:proofErr w:type="gramStart"/>
      <w:r w:rsidRPr="001E2425">
        <w:rPr>
          <w:rFonts w:ascii="Times New Roman" w:eastAsia="Times New Roman" w:hAnsi="Times New Roman" w:cs="Times New Roman"/>
          <w:color w:val="000000"/>
          <w:sz w:val="28"/>
          <w:szCs w:val="28"/>
        </w:rPr>
        <w:t> </w:t>
      </w:r>
      <w:r w:rsidRPr="001E2425">
        <w:rPr>
          <w:rFonts w:ascii="Times New Roman" w:eastAsia="Times New Roman" w:hAnsi="Times New Roman" w:cs="Times New Roman"/>
          <w:i/>
          <w:iCs/>
          <w:color w:val="000000"/>
          <w:sz w:val="28"/>
          <w:szCs w:val="28"/>
        </w:rPr>
        <w:t>,</w:t>
      </w:r>
      <w:proofErr w:type="gramEnd"/>
      <w:r w:rsidRPr="001E2425">
        <w:rPr>
          <w:rFonts w:ascii="Times New Roman" w:eastAsia="Times New Roman" w:hAnsi="Times New Roman" w:cs="Times New Roman"/>
          <w:i/>
          <w:iCs/>
          <w:color w:val="000000"/>
          <w:sz w:val="28"/>
          <w:szCs w:val="28"/>
        </w:rPr>
        <w:t> </w:t>
      </w:r>
      <w:r w:rsidRPr="001E2425">
        <w:rPr>
          <w:rFonts w:ascii="Times New Roman" w:eastAsia="Times New Roman" w:hAnsi="Times New Roman" w:cs="Times New Roman"/>
          <w:color w:val="000000"/>
          <w:sz w:val="28"/>
          <w:szCs w:val="28"/>
        </w:rPr>
        <w:t>укрепленного на кронштейне</w:t>
      </w:r>
      <w:r w:rsidRPr="001E2425">
        <w:rPr>
          <w:rFonts w:ascii="Times New Roman" w:eastAsia="Times New Roman" w:hAnsi="Times New Roman" w:cs="Times New Roman"/>
          <w:i/>
          <w:iCs/>
          <w:color w:val="000000"/>
          <w:sz w:val="28"/>
          <w:szCs w:val="28"/>
        </w:rPr>
        <w:t>, </w:t>
      </w:r>
      <w:r w:rsidRPr="001E2425">
        <w:rPr>
          <w:rFonts w:ascii="Times New Roman" w:eastAsia="Times New Roman" w:hAnsi="Times New Roman" w:cs="Times New Roman"/>
          <w:color w:val="000000"/>
          <w:sz w:val="28"/>
          <w:szCs w:val="28"/>
        </w:rPr>
        <w:t>рычажного механизма</w:t>
      </w:r>
      <w:r w:rsidRPr="001E2425">
        <w:rPr>
          <w:rFonts w:ascii="Times New Roman" w:eastAsia="Times New Roman" w:hAnsi="Times New Roman" w:cs="Times New Roman"/>
          <w:i/>
          <w:iCs/>
          <w:color w:val="000000"/>
          <w:sz w:val="28"/>
          <w:szCs w:val="28"/>
        </w:rPr>
        <w:t> </w:t>
      </w:r>
      <w:r w:rsidRPr="001E2425">
        <w:rPr>
          <w:rFonts w:ascii="Times New Roman" w:eastAsia="Times New Roman" w:hAnsi="Times New Roman" w:cs="Times New Roman"/>
          <w:color w:val="000000"/>
          <w:sz w:val="28"/>
          <w:szCs w:val="28"/>
        </w:rPr>
        <w:t>и грузового блока</w:t>
      </w:r>
      <w:r w:rsidRPr="001E2425">
        <w:rPr>
          <w:rFonts w:ascii="Times New Roman" w:eastAsia="Times New Roman" w:hAnsi="Times New Roman" w:cs="Times New Roman"/>
          <w:i/>
          <w:iCs/>
          <w:color w:val="000000"/>
          <w:sz w:val="28"/>
          <w:szCs w:val="28"/>
        </w:rPr>
        <w:t>. </w:t>
      </w:r>
      <w:r w:rsidRPr="001E2425">
        <w:rPr>
          <w:rFonts w:ascii="Times New Roman" w:eastAsia="Times New Roman" w:hAnsi="Times New Roman" w:cs="Times New Roman"/>
          <w:color w:val="000000"/>
          <w:sz w:val="28"/>
          <w:szCs w:val="28"/>
        </w:rPr>
        <w:t>Рычажный механизм и силовой блок могут поворачиваться на 360°. На грузовом блоке можно монтировать сменные захватные устройства. Манипулятор с помощью кронштейна</w:t>
      </w:r>
      <w:r w:rsidRPr="001E2425">
        <w:rPr>
          <w:rFonts w:ascii="Times New Roman" w:eastAsia="Times New Roman" w:hAnsi="Times New Roman" w:cs="Times New Roman"/>
          <w:i/>
          <w:iCs/>
          <w:color w:val="000000"/>
          <w:sz w:val="28"/>
          <w:szCs w:val="28"/>
        </w:rPr>
        <w:t> </w:t>
      </w:r>
      <w:r w:rsidRPr="001E2425">
        <w:rPr>
          <w:rFonts w:ascii="Times New Roman" w:eastAsia="Times New Roman" w:hAnsi="Times New Roman" w:cs="Times New Roman"/>
          <w:color w:val="000000"/>
          <w:sz w:val="28"/>
          <w:szCs w:val="28"/>
        </w:rPr>
        <w:t>устанавливают на вертикальную стойку, например опору или стеллаж склада.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Pr="001E2425" w:rsidRDefault="009A65FF" w:rsidP="009A65FF">
      <w:pPr>
        <w:spacing w:after="0" w:line="240" w:lineRule="auto"/>
        <w:ind w:left="-567" w:firstLine="567"/>
        <w:jc w:val="both"/>
        <w:rPr>
          <w:rFonts w:ascii="Times New Roman" w:eastAsia="Times New Roman" w:hAnsi="Times New Roman" w:cs="Times New Roman"/>
          <w:b/>
          <w:bCs/>
          <w:color w:val="000000"/>
          <w:sz w:val="28"/>
          <w:szCs w:val="28"/>
        </w:rPr>
      </w:pPr>
      <w:r w:rsidRPr="001E2425">
        <w:rPr>
          <w:rFonts w:ascii="Times New Roman" w:eastAsia="Times New Roman" w:hAnsi="Times New Roman" w:cs="Times New Roman"/>
          <w:b/>
          <w:bCs/>
          <w:color w:val="000000"/>
          <w:sz w:val="28"/>
          <w:szCs w:val="28"/>
        </w:rPr>
        <w:lastRenderedPageBreak/>
        <w:t>Вопрос 3. Трубопроводные пневматические системы транспорта сухих молочных продуктов, молочных смесей и их компонентов.</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В основе пневмотранспорта сыпучих порошкообразных продуктов лежит явление </w:t>
      </w:r>
      <w:proofErr w:type="spellStart"/>
      <w:r w:rsidRPr="00B44F78">
        <w:rPr>
          <w:rFonts w:ascii="Times New Roman" w:eastAsia="Times New Roman" w:hAnsi="Times New Roman" w:cs="Times New Roman"/>
          <w:i/>
          <w:color w:val="000000"/>
          <w:sz w:val="28"/>
          <w:szCs w:val="28"/>
        </w:rPr>
        <w:t>псевдоожижения</w:t>
      </w:r>
      <w:proofErr w:type="spellEnd"/>
      <w:r w:rsidRPr="001E2425">
        <w:rPr>
          <w:rFonts w:ascii="Times New Roman" w:eastAsia="Times New Roman" w:hAnsi="Times New Roman" w:cs="Times New Roman"/>
          <w:color w:val="000000"/>
          <w:sz w:val="28"/>
          <w:szCs w:val="28"/>
        </w:rPr>
        <w:t>, широко используемое в молочной промышленности также в процессе сушки, образования гранул быстро</w:t>
      </w:r>
      <w:r w:rsidR="00B44F78">
        <w:rPr>
          <w:rFonts w:ascii="Times New Roman" w:eastAsia="Times New Roman" w:hAnsi="Times New Roman" w:cs="Times New Roman"/>
          <w:color w:val="000000"/>
          <w:sz w:val="28"/>
          <w:szCs w:val="28"/>
        </w:rPr>
        <w:t>-</w:t>
      </w:r>
      <w:r w:rsidRPr="001E2425">
        <w:rPr>
          <w:rFonts w:ascii="Times New Roman" w:eastAsia="Times New Roman" w:hAnsi="Times New Roman" w:cs="Times New Roman"/>
          <w:color w:val="000000"/>
          <w:sz w:val="28"/>
          <w:szCs w:val="28"/>
        </w:rPr>
        <w:t>растворенного продукта и др.</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При определенной так называемой второй критической скорости </w:t>
      </w:r>
      <w:proofErr w:type="spellStart"/>
      <w:r w:rsidRPr="00B44F78">
        <w:rPr>
          <w:rFonts w:ascii="Times New Roman" w:eastAsia="Times New Roman" w:hAnsi="Times New Roman" w:cs="Times New Roman"/>
          <w:b/>
          <w:color w:val="000000"/>
          <w:sz w:val="28"/>
          <w:szCs w:val="28"/>
        </w:rPr>
        <w:t>vB</w:t>
      </w:r>
      <w:proofErr w:type="spellEnd"/>
      <w:r w:rsidRPr="001E2425">
        <w:rPr>
          <w:rFonts w:ascii="Times New Roman" w:eastAsia="Times New Roman" w:hAnsi="Times New Roman" w:cs="Times New Roman"/>
          <w:color w:val="000000"/>
          <w:sz w:val="28"/>
          <w:szCs w:val="28"/>
        </w:rPr>
        <w:t xml:space="preserve"> или скорости уноса гидродинамическое равновесие нарушается. Эта скорость является верхним пределом существования </w:t>
      </w:r>
      <w:proofErr w:type="spellStart"/>
      <w:r w:rsidRPr="00B44F78">
        <w:rPr>
          <w:rFonts w:ascii="Times New Roman" w:eastAsia="Times New Roman" w:hAnsi="Times New Roman" w:cs="Times New Roman"/>
          <w:i/>
          <w:color w:val="000000"/>
          <w:sz w:val="28"/>
          <w:szCs w:val="28"/>
        </w:rPr>
        <w:t>псевдоожиженного</w:t>
      </w:r>
      <w:proofErr w:type="spellEnd"/>
      <w:r w:rsidRPr="001E2425">
        <w:rPr>
          <w:rFonts w:ascii="Times New Roman" w:eastAsia="Times New Roman" w:hAnsi="Times New Roman" w:cs="Times New Roman"/>
          <w:color w:val="000000"/>
          <w:sz w:val="28"/>
          <w:szCs w:val="28"/>
        </w:rPr>
        <w:t xml:space="preserve"> слоя. При </w:t>
      </w:r>
      <w:proofErr w:type="spellStart"/>
      <w:r w:rsidRPr="001E2425">
        <w:rPr>
          <w:rFonts w:ascii="Times New Roman" w:eastAsia="Times New Roman" w:hAnsi="Times New Roman" w:cs="Times New Roman"/>
          <w:color w:val="000000"/>
          <w:sz w:val="28"/>
          <w:szCs w:val="28"/>
        </w:rPr>
        <w:t>v</w:t>
      </w:r>
      <w:proofErr w:type="spellEnd"/>
      <w:r w:rsidRPr="001E2425">
        <w:rPr>
          <w:rFonts w:ascii="Times New Roman" w:eastAsia="Times New Roman" w:hAnsi="Times New Roman" w:cs="Times New Roman"/>
          <w:color w:val="000000"/>
          <w:sz w:val="28"/>
          <w:szCs w:val="28"/>
        </w:rPr>
        <w:t xml:space="preserve"> &gt; </w:t>
      </w:r>
      <w:proofErr w:type="spellStart"/>
      <w:r w:rsidRPr="001E2425">
        <w:rPr>
          <w:rFonts w:ascii="Times New Roman" w:eastAsia="Times New Roman" w:hAnsi="Times New Roman" w:cs="Times New Roman"/>
          <w:color w:val="000000"/>
          <w:sz w:val="28"/>
          <w:szCs w:val="28"/>
        </w:rPr>
        <w:t>vB</w:t>
      </w:r>
      <w:proofErr w:type="spellEnd"/>
      <w:r w:rsidRPr="001E2425">
        <w:rPr>
          <w:rFonts w:ascii="Times New Roman" w:eastAsia="Times New Roman" w:hAnsi="Times New Roman" w:cs="Times New Roman"/>
          <w:color w:val="000000"/>
          <w:sz w:val="28"/>
          <w:szCs w:val="28"/>
        </w:rPr>
        <w:t> частицы уносятся из слоя, в результате этого снижается их массовое количество и уменьшается энергия, необходимая для поддержания твердой фазы во взвешенном состоянии.</w:t>
      </w:r>
    </w:p>
    <w:p w:rsidR="009A65FF" w:rsidRPr="00B44F78" w:rsidRDefault="009A65FF" w:rsidP="009A65FF">
      <w:pPr>
        <w:spacing w:after="0" w:line="240" w:lineRule="auto"/>
        <w:ind w:left="-567" w:firstLine="567"/>
        <w:jc w:val="both"/>
        <w:rPr>
          <w:rFonts w:ascii="Times New Roman" w:eastAsia="Times New Roman" w:hAnsi="Times New Roman" w:cs="Times New Roman"/>
          <w:i/>
          <w:color w:val="000000"/>
          <w:sz w:val="28"/>
          <w:szCs w:val="28"/>
        </w:rPr>
      </w:pPr>
      <w:r w:rsidRPr="001E2425">
        <w:rPr>
          <w:rFonts w:ascii="Times New Roman" w:eastAsia="Times New Roman" w:hAnsi="Times New Roman" w:cs="Times New Roman"/>
          <w:color w:val="000000"/>
          <w:sz w:val="28"/>
          <w:szCs w:val="28"/>
        </w:rPr>
        <w:t xml:space="preserve">Скорость начала </w:t>
      </w:r>
      <w:proofErr w:type="spellStart"/>
      <w:r w:rsidRPr="00B44F78">
        <w:rPr>
          <w:rFonts w:ascii="Times New Roman" w:eastAsia="Times New Roman" w:hAnsi="Times New Roman" w:cs="Times New Roman"/>
          <w:i/>
          <w:color w:val="000000"/>
          <w:sz w:val="28"/>
          <w:szCs w:val="28"/>
        </w:rPr>
        <w:t>псевдоожижения</w:t>
      </w:r>
      <w:proofErr w:type="spellEnd"/>
      <w:r w:rsidRPr="001E2425">
        <w:rPr>
          <w:rFonts w:ascii="Times New Roman" w:eastAsia="Times New Roman" w:hAnsi="Times New Roman" w:cs="Times New Roman"/>
          <w:color w:val="000000"/>
          <w:sz w:val="28"/>
          <w:szCs w:val="28"/>
        </w:rPr>
        <w:t xml:space="preserve"> сухого молока </w:t>
      </w:r>
      <w:r w:rsidRPr="00B44F78">
        <w:rPr>
          <w:rFonts w:ascii="Times New Roman" w:eastAsia="Times New Roman" w:hAnsi="Times New Roman" w:cs="Times New Roman"/>
          <w:b/>
          <w:color w:val="000000"/>
          <w:sz w:val="28"/>
          <w:szCs w:val="28"/>
        </w:rPr>
        <w:t>v0</w:t>
      </w:r>
      <w:r w:rsidRPr="001E2425">
        <w:rPr>
          <w:rFonts w:ascii="Times New Roman" w:eastAsia="Times New Roman" w:hAnsi="Times New Roman" w:cs="Times New Roman"/>
          <w:color w:val="000000"/>
          <w:sz w:val="28"/>
          <w:szCs w:val="28"/>
        </w:rPr>
        <w:t xml:space="preserve"> невысока и составляет </w:t>
      </w:r>
      <w:r w:rsidRPr="00B44F78">
        <w:rPr>
          <w:rFonts w:ascii="Times New Roman" w:eastAsia="Times New Roman" w:hAnsi="Times New Roman" w:cs="Times New Roman"/>
          <w:i/>
          <w:color w:val="000000"/>
          <w:sz w:val="28"/>
          <w:szCs w:val="28"/>
        </w:rPr>
        <w:t>0,18 ÷ 0,23 м/с,</w:t>
      </w:r>
      <w:r w:rsidRPr="001E2425">
        <w:rPr>
          <w:rFonts w:ascii="Times New Roman" w:eastAsia="Times New Roman" w:hAnsi="Times New Roman" w:cs="Times New Roman"/>
          <w:color w:val="000000"/>
          <w:sz w:val="28"/>
          <w:szCs w:val="28"/>
        </w:rPr>
        <w:t xml:space="preserve"> а скорость движения потока транспортирующего воздуха выше в два раза </w:t>
      </w:r>
      <w:proofErr w:type="spellStart"/>
      <w:r w:rsidRPr="00B44F78">
        <w:rPr>
          <w:rFonts w:ascii="Times New Roman" w:eastAsia="Times New Roman" w:hAnsi="Times New Roman" w:cs="Times New Roman"/>
          <w:i/>
          <w:color w:val="000000"/>
          <w:sz w:val="28"/>
          <w:szCs w:val="28"/>
        </w:rPr>
        <w:t>wпв=</w:t>
      </w:r>
      <w:proofErr w:type="spellEnd"/>
      <w:r w:rsidRPr="00B44F78">
        <w:rPr>
          <w:rFonts w:ascii="Times New Roman" w:eastAsia="Times New Roman" w:hAnsi="Times New Roman" w:cs="Times New Roman"/>
          <w:i/>
          <w:color w:val="000000"/>
          <w:sz w:val="28"/>
          <w:szCs w:val="28"/>
        </w:rPr>
        <w:t xml:space="preserve"> 0,36 ÷ 0,46 м/</w:t>
      </w:r>
      <w:proofErr w:type="gramStart"/>
      <w:r w:rsidRPr="00B44F78">
        <w:rPr>
          <w:rFonts w:ascii="Times New Roman" w:eastAsia="Times New Roman" w:hAnsi="Times New Roman" w:cs="Times New Roman"/>
          <w:i/>
          <w:color w:val="000000"/>
          <w:sz w:val="28"/>
          <w:szCs w:val="28"/>
        </w:rPr>
        <w:t>с</w:t>
      </w:r>
      <w:proofErr w:type="gramEnd"/>
      <w:r w:rsidRPr="00B44F78">
        <w:rPr>
          <w:rFonts w:ascii="Times New Roman" w:eastAsia="Times New Roman" w:hAnsi="Times New Roman" w:cs="Times New Roman"/>
          <w:i/>
          <w:color w:val="000000"/>
          <w:sz w:val="28"/>
          <w:szCs w:val="28"/>
        </w:rPr>
        <w:t>.</w:t>
      </w:r>
    </w:p>
    <w:p w:rsidR="009A65FF" w:rsidRPr="001E2425" w:rsidRDefault="009A65FF" w:rsidP="009A65FF">
      <w:pPr>
        <w:pStyle w:val="p50"/>
        <w:spacing w:before="0" w:beforeAutospacing="0" w:after="0" w:afterAutospacing="0"/>
        <w:ind w:left="-567" w:firstLine="567"/>
        <w:jc w:val="both"/>
        <w:rPr>
          <w:color w:val="000000"/>
          <w:sz w:val="28"/>
          <w:szCs w:val="28"/>
        </w:rPr>
      </w:pPr>
      <w:r w:rsidRPr="001E2425">
        <w:rPr>
          <w:color w:val="000000"/>
          <w:sz w:val="28"/>
          <w:szCs w:val="28"/>
        </w:rPr>
        <w:t>Скорость транспортирования продукта по трубопроводом составляет до 18 м/с на вертикальных участках и до 25 м/</w:t>
      </w:r>
      <w:proofErr w:type="gramStart"/>
      <w:r w:rsidRPr="001E2425">
        <w:rPr>
          <w:color w:val="000000"/>
          <w:sz w:val="28"/>
          <w:szCs w:val="28"/>
        </w:rPr>
        <w:t>с</w:t>
      </w:r>
      <w:proofErr w:type="gramEnd"/>
      <w:r w:rsidRPr="001E2425">
        <w:rPr>
          <w:color w:val="000000"/>
          <w:sz w:val="28"/>
          <w:szCs w:val="28"/>
        </w:rPr>
        <w:t xml:space="preserve"> на горизонтальных. Таким образом при наличии горизонтальных участков в пневмотранспорте молока и похожих по структуре и плотности компонентов молочных продуктов или сырья для их изготовления выбирают скорость около 25 м/с</w:t>
      </w:r>
      <w:proofErr w:type="gramStart"/>
      <w:r w:rsidRPr="001E2425">
        <w:rPr>
          <w:color w:val="000000"/>
          <w:sz w:val="28"/>
          <w:szCs w:val="28"/>
        </w:rPr>
        <w:t xml:space="preserve"> П</w:t>
      </w:r>
      <w:proofErr w:type="gramEnd"/>
      <w:r w:rsidRPr="001E2425">
        <w:rPr>
          <w:color w:val="000000"/>
          <w:sz w:val="28"/>
          <w:szCs w:val="28"/>
        </w:rPr>
        <w:t>ри наличии технических характеристик оборудования, создающего поток транспортного воздуха, в виде производительности по воздуху, расчет трубопровода транспортера сводится к определению его диаметра.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На всех молочных производствах приходится транспортировать сухие продукты – сахар, муку, пищевые добавки и т. п. Особенно много транспортной работы по таким материалам на комбинатах по производству сухих молочных продуктов или смесей на их базе. При транспорте сыпучих веществ по горизонтали работа вполне может быть выполнена различного рода погрузчиками, электрокарами или конвейерным транспортом непрерывного действия – ленточными или скребковыми транспортерами. Возможность их эффективного применения в условиях необходимости перемещения продукта по вертикали резко снижается. При необходимости перемещения на высоту, превышающую 5 м. такие транспортеры вообще не имеют перспективы применения. Между тем на комбинатах по производству</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noProof/>
          <w:color w:val="000000"/>
          <w:sz w:val="28"/>
          <w:szCs w:val="28"/>
        </w:rPr>
        <w:lastRenderedPageBreak/>
        <w:drawing>
          <wp:inline distT="0" distB="0" distL="0" distR="0">
            <wp:extent cx="2724150" cy="2686050"/>
            <wp:effectExtent l="19050" t="0" r="0" b="0"/>
            <wp:docPr id="33" name="p62img1" descr="http://www.studfiles.ru/html/2706/487/html_c0pjB82C8K.Rl62/htmlconvd-zvp7FM62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62img1" descr="http://www.studfiles.ru/html/2706/487/html_c0pjB82C8K.Rl62/htmlconvd-zvp7FM62x1.jpg"/>
                    <pic:cNvPicPr>
                      <a:picLocks noChangeAspect="1" noChangeArrowheads="1"/>
                    </pic:cNvPicPr>
                  </pic:nvPicPr>
                  <pic:blipFill>
                    <a:blip r:embed="rId12" cstate="print"/>
                    <a:srcRect/>
                    <a:stretch>
                      <a:fillRect/>
                    </a:stretch>
                  </pic:blipFill>
                  <pic:spPr bwMode="auto">
                    <a:xfrm>
                      <a:off x="0" y="0"/>
                      <a:ext cx="2724150" cy="2686050"/>
                    </a:xfrm>
                    <a:prstGeom prst="rect">
                      <a:avLst/>
                    </a:prstGeom>
                    <a:noFill/>
                    <a:ln w="9525">
                      <a:noFill/>
                      <a:miter lim="800000"/>
                      <a:headEnd/>
                      <a:tailEnd/>
                    </a:ln>
                  </pic:spPr>
                </pic:pic>
              </a:graphicData>
            </a:graphic>
          </wp:inline>
        </w:drawing>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сухих молочных смесей возникает технологическая потребность в перемещении сухого молока или сухой молочной основы молочных смесей на </w:t>
      </w:r>
      <w:proofErr w:type="gramStart"/>
      <w:r w:rsidRPr="001E2425">
        <w:rPr>
          <w:rFonts w:ascii="Times New Roman" w:eastAsia="Times New Roman" w:hAnsi="Times New Roman" w:cs="Times New Roman"/>
          <w:color w:val="000000"/>
          <w:sz w:val="28"/>
          <w:szCs w:val="28"/>
        </w:rPr>
        <w:t>высоту</w:t>
      </w:r>
      <w:proofErr w:type="gramEnd"/>
      <w:r w:rsidRPr="001E2425">
        <w:rPr>
          <w:rFonts w:ascii="Times New Roman" w:eastAsia="Times New Roman" w:hAnsi="Times New Roman" w:cs="Times New Roman"/>
          <w:color w:val="000000"/>
          <w:sz w:val="28"/>
          <w:szCs w:val="28"/>
        </w:rPr>
        <w:t xml:space="preserve"> превышающую 25 м. В этих условиях наиболее пригодными следует считать трубопроводные </w:t>
      </w:r>
      <w:proofErr w:type="spellStart"/>
      <w:r w:rsidRPr="001E2425">
        <w:rPr>
          <w:rFonts w:ascii="Times New Roman" w:eastAsia="Times New Roman" w:hAnsi="Times New Roman" w:cs="Times New Roman"/>
          <w:color w:val="000000"/>
          <w:sz w:val="28"/>
          <w:szCs w:val="28"/>
        </w:rPr>
        <w:t>пнвмотранспортные</w:t>
      </w:r>
      <w:proofErr w:type="spellEnd"/>
      <w:r w:rsidRPr="001E2425">
        <w:rPr>
          <w:rFonts w:ascii="Times New Roman" w:eastAsia="Times New Roman" w:hAnsi="Times New Roman" w:cs="Times New Roman"/>
          <w:color w:val="000000"/>
          <w:sz w:val="28"/>
          <w:szCs w:val="28"/>
        </w:rPr>
        <w:t xml:space="preserve"> системы – </w:t>
      </w:r>
      <w:proofErr w:type="spellStart"/>
      <w:r w:rsidRPr="001E2425">
        <w:rPr>
          <w:rFonts w:ascii="Times New Roman" w:eastAsia="Times New Roman" w:hAnsi="Times New Roman" w:cs="Times New Roman"/>
          <w:color w:val="000000"/>
          <w:sz w:val="28"/>
          <w:szCs w:val="28"/>
        </w:rPr>
        <w:t>пневмотрассы</w:t>
      </w:r>
      <w:proofErr w:type="spellEnd"/>
      <w:r w:rsidRPr="001E2425">
        <w:rPr>
          <w:rFonts w:ascii="Times New Roman" w:eastAsia="Times New Roman" w:hAnsi="Times New Roman" w:cs="Times New Roman"/>
          <w:color w:val="000000"/>
          <w:sz w:val="28"/>
          <w:szCs w:val="28"/>
        </w:rPr>
        <w:t>.</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Рассмотрим здесь такие системы в целом и составляющие их технические устройства.</w:t>
      </w:r>
    </w:p>
    <w:p w:rsidR="009A65FF" w:rsidRPr="001E2425"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В таких системах продукт транспортируется воздухом по трубопроводам из нержавеющей стали. Предпочтительны внутренние диаметры в диапазоне 50 ÷ 120 мм. </w:t>
      </w:r>
      <w:proofErr w:type="gramStart"/>
      <w:r w:rsidRPr="001E2425">
        <w:rPr>
          <w:rFonts w:ascii="Times New Roman" w:eastAsia="Times New Roman" w:hAnsi="Times New Roman" w:cs="Times New Roman"/>
          <w:color w:val="000000"/>
          <w:sz w:val="28"/>
          <w:szCs w:val="28"/>
        </w:rPr>
        <w:t>При</w:t>
      </w:r>
      <w:proofErr w:type="gramEnd"/>
      <w:r w:rsidRPr="001E2425">
        <w:rPr>
          <w:rFonts w:ascii="Times New Roman" w:eastAsia="Times New Roman" w:hAnsi="Times New Roman" w:cs="Times New Roman"/>
          <w:color w:val="000000"/>
          <w:sz w:val="28"/>
          <w:szCs w:val="28"/>
        </w:rPr>
        <w:t xml:space="preserve"> меньших – резко уменьшается производительность системы, при больших – трудно обеспечить достаточную скорость движения транспортирующего воздуха, поскольку она является функцией от таких показателей системы, как производительность нагнетателя воздуха и диаметр трубопровода </w:t>
      </w:r>
      <w:proofErr w:type="spellStart"/>
      <w:r w:rsidRPr="001E2425">
        <w:rPr>
          <w:rFonts w:ascii="Times New Roman" w:eastAsia="Times New Roman" w:hAnsi="Times New Roman" w:cs="Times New Roman"/>
          <w:color w:val="000000"/>
          <w:sz w:val="28"/>
          <w:szCs w:val="28"/>
        </w:rPr>
        <w:t>v</w:t>
      </w:r>
      <w:proofErr w:type="spellEnd"/>
      <w:r w:rsidRPr="001E2425">
        <w:rPr>
          <w:rFonts w:ascii="Times New Roman" w:eastAsia="Times New Roman" w:hAnsi="Times New Roman" w:cs="Times New Roman"/>
          <w:color w:val="000000"/>
          <w:sz w:val="28"/>
          <w:szCs w:val="28"/>
        </w:rPr>
        <w:t xml:space="preserve"> = </w:t>
      </w:r>
      <w:proofErr w:type="spellStart"/>
      <w:r w:rsidRPr="001E2425">
        <w:rPr>
          <w:rFonts w:ascii="Times New Roman" w:eastAsia="Times New Roman" w:hAnsi="Times New Roman" w:cs="Times New Roman"/>
          <w:color w:val="000000"/>
          <w:sz w:val="28"/>
          <w:szCs w:val="28"/>
        </w:rPr>
        <w:t>f</w:t>
      </w:r>
      <w:proofErr w:type="spellEnd"/>
      <w:r w:rsidRPr="001E2425">
        <w:rPr>
          <w:rFonts w:ascii="Times New Roman" w:eastAsia="Times New Roman" w:hAnsi="Times New Roman" w:cs="Times New Roman"/>
          <w:color w:val="000000"/>
          <w:sz w:val="28"/>
          <w:szCs w:val="28"/>
        </w:rPr>
        <w:t>(</w:t>
      </w:r>
      <w:proofErr w:type="spellStart"/>
      <w:r w:rsidRPr="001E2425">
        <w:rPr>
          <w:rFonts w:ascii="Times New Roman" w:eastAsia="Times New Roman" w:hAnsi="Times New Roman" w:cs="Times New Roman"/>
          <w:color w:val="000000"/>
          <w:sz w:val="28"/>
          <w:szCs w:val="28"/>
        </w:rPr>
        <w:t>Vн</w:t>
      </w:r>
      <w:proofErr w:type="spellEnd"/>
      <w:r w:rsidRPr="001E2425">
        <w:rPr>
          <w:rFonts w:ascii="Times New Roman" w:eastAsia="Times New Roman" w:hAnsi="Times New Roman" w:cs="Times New Roman"/>
          <w:color w:val="000000"/>
          <w:sz w:val="28"/>
          <w:szCs w:val="28"/>
        </w:rPr>
        <w:t xml:space="preserve">, </w:t>
      </w:r>
      <w:proofErr w:type="spellStart"/>
      <w:r w:rsidRPr="001E2425">
        <w:rPr>
          <w:rFonts w:ascii="Times New Roman" w:eastAsia="Times New Roman" w:hAnsi="Times New Roman" w:cs="Times New Roman"/>
          <w:color w:val="000000"/>
          <w:sz w:val="28"/>
          <w:szCs w:val="28"/>
        </w:rPr>
        <w:t>Дтр</w:t>
      </w:r>
      <w:proofErr w:type="spellEnd"/>
      <w:r w:rsidRPr="001E2425">
        <w:rPr>
          <w:rFonts w:ascii="Times New Roman" w:eastAsia="Times New Roman" w:hAnsi="Times New Roman" w:cs="Times New Roman"/>
          <w:color w:val="000000"/>
          <w:sz w:val="28"/>
          <w:szCs w:val="28"/>
        </w:rPr>
        <w:t>).</w:t>
      </w:r>
    </w:p>
    <w:p w:rsidR="009A65FF" w:rsidRDefault="009A65FF" w:rsidP="009A65FF">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Движение воздуха в трубопроводе может обеспечиваться двумя способами: продуванием или всасыванием. При продувании воздуха нагнетатель устанавливается у начала трубопровода, рядом с местом загрузки продукта в </w:t>
      </w:r>
      <w:proofErr w:type="spellStart"/>
      <w:r w:rsidRPr="001E2425">
        <w:rPr>
          <w:rFonts w:ascii="Times New Roman" w:eastAsia="Times New Roman" w:hAnsi="Times New Roman" w:cs="Times New Roman"/>
          <w:color w:val="000000"/>
          <w:sz w:val="28"/>
          <w:szCs w:val="28"/>
        </w:rPr>
        <w:t>пневмотрассу</w:t>
      </w:r>
      <w:proofErr w:type="spellEnd"/>
      <w:r w:rsidRPr="001E2425">
        <w:rPr>
          <w:rFonts w:ascii="Times New Roman" w:eastAsia="Times New Roman" w:hAnsi="Times New Roman" w:cs="Times New Roman"/>
          <w:color w:val="000000"/>
          <w:sz w:val="28"/>
          <w:szCs w:val="28"/>
        </w:rPr>
        <w:t>. При всасывании – нагнетатель устанавливается в самом конце транспортера – после выгрузки транспортируемого продукта в предназначенные для него бункера.</w:t>
      </w:r>
    </w:p>
    <w:p w:rsidR="00B44F78" w:rsidRPr="001E2425" w:rsidRDefault="00B44F78" w:rsidP="00B44F78">
      <w:pPr>
        <w:spacing w:after="0" w:line="240" w:lineRule="auto"/>
        <w:ind w:left="-567" w:firstLine="567"/>
        <w:jc w:val="both"/>
        <w:rPr>
          <w:rFonts w:ascii="Times New Roman" w:eastAsia="Times New Roman" w:hAnsi="Times New Roman" w:cs="Times New Roman"/>
          <w:color w:val="000000"/>
          <w:sz w:val="28"/>
          <w:szCs w:val="28"/>
        </w:rPr>
      </w:pPr>
      <w:r w:rsidRPr="001E2425">
        <w:rPr>
          <w:rFonts w:ascii="Times New Roman" w:eastAsia="Times New Roman" w:hAnsi="Times New Roman" w:cs="Times New Roman"/>
          <w:color w:val="000000"/>
          <w:sz w:val="28"/>
          <w:szCs w:val="28"/>
        </w:rPr>
        <w:t xml:space="preserve">Для обеспечения нагнетания воздуха используют специальные воздуходувки, так называемые </w:t>
      </w:r>
      <w:proofErr w:type="spellStart"/>
      <w:r w:rsidRPr="001E2425">
        <w:rPr>
          <w:rFonts w:ascii="Times New Roman" w:eastAsia="Times New Roman" w:hAnsi="Times New Roman" w:cs="Times New Roman"/>
          <w:color w:val="000000"/>
          <w:sz w:val="28"/>
          <w:szCs w:val="28"/>
        </w:rPr>
        <w:t>повысители</w:t>
      </w:r>
      <w:proofErr w:type="spellEnd"/>
      <w:r w:rsidRPr="001E2425">
        <w:rPr>
          <w:rFonts w:ascii="Times New Roman" w:eastAsia="Times New Roman" w:hAnsi="Times New Roman" w:cs="Times New Roman"/>
          <w:color w:val="000000"/>
          <w:sz w:val="28"/>
          <w:szCs w:val="28"/>
        </w:rPr>
        <w:t xml:space="preserve"> давления воздуха, с большой производительностью по количеству нагнетаемого воздуха – 360÷720 м3/час.</w:t>
      </w:r>
    </w:p>
    <w:p w:rsidR="00B44F78" w:rsidRPr="001E2425" w:rsidRDefault="00B44F78" w:rsidP="00B44F78">
      <w:pPr>
        <w:spacing w:after="0" w:line="240" w:lineRule="auto"/>
        <w:ind w:left="-567" w:firstLine="567"/>
        <w:jc w:val="both"/>
        <w:rPr>
          <w:rFonts w:ascii="Times New Roman" w:eastAsia="Times New Roman" w:hAnsi="Times New Roman" w:cs="Times New Roman"/>
          <w:color w:val="000000"/>
          <w:sz w:val="28"/>
          <w:szCs w:val="28"/>
        </w:rPr>
      </w:pPr>
      <w:proofErr w:type="spellStart"/>
      <w:r w:rsidRPr="001E2425">
        <w:rPr>
          <w:rFonts w:ascii="Times New Roman" w:eastAsia="Times New Roman" w:hAnsi="Times New Roman" w:cs="Times New Roman"/>
          <w:color w:val="000000"/>
          <w:sz w:val="28"/>
          <w:szCs w:val="28"/>
        </w:rPr>
        <w:t>Повысители</w:t>
      </w:r>
      <w:proofErr w:type="spellEnd"/>
      <w:r w:rsidRPr="001E2425">
        <w:rPr>
          <w:rFonts w:ascii="Times New Roman" w:eastAsia="Times New Roman" w:hAnsi="Times New Roman" w:cs="Times New Roman"/>
          <w:color w:val="000000"/>
          <w:sz w:val="28"/>
          <w:szCs w:val="28"/>
        </w:rPr>
        <w:t xml:space="preserve"> представляют собой </w:t>
      </w:r>
      <w:proofErr w:type="gramStart"/>
      <w:r w:rsidRPr="001E2425">
        <w:rPr>
          <w:rFonts w:ascii="Times New Roman" w:eastAsia="Times New Roman" w:hAnsi="Times New Roman" w:cs="Times New Roman"/>
          <w:color w:val="000000"/>
          <w:sz w:val="28"/>
          <w:szCs w:val="28"/>
        </w:rPr>
        <w:t>устройства</w:t>
      </w:r>
      <w:proofErr w:type="gramEnd"/>
      <w:r w:rsidRPr="001E2425">
        <w:rPr>
          <w:rFonts w:ascii="Times New Roman" w:eastAsia="Times New Roman" w:hAnsi="Times New Roman" w:cs="Times New Roman"/>
          <w:color w:val="000000"/>
          <w:sz w:val="28"/>
          <w:szCs w:val="28"/>
        </w:rPr>
        <w:t xml:space="preserve"> состоящие из корпуса 1 (рис. 1) имеющего в поперечном сечении прямоугольную форму с круговыми закруглениями по меньшим сторонам,</w:t>
      </w:r>
    </w:p>
    <w:p w:rsidR="00B44F78" w:rsidRPr="001E2425" w:rsidRDefault="006555BB" w:rsidP="009A65FF">
      <w:pPr>
        <w:spacing w:after="0" w:line="240" w:lineRule="auto"/>
        <w:ind w:left="-567"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anchor distT="0" distB="0" distL="114300" distR="114300" simplePos="0" relativeHeight="251667456" behindDoc="0" locked="0" layoutInCell="1" allowOverlap="1">
            <wp:simplePos x="0" y="0"/>
            <wp:positionH relativeFrom="column">
              <wp:posOffset>1634490</wp:posOffset>
            </wp:positionH>
            <wp:positionV relativeFrom="paragraph">
              <wp:posOffset>148590</wp:posOffset>
            </wp:positionV>
            <wp:extent cx="2152650" cy="2505075"/>
            <wp:effectExtent l="19050" t="0" r="0" b="0"/>
            <wp:wrapSquare wrapText="bothSides"/>
            <wp:docPr id="34" name="p63img1" descr="http://www.studfiles.ru/html/2706/487/html_c0pjB82C8K.Rl62/htmlconvd-zvp7FM6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63img1" descr="http://www.studfiles.ru/html/2706/487/html_c0pjB82C8K.Rl62/htmlconvd-zvp7FM63x1.jpg"/>
                    <pic:cNvPicPr>
                      <a:picLocks noChangeAspect="1" noChangeArrowheads="1"/>
                    </pic:cNvPicPr>
                  </pic:nvPicPr>
                  <pic:blipFill>
                    <a:blip r:embed="rId13" cstate="print"/>
                    <a:srcRect/>
                    <a:stretch>
                      <a:fillRect/>
                    </a:stretch>
                  </pic:blipFill>
                  <pic:spPr bwMode="auto">
                    <a:xfrm>
                      <a:off x="0" y="0"/>
                      <a:ext cx="2152650" cy="2505075"/>
                    </a:xfrm>
                    <a:prstGeom prst="rect">
                      <a:avLst/>
                    </a:prstGeom>
                    <a:noFill/>
                    <a:ln w="9525">
                      <a:noFill/>
                      <a:miter lim="800000"/>
                      <a:headEnd/>
                      <a:tailEnd/>
                    </a:ln>
                  </pic:spPr>
                </pic:pic>
              </a:graphicData>
            </a:graphic>
          </wp:anchor>
        </w:drawing>
      </w: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B44F78" w:rsidRPr="00B44F78" w:rsidRDefault="00B44F78" w:rsidP="006555BB">
      <w:pPr>
        <w:spacing w:after="0" w:line="240" w:lineRule="auto"/>
        <w:ind w:left="-567" w:firstLine="567"/>
        <w:jc w:val="center"/>
        <w:rPr>
          <w:rFonts w:ascii="Times New Roman" w:eastAsia="Times New Roman" w:hAnsi="Times New Roman" w:cs="Times New Roman"/>
          <w:color w:val="000000"/>
        </w:rPr>
      </w:pPr>
      <w:r w:rsidRPr="00B44F78">
        <w:rPr>
          <w:rFonts w:ascii="Times New Roman" w:eastAsia="Times New Roman" w:hAnsi="Times New Roman" w:cs="Times New Roman"/>
          <w:color w:val="000000"/>
        </w:rPr>
        <w:t xml:space="preserve">Рис. 1. Схема поперечного разреза </w:t>
      </w:r>
      <w:proofErr w:type="spellStart"/>
      <w:r w:rsidRPr="00B44F78">
        <w:rPr>
          <w:rFonts w:ascii="Times New Roman" w:eastAsia="Times New Roman" w:hAnsi="Times New Roman" w:cs="Times New Roman"/>
          <w:color w:val="000000"/>
        </w:rPr>
        <w:t>повысителя</w:t>
      </w:r>
      <w:proofErr w:type="spellEnd"/>
      <w:r w:rsidRPr="00B44F78">
        <w:rPr>
          <w:rFonts w:ascii="Times New Roman" w:eastAsia="Times New Roman" w:hAnsi="Times New Roman" w:cs="Times New Roman"/>
          <w:color w:val="000000"/>
        </w:rPr>
        <w:t xml:space="preserve"> давления. 1 – корпус; 2 – роторы.</w:t>
      </w:r>
    </w:p>
    <w:p w:rsidR="00B44F78"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9A65FF" w:rsidRDefault="00B44F78" w:rsidP="009A65FF">
      <w:pPr>
        <w:spacing w:after="0" w:line="240" w:lineRule="auto"/>
        <w:ind w:left="-567"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Д</w:t>
      </w:r>
      <w:r w:rsidR="009A65FF" w:rsidRPr="001E2425">
        <w:rPr>
          <w:rFonts w:ascii="Times New Roman" w:eastAsia="Times New Roman" w:hAnsi="Times New Roman" w:cs="Times New Roman"/>
          <w:color w:val="000000"/>
          <w:sz w:val="28"/>
          <w:szCs w:val="28"/>
        </w:rPr>
        <w:t xml:space="preserve">вух </w:t>
      </w:r>
      <w:proofErr w:type="spellStart"/>
      <w:r w:rsidR="009A65FF" w:rsidRPr="001E2425">
        <w:rPr>
          <w:rFonts w:ascii="Times New Roman" w:eastAsia="Times New Roman" w:hAnsi="Times New Roman" w:cs="Times New Roman"/>
          <w:color w:val="000000"/>
          <w:sz w:val="28"/>
          <w:szCs w:val="28"/>
        </w:rPr>
        <w:t>гантелеобразных</w:t>
      </w:r>
      <w:proofErr w:type="spellEnd"/>
      <w:r w:rsidR="009A65FF" w:rsidRPr="001E2425">
        <w:rPr>
          <w:rFonts w:ascii="Times New Roman" w:eastAsia="Times New Roman" w:hAnsi="Times New Roman" w:cs="Times New Roman"/>
          <w:color w:val="000000"/>
          <w:sz w:val="28"/>
          <w:szCs w:val="28"/>
        </w:rPr>
        <w:t xml:space="preserve"> роторов 2, с очень маленьким зазором обкатывающих друг друга и внутреннюю поверхность корпуса. Один из роторов через муфту соединен с электрическим приводом, второй приводится во вращение от зубчатого зацепления, помещенного в специальный картер со стороны привода. </w:t>
      </w:r>
      <w:proofErr w:type="spellStart"/>
      <w:proofErr w:type="gramStart"/>
      <w:r w:rsidR="009A65FF" w:rsidRPr="001E2425">
        <w:rPr>
          <w:rFonts w:ascii="Times New Roman" w:eastAsia="Times New Roman" w:hAnsi="Times New Roman" w:cs="Times New Roman"/>
          <w:color w:val="000000"/>
          <w:sz w:val="28"/>
          <w:szCs w:val="28"/>
        </w:rPr>
        <w:t>Повысители</w:t>
      </w:r>
      <w:proofErr w:type="spellEnd"/>
      <w:r w:rsidR="009A65FF" w:rsidRPr="001E2425">
        <w:rPr>
          <w:rFonts w:ascii="Times New Roman" w:eastAsia="Times New Roman" w:hAnsi="Times New Roman" w:cs="Times New Roman"/>
          <w:color w:val="000000"/>
          <w:sz w:val="28"/>
          <w:szCs w:val="28"/>
        </w:rPr>
        <w:t xml:space="preserve"> неработоспособны при попадании в рабочую полость любых, даже пылеобразных, загрязнений, и поэтому установка их в конце </w:t>
      </w:r>
      <w:proofErr w:type="spellStart"/>
      <w:r w:rsidR="009A65FF" w:rsidRPr="001E2425">
        <w:rPr>
          <w:rFonts w:ascii="Times New Roman" w:eastAsia="Times New Roman" w:hAnsi="Times New Roman" w:cs="Times New Roman"/>
          <w:color w:val="000000"/>
          <w:sz w:val="28"/>
          <w:szCs w:val="28"/>
        </w:rPr>
        <w:t>пневмотрасс</w:t>
      </w:r>
      <w:proofErr w:type="spellEnd"/>
      <w:r w:rsidR="009A65FF" w:rsidRPr="001E2425">
        <w:rPr>
          <w:rFonts w:ascii="Times New Roman" w:eastAsia="Times New Roman" w:hAnsi="Times New Roman" w:cs="Times New Roman"/>
          <w:color w:val="000000"/>
          <w:sz w:val="28"/>
          <w:szCs w:val="28"/>
        </w:rPr>
        <w:t xml:space="preserve">, в виде всасывающих устройств нежелательна. </w:t>
      </w:r>
      <w:proofErr w:type="gramEnd"/>
    </w:p>
    <w:p w:rsidR="00B44F78" w:rsidRPr="001E2425" w:rsidRDefault="00B44F78" w:rsidP="009A65FF">
      <w:pPr>
        <w:spacing w:after="0" w:line="240" w:lineRule="auto"/>
        <w:ind w:left="-567" w:firstLine="567"/>
        <w:jc w:val="both"/>
        <w:rPr>
          <w:rFonts w:ascii="Times New Roman" w:eastAsia="Times New Roman" w:hAnsi="Times New Roman" w:cs="Times New Roman"/>
          <w:color w:val="000000"/>
          <w:sz w:val="28"/>
          <w:szCs w:val="28"/>
        </w:rPr>
      </w:pPr>
    </w:p>
    <w:p w:rsidR="00A713AE" w:rsidRPr="00B44F78" w:rsidRDefault="00A713AE" w:rsidP="00A713AE">
      <w:pPr>
        <w:pStyle w:val="p212"/>
        <w:spacing w:before="0" w:beforeAutospacing="0" w:after="0" w:afterAutospacing="0"/>
        <w:ind w:left="-567" w:firstLine="567"/>
        <w:jc w:val="both"/>
        <w:rPr>
          <w:b/>
          <w:bCs/>
          <w:i/>
          <w:color w:val="000000"/>
          <w:sz w:val="28"/>
          <w:szCs w:val="28"/>
        </w:rPr>
      </w:pPr>
      <w:r w:rsidRPr="00B44F78">
        <w:rPr>
          <w:b/>
          <w:bCs/>
          <w:i/>
          <w:color w:val="000000"/>
          <w:sz w:val="28"/>
          <w:szCs w:val="28"/>
        </w:rPr>
        <w:t>Контрольные вопросы:</w:t>
      </w:r>
    </w:p>
    <w:p w:rsidR="00A713AE" w:rsidRPr="001E2425" w:rsidRDefault="00A713AE" w:rsidP="00A713AE">
      <w:pPr>
        <w:pStyle w:val="p84"/>
        <w:spacing w:before="0" w:beforeAutospacing="0" w:after="0" w:afterAutospacing="0"/>
        <w:ind w:left="-567" w:firstLine="567"/>
        <w:jc w:val="both"/>
        <w:rPr>
          <w:color w:val="000000"/>
          <w:sz w:val="28"/>
          <w:szCs w:val="28"/>
        </w:rPr>
      </w:pPr>
      <w:r w:rsidRPr="001E2425">
        <w:rPr>
          <w:rStyle w:val="ft4"/>
          <w:color w:val="000000"/>
          <w:sz w:val="28"/>
          <w:szCs w:val="28"/>
        </w:rPr>
        <w:t>1.</w:t>
      </w:r>
      <w:r>
        <w:rPr>
          <w:rStyle w:val="ft4"/>
          <w:color w:val="000000"/>
          <w:sz w:val="28"/>
          <w:szCs w:val="28"/>
        </w:rPr>
        <w:t xml:space="preserve"> </w:t>
      </w:r>
      <w:r w:rsidRPr="001E2425">
        <w:rPr>
          <w:rStyle w:val="ft11"/>
          <w:color w:val="000000"/>
          <w:sz w:val="28"/>
          <w:szCs w:val="28"/>
        </w:rPr>
        <w:t>Из каких материалов изготавливают молокопроводы?</w:t>
      </w:r>
    </w:p>
    <w:p w:rsidR="00A713AE" w:rsidRPr="001E2425" w:rsidRDefault="00A713AE" w:rsidP="00A713AE">
      <w:pPr>
        <w:pStyle w:val="p83"/>
        <w:spacing w:before="0" w:beforeAutospacing="0" w:after="0" w:afterAutospacing="0"/>
        <w:ind w:left="-567" w:firstLine="567"/>
        <w:jc w:val="both"/>
        <w:rPr>
          <w:color w:val="000000"/>
          <w:sz w:val="28"/>
          <w:szCs w:val="28"/>
        </w:rPr>
      </w:pPr>
      <w:r w:rsidRPr="001E2425">
        <w:rPr>
          <w:rStyle w:val="ft4"/>
          <w:color w:val="000000"/>
          <w:sz w:val="28"/>
          <w:szCs w:val="28"/>
        </w:rPr>
        <w:t>2.</w:t>
      </w:r>
      <w:r>
        <w:rPr>
          <w:rStyle w:val="ft4"/>
          <w:color w:val="000000"/>
          <w:sz w:val="28"/>
          <w:szCs w:val="28"/>
        </w:rPr>
        <w:t xml:space="preserve"> </w:t>
      </w:r>
      <w:r w:rsidRPr="001E2425">
        <w:rPr>
          <w:rStyle w:val="ft11"/>
          <w:color w:val="000000"/>
          <w:sz w:val="28"/>
          <w:szCs w:val="28"/>
        </w:rPr>
        <w:t>Какие виды молочной арматуры Вам известны?</w:t>
      </w:r>
    </w:p>
    <w:p w:rsidR="00A713AE" w:rsidRPr="001E2425" w:rsidRDefault="00A713AE" w:rsidP="00A713AE">
      <w:pPr>
        <w:pStyle w:val="p213"/>
        <w:spacing w:before="0" w:beforeAutospacing="0" w:after="0" w:afterAutospacing="0"/>
        <w:ind w:left="-567" w:firstLine="567"/>
        <w:jc w:val="both"/>
        <w:rPr>
          <w:color w:val="000000"/>
          <w:sz w:val="28"/>
          <w:szCs w:val="28"/>
        </w:rPr>
      </w:pPr>
      <w:r w:rsidRPr="001E2425">
        <w:rPr>
          <w:rStyle w:val="ft4"/>
          <w:color w:val="000000"/>
          <w:sz w:val="28"/>
          <w:szCs w:val="28"/>
        </w:rPr>
        <w:t>3.</w:t>
      </w:r>
      <w:r>
        <w:rPr>
          <w:rStyle w:val="ft4"/>
          <w:color w:val="000000"/>
          <w:sz w:val="28"/>
          <w:szCs w:val="28"/>
        </w:rPr>
        <w:t xml:space="preserve"> </w:t>
      </w:r>
      <w:r w:rsidRPr="001E2425">
        <w:rPr>
          <w:rStyle w:val="ft11"/>
          <w:color w:val="000000"/>
          <w:sz w:val="28"/>
          <w:szCs w:val="28"/>
        </w:rPr>
        <w:t xml:space="preserve">Как </w:t>
      </w:r>
      <w:proofErr w:type="gramStart"/>
      <w:r w:rsidRPr="001E2425">
        <w:rPr>
          <w:rStyle w:val="ft11"/>
          <w:color w:val="000000"/>
          <w:sz w:val="28"/>
          <w:szCs w:val="28"/>
        </w:rPr>
        <w:t>устроены</w:t>
      </w:r>
      <w:proofErr w:type="gramEnd"/>
      <w:r w:rsidRPr="001E2425">
        <w:rPr>
          <w:rStyle w:val="ft11"/>
          <w:color w:val="000000"/>
          <w:sz w:val="28"/>
          <w:szCs w:val="28"/>
        </w:rPr>
        <w:t>, как работают, для каких целей могут быть</w:t>
      </w:r>
      <w:r>
        <w:rPr>
          <w:rStyle w:val="ft11"/>
          <w:color w:val="000000"/>
          <w:sz w:val="28"/>
          <w:szCs w:val="28"/>
        </w:rPr>
        <w:t xml:space="preserve"> </w:t>
      </w:r>
      <w:r w:rsidR="006555BB">
        <w:rPr>
          <w:color w:val="000000"/>
          <w:sz w:val="28"/>
          <w:szCs w:val="28"/>
        </w:rPr>
        <w:t>использованы:</w:t>
      </w:r>
      <w:r w:rsidRPr="001E2425">
        <w:rPr>
          <w:color w:val="000000"/>
          <w:sz w:val="28"/>
          <w:szCs w:val="28"/>
        </w:rPr>
        <w:t xml:space="preserve"> Ленточные транспортеры; Скребковые транспортеры; Пластинчатые транспортеры;</w:t>
      </w:r>
      <w:r>
        <w:rPr>
          <w:color w:val="000000"/>
          <w:sz w:val="28"/>
          <w:szCs w:val="28"/>
        </w:rPr>
        <w:t xml:space="preserve"> </w:t>
      </w:r>
      <w:proofErr w:type="spellStart"/>
      <w:r w:rsidRPr="001E2425">
        <w:rPr>
          <w:color w:val="000000"/>
          <w:sz w:val="28"/>
          <w:szCs w:val="28"/>
        </w:rPr>
        <w:t>Шнековые</w:t>
      </w:r>
      <w:proofErr w:type="spellEnd"/>
      <w:r w:rsidRPr="001E2425">
        <w:rPr>
          <w:color w:val="000000"/>
          <w:sz w:val="28"/>
          <w:szCs w:val="28"/>
        </w:rPr>
        <w:t xml:space="preserve"> (винтовые) транспортеры; Монорельсовые транспортные устройства – </w:t>
      </w:r>
      <w:proofErr w:type="spellStart"/>
      <w:r w:rsidRPr="001E2425">
        <w:rPr>
          <w:color w:val="000000"/>
          <w:sz w:val="28"/>
          <w:szCs w:val="28"/>
        </w:rPr>
        <w:t>электропогрузчики</w:t>
      </w:r>
      <w:proofErr w:type="spellEnd"/>
      <w:r w:rsidRPr="001E2425">
        <w:rPr>
          <w:color w:val="000000"/>
          <w:sz w:val="28"/>
          <w:szCs w:val="28"/>
        </w:rPr>
        <w:t xml:space="preserve"> и</w:t>
      </w:r>
      <w:r>
        <w:rPr>
          <w:color w:val="000000"/>
          <w:sz w:val="28"/>
          <w:szCs w:val="28"/>
        </w:rPr>
        <w:t xml:space="preserve"> </w:t>
      </w:r>
      <w:proofErr w:type="spellStart"/>
      <w:r w:rsidR="006555BB">
        <w:rPr>
          <w:color w:val="000000"/>
          <w:sz w:val="28"/>
          <w:szCs w:val="28"/>
        </w:rPr>
        <w:t>электроштабелеры</w:t>
      </w:r>
      <w:proofErr w:type="spellEnd"/>
      <w:r w:rsidR="006555BB">
        <w:rPr>
          <w:color w:val="000000"/>
          <w:sz w:val="28"/>
          <w:szCs w:val="28"/>
        </w:rPr>
        <w:t>?</w:t>
      </w:r>
    </w:p>
    <w:p w:rsidR="00A713AE" w:rsidRPr="001E2425" w:rsidRDefault="00A713AE" w:rsidP="00A713AE">
      <w:pPr>
        <w:pStyle w:val="p90"/>
        <w:spacing w:before="0" w:beforeAutospacing="0" w:after="0" w:afterAutospacing="0"/>
        <w:ind w:left="-567" w:firstLine="567"/>
        <w:jc w:val="both"/>
        <w:rPr>
          <w:color w:val="000000"/>
          <w:sz w:val="28"/>
          <w:szCs w:val="28"/>
        </w:rPr>
      </w:pPr>
      <w:r w:rsidRPr="001E2425">
        <w:rPr>
          <w:rStyle w:val="ft4"/>
          <w:color w:val="000000"/>
          <w:sz w:val="28"/>
          <w:szCs w:val="28"/>
        </w:rPr>
        <w:t>4.</w:t>
      </w:r>
      <w:r>
        <w:rPr>
          <w:rStyle w:val="ft4"/>
          <w:color w:val="000000"/>
          <w:sz w:val="28"/>
          <w:szCs w:val="28"/>
        </w:rPr>
        <w:t xml:space="preserve"> </w:t>
      </w:r>
      <w:r w:rsidRPr="001E2425">
        <w:rPr>
          <w:color w:val="000000"/>
          <w:sz w:val="28"/>
          <w:szCs w:val="28"/>
        </w:rPr>
        <w:t>Устройства разгрузки продукта.</w:t>
      </w:r>
    </w:p>
    <w:p w:rsidR="00A713AE" w:rsidRPr="001E2425" w:rsidRDefault="00A713AE" w:rsidP="00A713AE">
      <w:pPr>
        <w:pStyle w:val="p80"/>
        <w:spacing w:before="0" w:beforeAutospacing="0" w:after="0" w:afterAutospacing="0"/>
        <w:ind w:left="-567" w:firstLine="567"/>
        <w:jc w:val="both"/>
        <w:rPr>
          <w:color w:val="000000"/>
          <w:sz w:val="28"/>
          <w:szCs w:val="28"/>
        </w:rPr>
      </w:pPr>
      <w:r w:rsidRPr="001E2425">
        <w:rPr>
          <w:rStyle w:val="ft4"/>
          <w:color w:val="000000"/>
          <w:sz w:val="28"/>
          <w:szCs w:val="28"/>
        </w:rPr>
        <w:t>5.</w:t>
      </w:r>
      <w:r>
        <w:rPr>
          <w:rStyle w:val="ft4"/>
          <w:color w:val="000000"/>
          <w:sz w:val="28"/>
          <w:szCs w:val="28"/>
        </w:rPr>
        <w:t xml:space="preserve"> </w:t>
      </w:r>
      <w:r w:rsidRPr="001E2425">
        <w:rPr>
          <w:rStyle w:val="ft12"/>
          <w:color w:val="000000"/>
          <w:sz w:val="28"/>
          <w:szCs w:val="28"/>
        </w:rPr>
        <w:t>При каких скоростях витания осуществляется процесс пневмотранспорта сухого молока?</w:t>
      </w:r>
    </w:p>
    <w:p w:rsidR="00A713AE" w:rsidRPr="001E2425" w:rsidRDefault="00A713AE" w:rsidP="00A713AE">
      <w:pPr>
        <w:pStyle w:val="p83"/>
        <w:spacing w:before="0" w:beforeAutospacing="0" w:after="0" w:afterAutospacing="0"/>
        <w:ind w:left="-567" w:firstLine="567"/>
        <w:jc w:val="both"/>
        <w:rPr>
          <w:color w:val="000000"/>
          <w:sz w:val="28"/>
          <w:szCs w:val="28"/>
        </w:rPr>
      </w:pPr>
      <w:r w:rsidRPr="001E2425">
        <w:rPr>
          <w:rStyle w:val="ft4"/>
          <w:color w:val="000000"/>
          <w:sz w:val="28"/>
          <w:szCs w:val="28"/>
        </w:rPr>
        <w:t>6.</w:t>
      </w:r>
      <w:r>
        <w:rPr>
          <w:rStyle w:val="ft4"/>
          <w:color w:val="000000"/>
          <w:sz w:val="28"/>
          <w:szCs w:val="28"/>
        </w:rPr>
        <w:t xml:space="preserve"> </w:t>
      </w:r>
      <w:r w:rsidRPr="001E2425">
        <w:rPr>
          <w:rStyle w:val="ft11"/>
          <w:color w:val="000000"/>
          <w:sz w:val="28"/>
          <w:szCs w:val="28"/>
        </w:rPr>
        <w:t xml:space="preserve">Как </w:t>
      </w:r>
      <w:proofErr w:type="gramStart"/>
      <w:r w:rsidRPr="001E2425">
        <w:rPr>
          <w:rStyle w:val="ft11"/>
          <w:color w:val="000000"/>
          <w:sz w:val="28"/>
          <w:szCs w:val="28"/>
        </w:rPr>
        <w:t>устроен</w:t>
      </w:r>
      <w:proofErr w:type="gramEnd"/>
      <w:r w:rsidRPr="001E2425">
        <w:rPr>
          <w:rStyle w:val="ft11"/>
          <w:color w:val="000000"/>
          <w:sz w:val="28"/>
          <w:szCs w:val="28"/>
        </w:rPr>
        <w:t xml:space="preserve"> </w:t>
      </w:r>
      <w:proofErr w:type="spellStart"/>
      <w:r w:rsidRPr="001E2425">
        <w:rPr>
          <w:rStyle w:val="ft11"/>
          <w:color w:val="000000"/>
          <w:sz w:val="28"/>
          <w:szCs w:val="28"/>
        </w:rPr>
        <w:t>пневмо</w:t>
      </w:r>
      <w:r>
        <w:rPr>
          <w:rStyle w:val="ft11"/>
          <w:color w:val="000000"/>
          <w:sz w:val="28"/>
          <w:szCs w:val="28"/>
        </w:rPr>
        <w:t>-</w:t>
      </w:r>
      <w:r w:rsidRPr="001E2425">
        <w:rPr>
          <w:rStyle w:val="ft11"/>
          <w:color w:val="000000"/>
          <w:sz w:val="28"/>
          <w:szCs w:val="28"/>
        </w:rPr>
        <w:t>транспортер</w:t>
      </w:r>
      <w:proofErr w:type="spellEnd"/>
      <w:r w:rsidRPr="001E2425">
        <w:rPr>
          <w:rStyle w:val="ft11"/>
          <w:color w:val="000000"/>
          <w:sz w:val="28"/>
          <w:szCs w:val="28"/>
        </w:rPr>
        <w:t xml:space="preserve"> сухого молока?</w:t>
      </w:r>
    </w:p>
    <w:p w:rsidR="00A713AE" w:rsidRPr="001E2425" w:rsidRDefault="00A713AE" w:rsidP="00A713AE">
      <w:pPr>
        <w:pStyle w:val="p81"/>
        <w:spacing w:before="0" w:beforeAutospacing="0" w:after="0" w:afterAutospacing="0"/>
        <w:ind w:left="-567" w:firstLine="567"/>
        <w:jc w:val="both"/>
        <w:rPr>
          <w:color w:val="000000"/>
          <w:sz w:val="28"/>
          <w:szCs w:val="28"/>
        </w:rPr>
      </w:pPr>
      <w:r w:rsidRPr="001E2425">
        <w:rPr>
          <w:rStyle w:val="ft4"/>
          <w:color w:val="000000"/>
          <w:sz w:val="28"/>
          <w:szCs w:val="28"/>
        </w:rPr>
        <w:t>7.</w:t>
      </w:r>
      <w:r>
        <w:rPr>
          <w:rStyle w:val="ft4"/>
          <w:color w:val="000000"/>
          <w:sz w:val="28"/>
          <w:szCs w:val="28"/>
        </w:rPr>
        <w:t xml:space="preserve"> </w:t>
      </w:r>
      <w:r w:rsidRPr="001E2425">
        <w:rPr>
          <w:rStyle w:val="ft11"/>
          <w:color w:val="000000"/>
          <w:sz w:val="28"/>
          <w:szCs w:val="28"/>
        </w:rPr>
        <w:t xml:space="preserve">Какие продукты можно транспортировать таким </w:t>
      </w:r>
      <w:proofErr w:type="spellStart"/>
      <w:r w:rsidRPr="001E2425">
        <w:rPr>
          <w:rStyle w:val="ft11"/>
          <w:color w:val="000000"/>
          <w:sz w:val="28"/>
          <w:szCs w:val="28"/>
        </w:rPr>
        <w:t>пневмо</w:t>
      </w:r>
      <w:r>
        <w:rPr>
          <w:rStyle w:val="ft11"/>
          <w:color w:val="000000"/>
          <w:sz w:val="28"/>
          <w:szCs w:val="28"/>
        </w:rPr>
        <w:t>-</w:t>
      </w:r>
      <w:r w:rsidRPr="001E2425">
        <w:rPr>
          <w:rStyle w:val="ft11"/>
          <w:color w:val="000000"/>
          <w:sz w:val="28"/>
          <w:szCs w:val="28"/>
        </w:rPr>
        <w:t>транспортером</w:t>
      </w:r>
      <w:proofErr w:type="spellEnd"/>
      <w:r w:rsidRPr="001E2425">
        <w:rPr>
          <w:rStyle w:val="ft11"/>
          <w:color w:val="000000"/>
          <w:sz w:val="28"/>
          <w:szCs w:val="28"/>
        </w:rPr>
        <w:t>?</w:t>
      </w:r>
    </w:p>
    <w:p w:rsidR="00A713AE" w:rsidRPr="001E2425" w:rsidRDefault="00A713AE" w:rsidP="00A713AE">
      <w:pPr>
        <w:pStyle w:val="p81"/>
        <w:spacing w:before="0" w:beforeAutospacing="0" w:after="0" w:afterAutospacing="0"/>
        <w:ind w:left="-567" w:firstLine="567"/>
        <w:jc w:val="both"/>
        <w:rPr>
          <w:color w:val="000000"/>
          <w:sz w:val="28"/>
          <w:szCs w:val="28"/>
        </w:rPr>
      </w:pPr>
      <w:r w:rsidRPr="001E2425">
        <w:rPr>
          <w:rStyle w:val="ft4"/>
          <w:color w:val="000000"/>
          <w:sz w:val="28"/>
          <w:szCs w:val="28"/>
        </w:rPr>
        <w:t>8.</w:t>
      </w:r>
      <w:r>
        <w:rPr>
          <w:rStyle w:val="ft4"/>
          <w:color w:val="000000"/>
          <w:sz w:val="28"/>
          <w:szCs w:val="28"/>
        </w:rPr>
        <w:t xml:space="preserve"> </w:t>
      </w:r>
      <w:r w:rsidRPr="001E2425">
        <w:rPr>
          <w:rStyle w:val="ft12"/>
          <w:color w:val="000000"/>
          <w:sz w:val="28"/>
          <w:szCs w:val="28"/>
        </w:rPr>
        <w:t xml:space="preserve">Как устроены основные агрегаты </w:t>
      </w:r>
      <w:proofErr w:type="spellStart"/>
      <w:r w:rsidRPr="001E2425">
        <w:rPr>
          <w:rStyle w:val="ft12"/>
          <w:color w:val="000000"/>
          <w:sz w:val="28"/>
          <w:szCs w:val="28"/>
        </w:rPr>
        <w:t>пневмо</w:t>
      </w:r>
      <w:r>
        <w:rPr>
          <w:rStyle w:val="ft12"/>
          <w:color w:val="000000"/>
          <w:sz w:val="28"/>
          <w:szCs w:val="28"/>
        </w:rPr>
        <w:t>-</w:t>
      </w:r>
      <w:r w:rsidRPr="001E2425">
        <w:rPr>
          <w:rStyle w:val="ft12"/>
          <w:color w:val="000000"/>
          <w:sz w:val="28"/>
          <w:szCs w:val="28"/>
        </w:rPr>
        <w:t>транспортера</w:t>
      </w:r>
      <w:proofErr w:type="spellEnd"/>
      <w:r w:rsidRPr="001E2425">
        <w:rPr>
          <w:rStyle w:val="ft12"/>
          <w:color w:val="000000"/>
          <w:sz w:val="28"/>
          <w:szCs w:val="28"/>
        </w:rPr>
        <w:t xml:space="preserve"> сыпучих материалов?</w:t>
      </w:r>
    </w:p>
    <w:p w:rsidR="00A713AE" w:rsidRDefault="00A713AE"/>
    <w:p w:rsidR="00CD6BF5" w:rsidRPr="004546B8" w:rsidRDefault="00CD6BF5" w:rsidP="00CD6BF5">
      <w:pPr>
        <w:spacing w:after="0" w:line="240" w:lineRule="auto"/>
        <w:jc w:val="both"/>
        <w:rPr>
          <w:rFonts w:ascii="Times New Roman" w:hAnsi="Times New Roman" w:cs="Times New Roman"/>
          <w:b/>
          <w:sz w:val="28"/>
          <w:szCs w:val="24"/>
        </w:rPr>
      </w:pPr>
      <w:r w:rsidRPr="004546B8">
        <w:rPr>
          <w:rFonts w:ascii="Times New Roman" w:hAnsi="Times New Roman" w:cs="Times New Roman"/>
          <w:b/>
          <w:sz w:val="28"/>
          <w:szCs w:val="28"/>
        </w:rPr>
        <w:t>Тема</w:t>
      </w:r>
      <w:r>
        <w:rPr>
          <w:rFonts w:ascii="Times New Roman" w:hAnsi="Times New Roman" w:cs="Times New Roman"/>
          <w:b/>
          <w:sz w:val="28"/>
          <w:szCs w:val="28"/>
        </w:rPr>
        <w:t xml:space="preserve"> </w:t>
      </w:r>
      <w:r w:rsidR="000E7F57">
        <w:rPr>
          <w:rFonts w:ascii="Times New Roman" w:hAnsi="Times New Roman" w:cs="Times New Roman"/>
          <w:b/>
          <w:sz w:val="28"/>
          <w:szCs w:val="28"/>
        </w:rPr>
        <w:t>лекции</w:t>
      </w:r>
      <w:r>
        <w:rPr>
          <w:rFonts w:ascii="Times New Roman" w:hAnsi="Times New Roman" w:cs="Times New Roman"/>
          <w:b/>
          <w:sz w:val="28"/>
          <w:szCs w:val="28"/>
        </w:rPr>
        <w:t xml:space="preserve"> 5</w:t>
      </w:r>
      <w:r w:rsidRPr="004546B8">
        <w:rPr>
          <w:rFonts w:ascii="Times New Roman" w:hAnsi="Times New Roman" w:cs="Times New Roman"/>
          <w:b/>
          <w:sz w:val="28"/>
          <w:szCs w:val="28"/>
        </w:rPr>
        <w:t xml:space="preserve">: Теоретические основы охлаждения. </w:t>
      </w:r>
      <w:r w:rsidRPr="004546B8">
        <w:rPr>
          <w:rStyle w:val="a9"/>
          <w:rFonts w:ascii="Times New Roman" w:hAnsi="Times New Roman" w:cs="Times New Roman"/>
          <w:color w:val="000000"/>
          <w:sz w:val="28"/>
          <w:szCs w:val="28"/>
        </w:rPr>
        <w:t>Холодильные машины и установки</w:t>
      </w:r>
    </w:p>
    <w:p w:rsidR="00CD6BF5" w:rsidRPr="004546B8" w:rsidRDefault="00CD6BF5" w:rsidP="00CD6BF5">
      <w:pPr>
        <w:pStyle w:val="a7"/>
        <w:jc w:val="both"/>
        <w:rPr>
          <w:rFonts w:ascii="Times New Roman" w:hAnsi="Times New Roman" w:cs="Times New Roman"/>
          <w:sz w:val="28"/>
          <w:szCs w:val="28"/>
        </w:rPr>
      </w:pPr>
      <w:r w:rsidRPr="004546B8">
        <w:rPr>
          <w:rFonts w:ascii="Times New Roman" w:hAnsi="Times New Roman" w:cs="Times New Roman"/>
          <w:b/>
          <w:sz w:val="28"/>
          <w:szCs w:val="28"/>
        </w:rPr>
        <w:t>План:</w:t>
      </w:r>
    </w:p>
    <w:p w:rsidR="00CD6BF5" w:rsidRPr="004546B8" w:rsidRDefault="00CD6BF5" w:rsidP="00CD6BF5">
      <w:pPr>
        <w:pStyle w:val="a7"/>
        <w:numPr>
          <w:ilvl w:val="0"/>
          <w:numId w:val="4"/>
        </w:numPr>
        <w:tabs>
          <w:tab w:val="left" w:pos="708"/>
        </w:tabs>
        <w:jc w:val="both"/>
        <w:rPr>
          <w:rFonts w:ascii="Times New Roman" w:hAnsi="Times New Roman" w:cs="Times New Roman"/>
          <w:sz w:val="28"/>
          <w:szCs w:val="28"/>
        </w:rPr>
      </w:pPr>
      <w:r w:rsidRPr="004546B8">
        <w:rPr>
          <w:rFonts w:ascii="Times New Roman" w:hAnsi="Times New Roman" w:cs="Times New Roman"/>
          <w:sz w:val="28"/>
          <w:szCs w:val="28"/>
        </w:rPr>
        <w:t>Понятие о холодильных машинах и установках.</w:t>
      </w:r>
    </w:p>
    <w:p w:rsidR="00CD6BF5" w:rsidRPr="004546B8" w:rsidRDefault="00CD6BF5" w:rsidP="00CD6BF5">
      <w:pPr>
        <w:pStyle w:val="a7"/>
        <w:numPr>
          <w:ilvl w:val="0"/>
          <w:numId w:val="4"/>
        </w:numPr>
        <w:tabs>
          <w:tab w:val="left" w:pos="708"/>
        </w:tabs>
        <w:jc w:val="both"/>
        <w:rPr>
          <w:rFonts w:ascii="Times New Roman" w:hAnsi="Times New Roman" w:cs="Times New Roman"/>
          <w:sz w:val="28"/>
          <w:szCs w:val="28"/>
        </w:rPr>
      </w:pPr>
      <w:r w:rsidRPr="004546B8">
        <w:rPr>
          <w:rFonts w:ascii="Times New Roman" w:hAnsi="Times New Roman"/>
          <w:sz w:val="28"/>
          <w:szCs w:val="28"/>
        </w:rPr>
        <w:t>Рабочие процессы холодильной машины</w:t>
      </w:r>
    </w:p>
    <w:p w:rsidR="00CD6BF5" w:rsidRDefault="00CD6BF5" w:rsidP="00CD6BF5">
      <w:pPr>
        <w:pStyle w:val="a7"/>
        <w:numPr>
          <w:ilvl w:val="0"/>
          <w:numId w:val="4"/>
        </w:numPr>
        <w:tabs>
          <w:tab w:val="left" w:pos="708"/>
        </w:tabs>
        <w:jc w:val="both"/>
        <w:rPr>
          <w:rFonts w:ascii="Times New Roman" w:hAnsi="Times New Roman" w:cs="Times New Roman"/>
          <w:sz w:val="28"/>
          <w:szCs w:val="28"/>
        </w:rPr>
      </w:pPr>
      <w:r w:rsidRPr="004546B8">
        <w:rPr>
          <w:rFonts w:ascii="Times New Roman" w:hAnsi="Times New Roman" w:cs="Times New Roman"/>
          <w:sz w:val="28"/>
          <w:szCs w:val="28"/>
        </w:rPr>
        <w:t>Физические величины и способы</w:t>
      </w:r>
      <w:r>
        <w:rPr>
          <w:rFonts w:ascii="Times New Roman" w:hAnsi="Times New Roman" w:cs="Times New Roman"/>
          <w:sz w:val="28"/>
          <w:szCs w:val="28"/>
        </w:rPr>
        <w:t xml:space="preserve"> охлаждения</w:t>
      </w:r>
    </w:p>
    <w:p w:rsidR="00CD6BF5" w:rsidRPr="003636BD" w:rsidRDefault="00CD6BF5" w:rsidP="00CD6BF5">
      <w:pPr>
        <w:spacing w:after="0" w:line="240" w:lineRule="auto"/>
        <w:ind w:firstLine="709"/>
        <w:jc w:val="both"/>
        <w:rPr>
          <w:rFonts w:ascii="Times New Roman" w:hAnsi="Times New Roman"/>
          <w:sz w:val="28"/>
          <w:szCs w:val="28"/>
        </w:rPr>
      </w:pPr>
    </w:p>
    <w:p w:rsidR="00CD6BF5" w:rsidRPr="002220FA" w:rsidRDefault="00CD6BF5" w:rsidP="00CD6BF5">
      <w:pPr>
        <w:pStyle w:val="a7"/>
        <w:tabs>
          <w:tab w:val="left" w:pos="708"/>
        </w:tabs>
        <w:ind w:left="735"/>
        <w:jc w:val="both"/>
        <w:rPr>
          <w:rFonts w:ascii="Times New Roman" w:hAnsi="Times New Roman" w:cs="Times New Roman"/>
          <w:b/>
          <w:sz w:val="28"/>
          <w:szCs w:val="28"/>
        </w:rPr>
      </w:pPr>
      <w:r w:rsidRPr="002220FA">
        <w:rPr>
          <w:rFonts w:ascii="Times New Roman" w:hAnsi="Times New Roman" w:cs="Times New Roman"/>
          <w:b/>
          <w:sz w:val="28"/>
          <w:szCs w:val="28"/>
        </w:rPr>
        <w:t>Ответ на вопрос 1. Понятие о холодильных машинах и установках.</w:t>
      </w:r>
    </w:p>
    <w:p w:rsidR="00CD6BF5" w:rsidRDefault="00CD6BF5" w:rsidP="00CD6BF5">
      <w:pPr>
        <w:spacing w:after="0" w:line="240" w:lineRule="auto"/>
        <w:ind w:firstLine="709"/>
        <w:jc w:val="both"/>
        <w:rPr>
          <w:rFonts w:ascii="Times New Roman" w:hAnsi="Times New Roman"/>
          <w:sz w:val="28"/>
          <w:szCs w:val="28"/>
        </w:rPr>
      </w:pP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Понятие "холод", "охлаждение" условный имеют смысл лишь применительно к окружающей среде или какому-либо телу (веществу).</w:t>
      </w:r>
      <w:r>
        <w:rPr>
          <w:rFonts w:ascii="Times New Roman" w:hAnsi="Times New Roman"/>
          <w:sz w:val="28"/>
          <w:szCs w:val="28"/>
        </w:rPr>
        <w:t xml:space="preserve"> </w:t>
      </w:r>
      <w:r w:rsidRPr="003636BD">
        <w:rPr>
          <w:rFonts w:ascii="Times New Roman" w:hAnsi="Times New Roman"/>
          <w:sz w:val="28"/>
          <w:szCs w:val="28"/>
        </w:rPr>
        <w:t xml:space="preserve">Каждому телу присуща внутренняя энергия, складывающаяся из кинетической энергии и потенциальной. </w:t>
      </w:r>
    </w:p>
    <w:p w:rsidR="00CD6BF5" w:rsidRPr="003636BD" w:rsidRDefault="00CD6BF5" w:rsidP="00CD6BF5">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 xml:space="preserve">Теплота – </w:t>
      </w:r>
      <w:r w:rsidRPr="003636BD">
        <w:rPr>
          <w:rFonts w:ascii="Times New Roman" w:hAnsi="Times New Roman"/>
          <w:sz w:val="28"/>
          <w:szCs w:val="28"/>
        </w:rPr>
        <w:t xml:space="preserve">одна из форм, в которых передается энергия от одного тела к другому непосредственно или при их механическом взаимодействии, т. е. при совершении работы. </w:t>
      </w:r>
    </w:p>
    <w:p w:rsidR="00CD6BF5" w:rsidRDefault="00CD6BF5" w:rsidP="00CD6BF5">
      <w:pPr>
        <w:spacing w:after="0" w:line="240" w:lineRule="auto"/>
        <w:ind w:firstLine="709"/>
        <w:jc w:val="both"/>
        <w:rPr>
          <w:rFonts w:ascii="Times New Roman" w:hAnsi="Times New Roman"/>
          <w:sz w:val="28"/>
          <w:szCs w:val="28"/>
        </w:rPr>
      </w:pPr>
    </w:p>
    <w:p w:rsidR="00CD6BF5" w:rsidRDefault="00CD6BF5" w:rsidP="00CD6BF5">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Ответ на вопрос 2</w:t>
      </w:r>
      <w:r w:rsidRPr="002220FA">
        <w:rPr>
          <w:rFonts w:ascii="Times New Roman" w:hAnsi="Times New Roman" w:cs="Times New Roman"/>
          <w:b/>
          <w:sz w:val="28"/>
          <w:szCs w:val="28"/>
        </w:rPr>
        <w:t xml:space="preserve">. </w:t>
      </w:r>
      <w:r w:rsidRPr="00CC0E37">
        <w:rPr>
          <w:rFonts w:ascii="Times New Roman" w:hAnsi="Times New Roman" w:cs="Times New Roman"/>
          <w:b/>
          <w:sz w:val="28"/>
          <w:szCs w:val="28"/>
        </w:rPr>
        <w:t>Физические величины и способы охлаждения</w:t>
      </w:r>
    </w:p>
    <w:p w:rsidR="00CD6BF5" w:rsidRDefault="00CD6BF5" w:rsidP="00CD6BF5">
      <w:pPr>
        <w:spacing w:after="0" w:line="240" w:lineRule="auto"/>
        <w:ind w:firstLine="709"/>
        <w:jc w:val="both"/>
        <w:rPr>
          <w:rFonts w:ascii="Times New Roman" w:hAnsi="Times New Roman"/>
          <w:sz w:val="28"/>
          <w:szCs w:val="28"/>
        </w:rPr>
      </w:pP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При изучении тепловых явлений рассматривается только та часть энергии тела, которая включает кинетическую, зависящую от скорости движения молекул, и потенциальную энергию молекул. Увеличение средней скорости хаотического движения молекул влечет непременное увеличение кинетической энергии, следовательно, ведет к увеличению внутренней энергии тела (вещества). Уменьшение скорости движения молекул приводит к уменьшению внутренней энергии. Эти явления отражаются в относительной </w:t>
      </w:r>
      <w:proofErr w:type="spellStart"/>
      <w:r w:rsidRPr="003636BD">
        <w:rPr>
          <w:rFonts w:ascii="Times New Roman" w:hAnsi="Times New Roman"/>
          <w:sz w:val="28"/>
          <w:szCs w:val="28"/>
        </w:rPr>
        <w:t>нагретости</w:t>
      </w:r>
      <w:proofErr w:type="spellEnd"/>
      <w:r w:rsidRPr="003636BD">
        <w:rPr>
          <w:rFonts w:ascii="Times New Roman" w:hAnsi="Times New Roman"/>
          <w:sz w:val="28"/>
          <w:szCs w:val="28"/>
        </w:rPr>
        <w:t xml:space="preserve"> (температуре) тела. При взаимодействии молекул происходит обмен скоростями (импульсами количества движения), следовательно, изменение кинетической энергии. При соприкосновении горячего и холодного тел внутренняя энергия горячего тела уменьшается, а холодного </w:t>
      </w:r>
      <w:r w:rsidR="00044A15">
        <w:rPr>
          <w:rFonts w:ascii="Times New Roman" w:hAnsi="Times New Roman"/>
          <w:sz w:val="28"/>
          <w:szCs w:val="28"/>
        </w:rPr>
        <w:t xml:space="preserve">– </w:t>
      </w:r>
      <w:r w:rsidRPr="003636BD">
        <w:rPr>
          <w:rFonts w:ascii="Times New Roman" w:hAnsi="Times New Roman"/>
          <w:sz w:val="28"/>
          <w:szCs w:val="28"/>
        </w:rPr>
        <w:t>увеличивается,   т. е. происходит выравнивание их внутренней энергии.</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Меру изменения внутренней энергии тел при их взаимодействии или при совершении над ними работы, называют количеством теплоты.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За единицу теплоты принят 1 Дж. Количество теплоты в 1 Дж вызывает такое же изменение внутренней энергии тела, как и совершение над ним механической работы в 1 Н*м (ньютон*м), если она полностью идет на изменение внутренней энергии тела. Эквивалентность тепловой и механической энергии следует из закона сохранения энергии (1-й закон термодинамики).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Калория</w:t>
      </w:r>
      <w:r w:rsidR="00044A15">
        <w:rPr>
          <w:rFonts w:ascii="Times New Roman" w:hAnsi="Times New Roman"/>
          <w:sz w:val="28"/>
          <w:szCs w:val="28"/>
        </w:rPr>
        <w:t xml:space="preserve"> – </w:t>
      </w:r>
      <w:r w:rsidRPr="003636BD">
        <w:rPr>
          <w:rFonts w:ascii="Times New Roman" w:hAnsi="Times New Roman"/>
          <w:sz w:val="28"/>
          <w:szCs w:val="28"/>
        </w:rPr>
        <w:t xml:space="preserve">это количество тепла, необходимое для нагрева </w:t>
      </w:r>
      <w:smartTag w:uri="urn:schemas-microsoft-com:office:smarttags" w:element="metricconverter">
        <w:smartTagPr>
          <w:attr w:name="ProductID" w:val="1 кг"/>
        </w:smartTagPr>
        <w:r w:rsidRPr="003636BD">
          <w:rPr>
            <w:rFonts w:ascii="Times New Roman" w:hAnsi="Times New Roman"/>
            <w:sz w:val="28"/>
            <w:szCs w:val="28"/>
          </w:rPr>
          <w:t>1 кг</w:t>
        </w:r>
      </w:smartTag>
      <w:r w:rsidRPr="003636BD">
        <w:rPr>
          <w:rFonts w:ascii="Times New Roman" w:hAnsi="Times New Roman"/>
          <w:sz w:val="28"/>
          <w:szCs w:val="28"/>
        </w:rPr>
        <w:t xml:space="preserve"> воды на 1</w:t>
      </w:r>
      <w:proofErr w:type="gramStart"/>
      <w:r w:rsidRPr="003636BD">
        <w:rPr>
          <w:rFonts w:ascii="Times New Roman" w:hAnsi="Times New Roman"/>
          <w:sz w:val="28"/>
          <w:szCs w:val="28"/>
        </w:rPr>
        <w:t>°С</w:t>
      </w:r>
      <w:proofErr w:type="gramEnd"/>
      <w:r w:rsidRPr="003636BD">
        <w:rPr>
          <w:rFonts w:ascii="Times New Roman" w:hAnsi="Times New Roman"/>
          <w:sz w:val="28"/>
          <w:szCs w:val="28"/>
        </w:rPr>
        <w:t xml:space="preserve">, при нормальном атмосферном давлении (кал).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Соотношение между единицами теплоты: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1 Джоуль (</w:t>
      </w:r>
      <w:proofErr w:type="gramStart"/>
      <w:r w:rsidRPr="003636BD">
        <w:rPr>
          <w:rFonts w:ascii="Times New Roman" w:hAnsi="Times New Roman"/>
          <w:sz w:val="28"/>
          <w:szCs w:val="28"/>
        </w:rPr>
        <w:t>Дж</w:t>
      </w:r>
      <w:proofErr w:type="gramEnd"/>
      <w:r w:rsidRPr="003636BD">
        <w:rPr>
          <w:rFonts w:ascii="Times New Roman" w:hAnsi="Times New Roman"/>
          <w:sz w:val="28"/>
          <w:szCs w:val="28"/>
        </w:rPr>
        <w:t>) = 0,24 калории;</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1 калория = 4,2 Дж;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1Вт = 0,86 ккал/ч;</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Величина, равная отношению работы (А) ко времени (</w:t>
      </w:r>
      <w:proofErr w:type="spellStart"/>
      <w:r w:rsidRPr="003636BD">
        <w:rPr>
          <w:rFonts w:ascii="Times New Roman" w:hAnsi="Times New Roman"/>
          <w:sz w:val="28"/>
          <w:szCs w:val="28"/>
        </w:rPr>
        <w:t>t</w:t>
      </w:r>
      <w:proofErr w:type="spellEnd"/>
      <w:r w:rsidRPr="003636BD">
        <w:rPr>
          <w:rFonts w:ascii="Times New Roman" w:hAnsi="Times New Roman"/>
          <w:sz w:val="28"/>
          <w:szCs w:val="28"/>
        </w:rPr>
        <w:t>), в течение которого она совершается, называется мощностью (N) и выражается в ваттах (</w:t>
      </w:r>
      <w:proofErr w:type="gramStart"/>
      <w:r w:rsidRPr="003636BD">
        <w:rPr>
          <w:rFonts w:ascii="Times New Roman" w:hAnsi="Times New Roman"/>
          <w:sz w:val="28"/>
          <w:szCs w:val="28"/>
        </w:rPr>
        <w:t>Вт</w:t>
      </w:r>
      <w:proofErr w:type="gramEnd"/>
      <w:r w:rsidRPr="003636BD">
        <w:rPr>
          <w:rFonts w:ascii="Times New Roman" w:hAnsi="Times New Roman"/>
          <w:sz w:val="28"/>
          <w:szCs w:val="28"/>
        </w:rPr>
        <w:t>).</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Сила, действующая со стороны газа или жидкости на единицу поверхности стенки, ограничивающей данный объем газа или жидкости, называется давлением и выражается в паскалях (Па).</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Нормальнее атмосферное давление равно </w:t>
      </w:r>
      <w:smartTag w:uri="urn:schemas-microsoft-com:office:smarttags" w:element="metricconverter">
        <w:smartTagPr>
          <w:attr w:name="ProductID" w:val="760 мм"/>
        </w:smartTagPr>
        <w:r w:rsidRPr="003636BD">
          <w:rPr>
            <w:rFonts w:ascii="Times New Roman" w:hAnsi="Times New Roman"/>
            <w:sz w:val="28"/>
            <w:szCs w:val="28"/>
          </w:rPr>
          <w:t>760 мм</w:t>
        </w:r>
      </w:smartTag>
      <w:r w:rsidRPr="003636BD">
        <w:rPr>
          <w:rFonts w:ascii="Times New Roman" w:hAnsi="Times New Roman"/>
          <w:sz w:val="28"/>
          <w:szCs w:val="28"/>
        </w:rPr>
        <w:t xml:space="preserve"> </w:t>
      </w:r>
      <w:proofErr w:type="spellStart"/>
      <w:r w:rsidRPr="003636BD">
        <w:rPr>
          <w:rFonts w:ascii="Times New Roman" w:hAnsi="Times New Roman"/>
          <w:sz w:val="28"/>
          <w:szCs w:val="28"/>
        </w:rPr>
        <w:t>рт</w:t>
      </w:r>
      <w:proofErr w:type="spellEnd"/>
      <w:r w:rsidRPr="003636BD">
        <w:rPr>
          <w:rFonts w:ascii="Times New Roman" w:hAnsi="Times New Roman"/>
          <w:sz w:val="28"/>
          <w:szCs w:val="28"/>
        </w:rPr>
        <w:t xml:space="preserve"> ст. Парциальное давление, т. е. часть суммарного давления многокомпонентной газовой смеси, создаваемого из компонентов</w:t>
      </w:r>
      <w:proofErr w:type="gramStart"/>
      <w:r w:rsidRPr="003636BD">
        <w:rPr>
          <w:rFonts w:ascii="Times New Roman" w:hAnsi="Times New Roman"/>
          <w:sz w:val="28"/>
          <w:szCs w:val="28"/>
        </w:rPr>
        <w:t xml:space="preserve">;, </w:t>
      </w:r>
      <w:proofErr w:type="gramEnd"/>
      <w:r w:rsidRPr="003636BD">
        <w:rPr>
          <w:rFonts w:ascii="Times New Roman" w:hAnsi="Times New Roman"/>
          <w:sz w:val="28"/>
          <w:szCs w:val="28"/>
        </w:rPr>
        <w:t xml:space="preserve">составляющих воздух.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Вакуум - давление ниже атмосферного.</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Абсолютное давление </w:t>
      </w:r>
      <w:r w:rsidR="00044A15">
        <w:rPr>
          <w:rFonts w:ascii="Times New Roman" w:hAnsi="Times New Roman"/>
          <w:sz w:val="28"/>
          <w:szCs w:val="28"/>
        </w:rPr>
        <w:t xml:space="preserve">– </w:t>
      </w:r>
      <w:r w:rsidRPr="003636BD">
        <w:rPr>
          <w:rFonts w:ascii="Times New Roman" w:hAnsi="Times New Roman"/>
          <w:sz w:val="28"/>
          <w:szCs w:val="28"/>
        </w:rPr>
        <w:t xml:space="preserve"> это такое давление, которое отсчитывают от абсолютного нуля давления (космического вакуума). </w:t>
      </w:r>
    </w:p>
    <w:p w:rsidR="00CD6BF5" w:rsidRPr="003636BD" w:rsidRDefault="00CD6BF5" w:rsidP="00CD6BF5">
      <w:pPr>
        <w:spacing w:after="0" w:line="240" w:lineRule="auto"/>
        <w:ind w:firstLine="709"/>
        <w:jc w:val="both"/>
        <w:rPr>
          <w:rFonts w:ascii="Times New Roman" w:hAnsi="Times New Roman"/>
          <w:sz w:val="28"/>
          <w:szCs w:val="28"/>
        </w:rPr>
      </w:pPr>
      <w:proofErr w:type="gramStart"/>
      <w:r w:rsidRPr="003636BD">
        <w:rPr>
          <w:rFonts w:ascii="Times New Roman" w:hAnsi="Times New Roman"/>
          <w:sz w:val="28"/>
          <w:szCs w:val="28"/>
        </w:rPr>
        <w:lastRenderedPageBreak/>
        <w:t xml:space="preserve">Избыточное давление </w:t>
      </w:r>
      <w:r w:rsidR="00044A15">
        <w:rPr>
          <w:rFonts w:ascii="Times New Roman" w:hAnsi="Times New Roman"/>
          <w:sz w:val="28"/>
          <w:szCs w:val="28"/>
        </w:rPr>
        <w:t xml:space="preserve">– </w:t>
      </w:r>
      <w:r w:rsidRPr="003636BD">
        <w:rPr>
          <w:rFonts w:ascii="Times New Roman" w:hAnsi="Times New Roman"/>
          <w:sz w:val="28"/>
          <w:szCs w:val="28"/>
        </w:rPr>
        <w:t xml:space="preserve">это давление, измеренное относительно атмосферного в данной точке и превышающее его. </w:t>
      </w:r>
      <w:proofErr w:type="gramEnd"/>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Соотношение между абсолютным, атмосферным и избыточным давлением. Абсолютное давление равно сумме атмосферного и избыточного давлений. Знак "</w:t>
      </w:r>
      <w:r w:rsidR="00044A15">
        <w:rPr>
          <w:rFonts w:ascii="Times New Roman" w:hAnsi="Times New Roman"/>
          <w:sz w:val="28"/>
          <w:szCs w:val="28"/>
        </w:rPr>
        <w:t>–</w:t>
      </w:r>
      <w:r w:rsidRPr="003636BD">
        <w:rPr>
          <w:rFonts w:ascii="Times New Roman" w:hAnsi="Times New Roman"/>
          <w:sz w:val="28"/>
          <w:szCs w:val="28"/>
        </w:rPr>
        <w:t xml:space="preserve">" </w:t>
      </w:r>
      <w:proofErr w:type="gramStart"/>
      <w:r w:rsidRPr="003636BD">
        <w:rPr>
          <w:rFonts w:ascii="Times New Roman" w:hAnsi="Times New Roman"/>
          <w:sz w:val="28"/>
          <w:szCs w:val="28"/>
        </w:rPr>
        <w:t>со</w:t>
      </w:r>
      <w:proofErr w:type="gramEnd"/>
      <w:r w:rsidRPr="003636BD">
        <w:rPr>
          <w:rFonts w:ascii="Times New Roman" w:hAnsi="Times New Roman"/>
          <w:sz w:val="28"/>
          <w:szCs w:val="28"/>
        </w:rPr>
        <w:t xml:space="preserve">ответствует тому случаю, когда из величины атмосферного давления вычитают показания вакуумметра.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Температура тела характеризует степень его </w:t>
      </w:r>
      <w:proofErr w:type="spellStart"/>
      <w:r w:rsidRPr="003636BD">
        <w:rPr>
          <w:rFonts w:ascii="Times New Roman" w:hAnsi="Times New Roman"/>
          <w:sz w:val="28"/>
          <w:szCs w:val="28"/>
        </w:rPr>
        <w:t>нагретости</w:t>
      </w:r>
      <w:proofErr w:type="spellEnd"/>
      <w:r w:rsidRPr="003636BD">
        <w:rPr>
          <w:rFonts w:ascii="Times New Roman" w:hAnsi="Times New Roman"/>
          <w:sz w:val="28"/>
          <w:szCs w:val="28"/>
        </w:rPr>
        <w:t xml:space="preserve">, которая определяется внутренней кинетической энергией теплового движения молекул.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Температура измеряется в градусах Кельвина (K) и Цельсия (°С). За точку отсчета принимают абсолютный нуль температуры, расположенной на 273,16</w:t>
      </w:r>
      <w:proofErr w:type="gramStart"/>
      <w:r w:rsidRPr="003636BD">
        <w:rPr>
          <w:rFonts w:ascii="Times New Roman" w:hAnsi="Times New Roman"/>
          <w:sz w:val="28"/>
          <w:szCs w:val="28"/>
        </w:rPr>
        <w:t xml:space="preserve"> К</w:t>
      </w:r>
      <w:proofErr w:type="gramEnd"/>
      <w:r w:rsidRPr="003636BD">
        <w:rPr>
          <w:rFonts w:ascii="Times New Roman" w:hAnsi="Times New Roman"/>
          <w:sz w:val="28"/>
          <w:szCs w:val="28"/>
        </w:rPr>
        <w:t xml:space="preserve"> ниже тройной точки воды. Крайними отметками шкалы Цельсия приняты 0...+100</w:t>
      </w:r>
      <w:proofErr w:type="gramStart"/>
      <w:r w:rsidRPr="003636BD">
        <w:rPr>
          <w:rFonts w:ascii="Times New Roman" w:hAnsi="Times New Roman"/>
          <w:sz w:val="28"/>
          <w:szCs w:val="28"/>
        </w:rPr>
        <w:t>°С</w:t>
      </w:r>
      <w:proofErr w:type="gramEnd"/>
      <w:r w:rsidRPr="003636BD">
        <w:rPr>
          <w:rFonts w:ascii="Times New Roman" w:hAnsi="Times New Roman"/>
          <w:sz w:val="28"/>
          <w:szCs w:val="28"/>
        </w:rPr>
        <w:t>; где 0°С - точка плавления водного льда, а 100°С - точка кипения воды. Соотношение между температурами по Цельсию и Кельвину – сумма температуры в градусах по Цельсию и 273,15 является выражением температуры в градусах Кельвина.</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При осуществлении процесса обмена энергией между телами, принадлежащими к изолированной системе, обязательно имеет место закон сохранения и превращения энергии. Энергия тел зависит от их физических и химических характеристик, изменение энергии происходит благодаря работе, совершаемой над этими телами или в результате передачи энергии другим телам.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Процесс изменения внутренней энергии тел, входящих в физическую систему, при которой не совершается никакой работы и не изменяется механическая энергия тел, называется теплопередачей. Она не всегда связана с изменением температуры тела, например, плавление льда. Процессы, ведущие к выравниванию температур (внутренней энергии тела), осуществляются тремя основными видами: теплопроводностью, конвекцией, лучеиспусканием.</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Теплопроводность </w:t>
      </w:r>
      <w:r w:rsidR="00044A15">
        <w:rPr>
          <w:rFonts w:ascii="Times New Roman" w:hAnsi="Times New Roman"/>
          <w:sz w:val="28"/>
          <w:szCs w:val="28"/>
        </w:rPr>
        <w:t xml:space="preserve">– </w:t>
      </w:r>
      <w:r w:rsidRPr="003636BD">
        <w:rPr>
          <w:rFonts w:ascii="Times New Roman" w:hAnsi="Times New Roman"/>
          <w:sz w:val="28"/>
          <w:szCs w:val="28"/>
        </w:rPr>
        <w:t>это способность твердых тел передавать внутреннюю энергию в форме теплоты без механического перемещения частиц вещества. Тепловая энергия молекул более нагретого участка тела (вещества) передается соседним, более холодным. Этот вид теплообмена происходит до тех пор, пока температура во всех участках тела не уравняется.</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Способность тел (различных веществ) проводить тепло характеризуется коэффициентом теплопроводности.</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В жидкостях и газах передача тепловой энергии происходит за счет конвекции, т. е. в результате перемещения частиц вещества в объеме. Это происходит потому, что холодные газ и жидкость тяжелее </w:t>
      </w:r>
      <w:proofErr w:type="gramStart"/>
      <w:r w:rsidRPr="003636BD">
        <w:rPr>
          <w:rFonts w:ascii="Times New Roman" w:hAnsi="Times New Roman"/>
          <w:sz w:val="28"/>
          <w:szCs w:val="28"/>
        </w:rPr>
        <w:t>теплых</w:t>
      </w:r>
      <w:proofErr w:type="gramEnd"/>
      <w:r w:rsidRPr="003636BD">
        <w:rPr>
          <w:rFonts w:ascii="Times New Roman" w:hAnsi="Times New Roman"/>
          <w:sz w:val="28"/>
          <w:szCs w:val="28"/>
        </w:rPr>
        <w:t xml:space="preserve">. Нагретые слои всегда выталкиваются вверх, а их место занимают холодные. Учитывая процесс конвекции, отопительные батарей устанавливают всегда внизу, а охлаждающие батареи, испарители холодильных машин размещают в верхней части охлаждаемых объемов. Передача тепла в жидкостях и газах за счет естественного перемещения холодных слоев называется естественной </w:t>
      </w:r>
      <w:r w:rsidRPr="003636BD">
        <w:rPr>
          <w:rFonts w:ascii="Times New Roman" w:hAnsi="Times New Roman"/>
          <w:sz w:val="28"/>
          <w:szCs w:val="28"/>
        </w:rPr>
        <w:lastRenderedPageBreak/>
        <w:t xml:space="preserve">конвекцией. Естественная конвекция </w:t>
      </w:r>
      <w:proofErr w:type="gramStart"/>
      <w:r w:rsidRPr="003636BD">
        <w:rPr>
          <w:rFonts w:ascii="Times New Roman" w:hAnsi="Times New Roman"/>
          <w:sz w:val="28"/>
          <w:szCs w:val="28"/>
        </w:rPr>
        <w:t>происходит с небольшой скоростью с целью повышения эффективности теплообмена конвекцией устанавливают</w:t>
      </w:r>
      <w:proofErr w:type="gramEnd"/>
      <w:r w:rsidRPr="003636BD">
        <w:rPr>
          <w:rFonts w:ascii="Times New Roman" w:hAnsi="Times New Roman"/>
          <w:sz w:val="28"/>
          <w:szCs w:val="28"/>
        </w:rPr>
        <w:t xml:space="preserve"> вентиляторы, обеспечивающие принудительное движение охлаждаемой среды.</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Способ передачи тепла лучеиспусканием называют еще температурным излучением. Все нагретые тела (вещества) излучают тепло в виде инфракрасных (невидимых) лучей. Чем больше нагрето тело, тем больше лучистой энергии оно излучает. Лучистая энергия может передаваться на огромные расстояния. Она поглощается другими телами (веществами). </w:t>
      </w:r>
      <w:proofErr w:type="spellStart"/>
      <w:proofErr w:type="gramStart"/>
      <w:r w:rsidRPr="003636BD">
        <w:rPr>
          <w:rFonts w:ascii="Times New Roman" w:hAnsi="Times New Roman"/>
          <w:sz w:val="28"/>
          <w:szCs w:val="28"/>
        </w:rPr>
        <w:t>Луче</w:t>
      </w:r>
      <w:r w:rsidR="00044A15">
        <w:rPr>
          <w:rFonts w:ascii="Times New Roman" w:hAnsi="Times New Roman"/>
          <w:sz w:val="28"/>
          <w:szCs w:val="28"/>
        </w:rPr>
        <w:t>-</w:t>
      </w:r>
      <w:r w:rsidRPr="003636BD">
        <w:rPr>
          <w:rFonts w:ascii="Times New Roman" w:hAnsi="Times New Roman"/>
          <w:sz w:val="28"/>
          <w:szCs w:val="28"/>
        </w:rPr>
        <w:t>поглощение</w:t>
      </w:r>
      <w:proofErr w:type="spellEnd"/>
      <w:proofErr w:type="gramEnd"/>
      <w:r w:rsidRPr="003636BD">
        <w:rPr>
          <w:rFonts w:ascii="Times New Roman" w:hAnsi="Times New Roman"/>
          <w:sz w:val="28"/>
          <w:szCs w:val="28"/>
        </w:rPr>
        <w:t xml:space="preserve"> различных тел зависит от окраски и состояния их поверхности. Темные поверхности поглощают почти всю лучистую энергию, которая на них падает, и при этом они нагреваются. Белые тела почти всю энергию отражают, почти не нагреваясь</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В холодильной технике в основном распространены два вида передачи тепла - теплопроводность и конвекция. Объем теплом между поверхностью тела и окружающей средой называется теплоотдачей. Интенсивность теплообмена характеризуется коэффициентом теплоотдачи, измеряемым </w:t>
      </w:r>
      <w:proofErr w:type="gramStart"/>
      <w:r w:rsidRPr="003636BD">
        <w:rPr>
          <w:rFonts w:ascii="Times New Roman" w:hAnsi="Times New Roman"/>
          <w:sz w:val="28"/>
          <w:szCs w:val="28"/>
        </w:rPr>
        <w:t>в</w:t>
      </w:r>
      <w:proofErr w:type="gramEnd"/>
      <w:r w:rsidRPr="003636BD">
        <w:rPr>
          <w:rFonts w:ascii="Times New Roman" w:hAnsi="Times New Roman"/>
          <w:sz w:val="28"/>
          <w:szCs w:val="28"/>
        </w:rPr>
        <w:t xml:space="preserve"> Вт/м² </w:t>
      </w:r>
      <w:proofErr w:type="spellStart"/>
      <w:r w:rsidRPr="003636BD">
        <w:rPr>
          <w:rFonts w:ascii="Times New Roman" w:hAnsi="Times New Roman"/>
          <w:sz w:val="28"/>
          <w:szCs w:val="28"/>
        </w:rPr>
        <w:t>o</w:t>
      </w:r>
      <w:proofErr w:type="spellEnd"/>
      <w:r w:rsidRPr="003636BD">
        <w:rPr>
          <w:rFonts w:ascii="Times New Roman" w:hAnsi="Times New Roman"/>
          <w:sz w:val="28"/>
          <w:szCs w:val="28"/>
        </w:rPr>
        <w:t xml:space="preserve"> град. Теплоотдача одного и того же вещества может быть различна и зависит от того, какие теплопередающие тела соприкасаются и как быстро тепло отводится от нагретого тела. На величину коэффициента теплоотдачи влияют физические свойства сред и разность температур между поверхностью тела и окружающей среды.</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Физическая природа тепла и холода одна и та же, различие состоит в скорости движения атомов вещества. Известно, что вещества при атмосферном давлении могут находиться в одном из трех состояний, а именно: твердом, жидком или газообразном. Состояние веществ определяется средним расстоянием между атомами.</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Охлаждение </w:t>
      </w:r>
      <w:r w:rsidR="00044A15">
        <w:rPr>
          <w:rFonts w:ascii="Times New Roman" w:hAnsi="Times New Roman"/>
          <w:sz w:val="28"/>
          <w:szCs w:val="28"/>
        </w:rPr>
        <w:t xml:space="preserve">– </w:t>
      </w:r>
      <w:r w:rsidRPr="003636BD">
        <w:rPr>
          <w:rFonts w:ascii="Times New Roman" w:hAnsi="Times New Roman"/>
          <w:sz w:val="28"/>
          <w:szCs w:val="28"/>
        </w:rPr>
        <w:t xml:space="preserve">это процесс отвода тепла от охлаждаемого вещества, сопровождающийся понижением его температуры. Для осуществления процесса охлаждения необходимо иметь два тела </w:t>
      </w:r>
      <w:r w:rsidR="00044A15">
        <w:rPr>
          <w:rFonts w:ascii="Times New Roman" w:hAnsi="Times New Roman"/>
          <w:sz w:val="28"/>
          <w:szCs w:val="28"/>
        </w:rPr>
        <w:t xml:space="preserve">– </w:t>
      </w:r>
      <w:r w:rsidRPr="003636BD">
        <w:rPr>
          <w:rFonts w:ascii="Times New Roman" w:hAnsi="Times New Roman"/>
          <w:sz w:val="28"/>
          <w:szCs w:val="28"/>
        </w:rPr>
        <w:t>охлаждаемое и охлаждающее. Охлаждающее вещество называют рабочим веществом.</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Процесс перехода рабочего вещества из одного агрегатного состояния в другое называют фазовым переходом. С увеличением температуры охлаждаемого вещества растет величина кинетической анергии и среднее </w:t>
      </w:r>
      <w:r>
        <w:rPr>
          <w:rFonts w:ascii="Times New Roman" w:hAnsi="Times New Roman"/>
          <w:sz w:val="28"/>
          <w:szCs w:val="28"/>
        </w:rPr>
        <w:t xml:space="preserve"> </w:t>
      </w:r>
      <w:r w:rsidRPr="003636BD">
        <w:rPr>
          <w:rFonts w:ascii="Times New Roman" w:hAnsi="Times New Roman"/>
          <w:sz w:val="28"/>
          <w:szCs w:val="28"/>
        </w:rPr>
        <w:t>расстояние между атомами. Только при определенной температуре вещества переходит из одного агрегатного состояния в другое.</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На практике различают два вида охлаждения </w:t>
      </w:r>
      <w:r w:rsidR="00044A15">
        <w:rPr>
          <w:rFonts w:ascii="Times New Roman" w:hAnsi="Times New Roman"/>
          <w:sz w:val="28"/>
          <w:szCs w:val="28"/>
        </w:rPr>
        <w:t xml:space="preserve">– </w:t>
      </w:r>
      <w:r w:rsidRPr="003636BD">
        <w:rPr>
          <w:rFonts w:ascii="Times New Roman" w:hAnsi="Times New Roman"/>
          <w:sz w:val="28"/>
          <w:szCs w:val="28"/>
        </w:rPr>
        <w:t>естественное и искусственное (машинное). Согласно 1-му закону термодинамики при естественном охлаждении температура охлаждаемого вещества понижается только до температуры охлаждающей" вещества (окружающей среды). При естественном охлаждении протекают такие процессы, как плавление (таяние), сублимация.</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Плавление </w:t>
      </w:r>
      <w:r w:rsidR="00044A15">
        <w:rPr>
          <w:rFonts w:ascii="Times New Roman" w:hAnsi="Times New Roman"/>
          <w:sz w:val="28"/>
          <w:szCs w:val="28"/>
        </w:rPr>
        <w:t xml:space="preserve">– </w:t>
      </w:r>
      <w:r w:rsidRPr="003636BD">
        <w:rPr>
          <w:rFonts w:ascii="Times New Roman" w:hAnsi="Times New Roman"/>
          <w:sz w:val="28"/>
          <w:szCs w:val="28"/>
        </w:rPr>
        <w:t xml:space="preserve">это процесс фазового перехода вещества из твердого состояния </w:t>
      </w:r>
      <w:proofErr w:type="gramStart"/>
      <w:r w:rsidRPr="003636BD">
        <w:rPr>
          <w:rFonts w:ascii="Times New Roman" w:hAnsi="Times New Roman"/>
          <w:sz w:val="28"/>
          <w:szCs w:val="28"/>
        </w:rPr>
        <w:t>в</w:t>
      </w:r>
      <w:proofErr w:type="gramEnd"/>
      <w:r w:rsidRPr="003636BD">
        <w:rPr>
          <w:rFonts w:ascii="Times New Roman" w:hAnsi="Times New Roman"/>
          <w:sz w:val="28"/>
          <w:szCs w:val="28"/>
        </w:rPr>
        <w:t xml:space="preserve"> жидкое. Температура, при которой происходит процесс плавления (таяния), называется температурой плавления. Количество </w:t>
      </w:r>
      <w:r w:rsidRPr="003636BD">
        <w:rPr>
          <w:rFonts w:ascii="Times New Roman" w:hAnsi="Times New Roman"/>
          <w:sz w:val="28"/>
          <w:szCs w:val="28"/>
        </w:rPr>
        <w:lastRenderedPageBreak/>
        <w:t>теплоты, необходимое для данного фазового перехода, называется теплотой плавления (кДж/</w:t>
      </w:r>
      <w:proofErr w:type="gramStart"/>
      <w:r w:rsidRPr="003636BD">
        <w:rPr>
          <w:rFonts w:ascii="Times New Roman" w:hAnsi="Times New Roman"/>
          <w:sz w:val="28"/>
          <w:szCs w:val="28"/>
        </w:rPr>
        <w:t>кг</w:t>
      </w:r>
      <w:proofErr w:type="gramEnd"/>
      <w:r w:rsidRPr="003636BD">
        <w:rPr>
          <w:rFonts w:ascii="Times New Roman" w:hAnsi="Times New Roman"/>
          <w:sz w:val="28"/>
          <w:szCs w:val="28"/>
        </w:rPr>
        <w:t>). При естественном охлаждении, основанном на процессе плавления (таяния) используют водный лед, эвтектический лед, льдосоляную смесь</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Техническая термодинамика </w:t>
      </w:r>
      <w:r w:rsidR="00044A15">
        <w:rPr>
          <w:rFonts w:ascii="Times New Roman" w:hAnsi="Times New Roman"/>
          <w:sz w:val="28"/>
          <w:szCs w:val="28"/>
        </w:rPr>
        <w:t xml:space="preserve">– </w:t>
      </w:r>
      <w:r w:rsidRPr="003636BD">
        <w:rPr>
          <w:rFonts w:ascii="Times New Roman" w:hAnsi="Times New Roman"/>
          <w:sz w:val="28"/>
          <w:szCs w:val="28"/>
        </w:rPr>
        <w:t xml:space="preserve"> наука, изучающая движение тепла в природе.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Молекулы тел, как и все движущиеся тела, обладают кинетической энергией. Кроме того, молекулы веще</w:t>
      </w:r>
      <w:proofErr w:type="gramStart"/>
      <w:r w:rsidRPr="003636BD">
        <w:rPr>
          <w:rFonts w:ascii="Times New Roman" w:hAnsi="Times New Roman"/>
          <w:sz w:val="28"/>
          <w:szCs w:val="28"/>
        </w:rPr>
        <w:t>ств св</w:t>
      </w:r>
      <w:proofErr w:type="gramEnd"/>
      <w:r w:rsidRPr="003636BD">
        <w:rPr>
          <w:rFonts w:ascii="Times New Roman" w:hAnsi="Times New Roman"/>
          <w:sz w:val="28"/>
          <w:szCs w:val="28"/>
        </w:rPr>
        <w:t xml:space="preserve">язаны силами притяжения, поэтому они обладают также и потенциальной энергией. Под внутренней энергией понимают сумму кинетической энергии движения молекул, потенциальной энергии их взаимодействия, а также энергии колебания атомов внутри молекул.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Внутренняя энергия любого реального вещества зависит от его температуры и давления; при повышении температуры внутренняя энергия растет, при понижении - уменьшается. Если привести в соприкосновение два тела, то молекулы этих тел, сталкиваясь между собой, передают друг другу энергию, причем энергия передается </w:t>
      </w:r>
      <w:proofErr w:type="gramStart"/>
      <w:r w:rsidRPr="003636BD">
        <w:rPr>
          <w:rFonts w:ascii="Times New Roman" w:hAnsi="Times New Roman"/>
          <w:sz w:val="28"/>
          <w:szCs w:val="28"/>
        </w:rPr>
        <w:t>от</w:t>
      </w:r>
      <w:proofErr w:type="gramEnd"/>
      <w:r w:rsidRPr="003636BD">
        <w:rPr>
          <w:rFonts w:ascii="Times New Roman" w:hAnsi="Times New Roman"/>
          <w:sz w:val="28"/>
          <w:szCs w:val="28"/>
        </w:rPr>
        <w:t xml:space="preserve"> более нагретого к менее нагретому телу. Тело, которое отдает энергию, охлаждается, а тело, которое получает, - нагревается.</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Меру изменения внутренней энергии в результате взаимодействия молекул называют количеством теплоты.</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Внутренняя энергия газообразных веществ изменяется в процессе его расширения и сжатия под действием внешних сил. При этом изменяются взаимное расположение молекул и характер их движения. Такая передача части внутренней энергии тела, связанная с видимым направлением движения тела, называется работой.</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Большинство термодинамических процессов, и в том числе процессов получения холода, связано с сообщением рабочему телу или отводом от него энергии в форме теплоты или работы. И, как следствие этого, с изменением температуры тела.</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Техническая термодинамика, рассматривая закономерности взаимного превращения тепла в работу и работы в теплоту, устанавливает взаимосвязь между тепловыми и механическими процессами. Она базируется на двух </w:t>
      </w:r>
      <w:r>
        <w:rPr>
          <w:rFonts w:ascii="Times New Roman" w:hAnsi="Times New Roman"/>
          <w:sz w:val="28"/>
          <w:szCs w:val="28"/>
        </w:rPr>
        <w:t xml:space="preserve"> </w:t>
      </w:r>
      <w:r w:rsidRPr="003636BD">
        <w:rPr>
          <w:rFonts w:ascii="Times New Roman" w:hAnsi="Times New Roman"/>
          <w:sz w:val="28"/>
          <w:szCs w:val="28"/>
        </w:rPr>
        <w:t>основных законах. Первый закон термодинамики - это частный</w:t>
      </w:r>
      <w:proofErr w:type="gramStart"/>
      <w:r w:rsidRPr="003636BD">
        <w:rPr>
          <w:rFonts w:ascii="Times New Roman" w:hAnsi="Times New Roman"/>
          <w:sz w:val="28"/>
          <w:szCs w:val="28"/>
        </w:rPr>
        <w:t xml:space="preserve"> .</w:t>
      </w:r>
      <w:proofErr w:type="gramEnd"/>
      <w:r w:rsidRPr="003636BD">
        <w:rPr>
          <w:rFonts w:ascii="Times New Roman" w:hAnsi="Times New Roman"/>
          <w:sz w:val="28"/>
          <w:szCs w:val="28"/>
        </w:rPr>
        <w:t xml:space="preserve">случай общего закона сохранения и превращения энергии, который можно сформулировать так: при тепловых процессах невозможно возникновение или уничтожение анергии. Энергия, исчезающая в форме теплоты, преобразуется в работу в строго эквивалентных количествах.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Процессы, происходящие в холодильных машинах, являются частным случаем термодинамических процессов, т. е. таких процессов, в которых происходит последовательное изменение параметров состояния рабочего вещества: температуры, давления, удельного объема, энтальпии.</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Энтальпия </w:t>
      </w:r>
      <w:r w:rsidR="00044A15">
        <w:rPr>
          <w:rFonts w:ascii="Times New Roman" w:hAnsi="Times New Roman"/>
          <w:sz w:val="28"/>
          <w:szCs w:val="28"/>
        </w:rPr>
        <w:t>–</w:t>
      </w:r>
      <w:r w:rsidRPr="003636BD">
        <w:rPr>
          <w:rFonts w:ascii="Times New Roman" w:hAnsi="Times New Roman"/>
          <w:sz w:val="28"/>
          <w:szCs w:val="28"/>
        </w:rPr>
        <w:t xml:space="preserve"> это сумма внутренней энергии газа и произведения давления газа на удельный объем. </w:t>
      </w:r>
      <w:proofErr w:type="gramStart"/>
      <w:r w:rsidRPr="003636BD">
        <w:rPr>
          <w:rFonts w:ascii="Times New Roman" w:hAnsi="Times New Roman"/>
          <w:sz w:val="28"/>
          <w:szCs w:val="28"/>
        </w:rPr>
        <w:t xml:space="preserve">Второй закон термодинамики позволяет судить о возможности протекания тепловых процессов и их направленности, </w:t>
      </w:r>
      <w:r w:rsidRPr="003636BD">
        <w:rPr>
          <w:rFonts w:ascii="Times New Roman" w:hAnsi="Times New Roman"/>
          <w:sz w:val="28"/>
          <w:szCs w:val="28"/>
        </w:rPr>
        <w:lastRenderedPageBreak/>
        <w:t>а именно: теплота может самопроизвольно передаваться от более нагретого к менее нагретому телу; для передачи теплоты в обратном направлении требуется затрата энергии.</w:t>
      </w:r>
      <w:proofErr w:type="gramEnd"/>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Первый закон термодинамики </w:t>
      </w:r>
      <w:r w:rsidR="00044A15">
        <w:rPr>
          <w:rFonts w:ascii="Times New Roman" w:hAnsi="Times New Roman"/>
          <w:sz w:val="28"/>
          <w:szCs w:val="28"/>
        </w:rPr>
        <w:t xml:space="preserve">– </w:t>
      </w:r>
      <w:r w:rsidRPr="003636BD">
        <w:rPr>
          <w:rFonts w:ascii="Times New Roman" w:hAnsi="Times New Roman"/>
          <w:sz w:val="28"/>
          <w:szCs w:val="28"/>
        </w:rPr>
        <w:t>это частный</w:t>
      </w:r>
      <w:proofErr w:type="gramStart"/>
      <w:r w:rsidRPr="003636BD">
        <w:rPr>
          <w:rFonts w:ascii="Times New Roman" w:hAnsi="Times New Roman"/>
          <w:sz w:val="28"/>
          <w:szCs w:val="28"/>
        </w:rPr>
        <w:t xml:space="preserve"> .</w:t>
      </w:r>
      <w:proofErr w:type="gramEnd"/>
      <w:r w:rsidRPr="003636BD">
        <w:rPr>
          <w:rFonts w:ascii="Times New Roman" w:hAnsi="Times New Roman"/>
          <w:sz w:val="28"/>
          <w:szCs w:val="28"/>
        </w:rPr>
        <w:t>случай общего закона сохранения и превращения энергии, который можно сформулировать так: при тепловых процессах невозможно возникновение или уничтожение анергии. Энергия, исчезающая в форме теплоты, преобразуется в работу в строго эквивалентных количествах.</w:t>
      </w:r>
    </w:p>
    <w:p w:rsidR="00CD6BF5" w:rsidRPr="003636BD" w:rsidRDefault="00CD6BF5" w:rsidP="00CD6BF5">
      <w:pPr>
        <w:spacing w:after="0" w:line="240" w:lineRule="auto"/>
        <w:ind w:firstLine="709"/>
        <w:jc w:val="both"/>
        <w:rPr>
          <w:rFonts w:ascii="Times New Roman" w:hAnsi="Times New Roman"/>
          <w:sz w:val="28"/>
          <w:szCs w:val="28"/>
        </w:rPr>
      </w:pPr>
      <w:proofErr w:type="gramStart"/>
      <w:r w:rsidRPr="003636BD">
        <w:rPr>
          <w:rFonts w:ascii="Times New Roman" w:hAnsi="Times New Roman"/>
          <w:sz w:val="28"/>
          <w:szCs w:val="28"/>
        </w:rPr>
        <w:t>Второй закон термодинамики позволяет судить о возможности протекания тепловых процессов и их направленности, а именно: теплота может самопроизвольно передаваться от более нагретого к менее нагретому телу; для передачи теплоты в обратном направлении требуется затрата энергии.</w:t>
      </w:r>
      <w:proofErr w:type="gramEnd"/>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Работа холодильных машин основана на </w:t>
      </w:r>
      <w:r w:rsidR="00044A15" w:rsidRPr="003636BD">
        <w:rPr>
          <w:rFonts w:ascii="Times New Roman" w:hAnsi="Times New Roman"/>
          <w:sz w:val="28"/>
          <w:szCs w:val="28"/>
        </w:rPr>
        <w:t>принципе</w:t>
      </w:r>
      <w:r w:rsidRPr="003636BD">
        <w:rPr>
          <w:rFonts w:ascii="Times New Roman" w:hAnsi="Times New Roman"/>
          <w:sz w:val="28"/>
          <w:szCs w:val="28"/>
        </w:rPr>
        <w:t xml:space="preserve"> обратного процесса,   т. е. процесса, при котором тепло переносится с низкого температурного уровня на более </w:t>
      </w:r>
      <w:proofErr w:type="gramStart"/>
      <w:r w:rsidRPr="003636BD">
        <w:rPr>
          <w:rFonts w:ascii="Times New Roman" w:hAnsi="Times New Roman"/>
          <w:sz w:val="28"/>
          <w:szCs w:val="28"/>
        </w:rPr>
        <w:t>высокий</w:t>
      </w:r>
      <w:proofErr w:type="gramEnd"/>
      <w:r w:rsidRPr="003636BD">
        <w:rPr>
          <w:rFonts w:ascii="Times New Roman" w:hAnsi="Times New Roman"/>
          <w:sz w:val="28"/>
          <w:szCs w:val="28"/>
        </w:rPr>
        <w:t>. От охлаждаемого тела, например, воздуха охлаждаемого объема, имеющего температуру ниже, чем температура окружающей среды, рабочее вещество холодильной машины отнимает тепло и передает его в окружающую среду, которая имеет более высокую температуру.</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Для осуществления этого процесса затрачивается работа. Такой процесс, совершаемый холодильной машиной, называется обратным процессом.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Процесс, при котором машины вырабатывают механическую энергию за счет переноса тепла с высокого температурного уровня </w:t>
      </w:r>
      <w:proofErr w:type="gramStart"/>
      <w:r w:rsidRPr="003636BD">
        <w:rPr>
          <w:rFonts w:ascii="Times New Roman" w:hAnsi="Times New Roman"/>
          <w:sz w:val="28"/>
          <w:szCs w:val="28"/>
        </w:rPr>
        <w:t>на</w:t>
      </w:r>
      <w:proofErr w:type="gramEnd"/>
      <w:r w:rsidRPr="003636BD">
        <w:rPr>
          <w:rFonts w:ascii="Times New Roman" w:hAnsi="Times New Roman"/>
          <w:sz w:val="28"/>
          <w:szCs w:val="28"/>
        </w:rPr>
        <w:t xml:space="preserve"> более низкий, называют прямым процессом. Эффективность работы холодильной машины оценивается холодильным коэффициентом, т. е. отношением количества тепла, отводимого от охлаждаемой среды, к затраченной работе. Величина холодильного коэффициента зависит от температур охлаждаемой и охлаждающей сред. Высокий холодильный коэффициент свидетельствует об экономичной работе холодильной машины. Таким образом, для приведения холодильной машины в работу требуется затрата механической, электрической или тепловой энергии.</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Компрессор </w:t>
      </w:r>
      <w:r w:rsidR="00044A15">
        <w:rPr>
          <w:rFonts w:ascii="Times New Roman" w:hAnsi="Times New Roman"/>
          <w:sz w:val="28"/>
          <w:szCs w:val="28"/>
        </w:rPr>
        <w:t>–</w:t>
      </w:r>
      <w:r w:rsidRPr="003636BD">
        <w:rPr>
          <w:rFonts w:ascii="Times New Roman" w:hAnsi="Times New Roman"/>
          <w:sz w:val="28"/>
          <w:szCs w:val="28"/>
        </w:rPr>
        <w:t xml:space="preserve"> основная часть холодильной машины. Для поддержания заданной температуры кипения хладона в испарителе необходимо, чтобы давление в нем соответствовало этой температуре, а для этого компрессор должен отсасывать все пары, образующиеся в испарителе при кипении. </w:t>
      </w:r>
    </w:p>
    <w:p w:rsidR="00CD6BF5" w:rsidRPr="003636BD" w:rsidRDefault="00CD6BF5" w:rsidP="00CD6BF5">
      <w:pPr>
        <w:spacing w:after="0" w:line="240" w:lineRule="auto"/>
        <w:ind w:firstLine="709"/>
        <w:jc w:val="both"/>
        <w:rPr>
          <w:rFonts w:ascii="Times New Roman" w:hAnsi="Times New Roman"/>
          <w:sz w:val="28"/>
          <w:szCs w:val="28"/>
        </w:rPr>
      </w:pPr>
      <w:proofErr w:type="gramStart"/>
      <w:r w:rsidRPr="003636BD">
        <w:rPr>
          <w:rFonts w:ascii="Times New Roman" w:hAnsi="Times New Roman"/>
          <w:sz w:val="28"/>
          <w:szCs w:val="28"/>
        </w:rPr>
        <w:t>Действительный же процесс компрессора отличается от теоретического на величину потерь, а именно: объемных и теоретических.</w:t>
      </w:r>
      <w:proofErr w:type="gramEnd"/>
      <w:r w:rsidRPr="003636BD">
        <w:rPr>
          <w:rFonts w:ascii="Times New Roman" w:hAnsi="Times New Roman"/>
          <w:sz w:val="28"/>
          <w:szCs w:val="28"/>
        </w:rPr>
        <w:t xml:space="preserve"> Объемные потери вызваны наличием мертвого пространства; подогревом паров при всасывании; сопротивлением протеканию пара при всасывании и нагнетании; внутренними утечками пара через не плотности в компрессоре. Объемные потери снижают производительность компрессора, энергетические - увеличивают затраты энергии. При работе компрессора его поршень и шатун нагреваются и, естественно, удлиняются. Чтобы не происходило удара </w:t>
      </w:r>
      <w:r w:rsidRPr="003636BD">
        <w:rPr>
          <w:rFonts w:ascii="Times New Roman" w:hAnsi="Times New Roman"/>
          <w:sz w:val="28"/>
          <w:szCs w:val="28"/>
        </w:rPr>
        <w:lastRenderedPageBreak/>
        <w:t>поршня о клапанную доску, предусматривается пространство, называемое линейным мертвым пространством. Наличие мертвого пространства приводит к уменьшению объема пара, засасываемого компрессором.</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Подогрев пара при всасывании происходит вследствие теплообмена между стенками цилиндра и поступающими в него парами холодильного агента; пары подогреваются, увеличиваются в объеме, в результате чего объем пара, засасываемого компрессором, уменьшается по сравнению с теоретическим объемом.</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Внутренние утечки возникают в результате </w:t>
      </w:r>
      <w:proofErr w:type="spellStart"/>
      <w:r w:rsidRPr="003636BD">
        <w:rPr>
          <w:rFonts w:ascii="Times New Roman" w:hAnsi="Times New Roman"/>
          <w:sz w:val="28"/>
          <w:szCs w:val="28"/>
        </w:rPr>
        <w:t>не</w:t>
      </w:r>
      <w:r w:rsidR="00044A15">
        <w:rPr>
          <w:rFonts w:ascii="Times New Roman" w:hAnsi="Times New Roman"/>
          <w:sz w:val="28"/>
          <w:szCs w:val="28"/>
        </w:rPr>
        <w:t>-</w:t>
      </w:r>
      <w:r w:rsidRPr="003636BD">
        <w:rPr>
          <w:rFonts w:ascii="Times New Roman" w:hAnsi="Times New Roman"/>
          <w:sz w:val="28"/>
          <w:szCs w:val="28"/>
        </w:rPr>
        <w:t>плотностей</w:t>
      </w:r>
      <w:proofErr w:type="spellEnd"/>
      <w:r w:rsidRPr="003636BD">
        <w:rPr>
          <w:rFonts w:ascii="Times New Roman" w:hAnsi="Times New Roman"/>
          <w:sz w:val="28"/>
          <w:szCs w:val="28"/>
        </w:rPr>
        <w:t xml:space="preserve"> в компрессоре и зависят от степени его изношенности. Объемные потери действительно рабочего процесса компрессора, вызывающие уменьшение  </w:t>
      </w:r>
      <w:proofErr w:type="spellStart"/>
      <w:r w:rsidRPr="003636BD">
        <w:rPr>
          <w:rFonts w:ascii="Times New Roman" w:hAnsi="Times New Roman"/>
          <w:sz w:val="28"/>
          <w:szCs w:val="28"/>
        </w:rPr>
        <w:t>холодо</w:t>
      </w:r>
      <w:r w:rsidR="00044A15">
        <w:rPr>
          <w:rFonts w:ascii="Times New Roman" w:hAnsi="Times New Roman"/>
          <w:sz w:val="28"/>
          <w:szCs w:val="28"/>
        </w:rPr>
        <w:t>-</w:t>
      </w:r>
      <w:r w:rsidRPr="003636BD">
        <w:rPr>
          <w:rFonts w:ascii="Times New Roman" w:hAnsi="Times New Roman"/>
          <w:sz w:val="28"/>
          <w:szCs w:val="28"/>
        </w:rPr>
        <w:t>производительности</w:t>
      </w:r>
      <w:proofErr w:type="spellEnd"/>
      <w:r w:rsidRPr="003636BD">
        <w:rPr>
          <w:rFonts w:ascii="Times New Roman" w:hAnsi="Times New Roman"/>
          <w:sz w:val="28"/>
          <w:szCs w:val="28"/>
        </w:rPr>
        <w:t>, учитываются коэффициентом подачи; его рассматривают как отношение объема пара действительно засасываемого компрессором, к часовому объему, описываемому поршнем.</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С понижением температуры кипения холодильного агента снижается </w:t>
      </w:r>
      <w:proofErr w:type="spellStart"/>
      <w:r w:rsidRPr="003636BD">
        <w:rPr>
          <w:rFonts w:ascii="Times New Roman" w:hAnsi="Times New Roman"/>
          <w:sz w:val="28"/>
          <w:szCs w:val="28"/>
        </w:rPr>
        <w:t>холодо</w:t>
      </w:r>
      <w:r w:rsidR="00044A15">
        <w:rPr>
          <w:rFonts w:ascii="Times New Roman" w:hAnsi="Times New Roman"/>
          <w:sz w:val="28"/>
          <w:szCs w:val="28"/>
        </w:rPr>
        <w:t>-</w:t>
      </w:r>
      <w:r w:rsidRPr="003636BD">
        <w:rPr>
          <w:rFonts w:ascii="Times New Roman" w:hAnsi="Times New Roman"/>
          <w:sz w:val="28"/>
          <w:szCs w:val="28"/>
        </w:rPr>
        <w:t>производительность</w:t>
      </w:r>
      <w:proofErr w:type="spellEnd"/>
      <w:r w:rsidRPr="003636BD">
        <w:rPr>
          <w:rFonts w:ascii="Times New Roman" w:hAnsi="Times New Roman"/>
          <w:sz w:val="28"/>
          <w:szCs w:val="28"/>
        </w:rPr>
        <w:t xml:space="preserve"> компрессионных холодильных машин, увеличиваются тепловые потери. Кроме того, работа холодильной машины при низких температурах менее надежна из-за чрезмерного нагрева паров в цилиндре компрессора, а это влечет ухудшение смазки поверхности цилиндров и поршней.</w:t>
      </w:r>
    </w:p>
    <w:p w:rsidR="00CD6BF5" w:rsidRPr="003636BD" w:rsidRDefault="00CD6BF5" w:rsidP="00CD6BF5">
      <w:pPr>
        <w:spacing w:after="0" w:line="240" w:lineRule="auto"/>
        <w:ind w:firstLine="709"/>
        <w:jc w:val="both"/>
        <w:rPr>
          <w:rFonts w:ascii="Times New Roman" w:hAnsi="Times New Roman"/>
          <w:sz w:val="28"/>
          <w:szCs w:val="28"/>
        </w:rPr>
      </w:pPr>
    </w:p>
    <w:p w:rsidR="00CD6BF5" w:rsidRPr="003636BD" w:rsidRDefault="00CD6BF5" w:rsidP="00CD6BF5">
      <w:pPr>
        <w:spacing w:after="0" w:line="240" w:lineRule="auto"/>
        <w:ind w:firstLine="709"/>
        <w:jc w:val="center"/>
        <w:rPr>
          <w:rFonts w:ascii="Times New Roman" w:hAnsi="Times New Roman"/>
          <w:sz w:val="28"/>
          <w:szCs w:val="28"/>
        </w:rPr>
      </w:pPr>
      <w:r>
        <w:rPr>
          <w:rFonts w:ascii="Times New Roman" w:hAnsi="Times New Roman"/>
          <w:noProof/>
          <w:sz w:val="28"/>
          <w:szCs w:val="28"/>
        </w:rPr>
        <w:drawing>
          <wp:inline distT="0" distB="0" distL="0" distR="0">
            <wp:extent cx="2686050" cy="1753394"/>
            <wp:effectExtent l="19050" t="0" r="0"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srcRect b="6709"/>
                    <a:stretch>
                      <a:fillRect/>
                    </a:stretch>
                  </pic:blipFill>
                  <pic:spPr bwMode="auto">
                    <a:xfrm>
                      <a:off x="0" y="0"/>
                      <a:ext cx="2686050" cy="1753394"/>
                    </a:xfrm>
                    <a:prstGeom prst="rect">
                      <a:avLst/>
                    </a:prstGeom>
                    <a:noFill/>
                    <a:ln w="9525">
                      <a:noFill/>
                      <a:miter lim="800000"/>
                      <a:headEnd/>
                      <a:tailEnd/>
                    </a:ln>
                  </pic:spPr>
                </pic:pic>
              </a:graphicData>
            </a:graphic>
          </wp:inline>
        </w:drawing>
      </w:r>
    </w:p>
    <w:p w:rsidR="00CD6BF5" w:rsidRPr="003636BD" w:rsidRDefault="00CD6BF5" w:rsidP="00CD6BF5">
      <w:pPr>
        <w:spacing w:after="0" w:line="240" w:lineRule="auto"/>
        <w:ind w:firstLine="709"/>
        <w:jc w:val="both"/>
        <w:rPr>
          <w:rFonts w:ascii="Times New Roman" w:hAnsi="Times New Roman"/>
          <w:sz w:val="28"/>
          <w:szCs w:val="28"/>
        </w:rPr>
      </w:pPr>
    </w:p>
    <w:p w:rsidR="00CD6BF5" w:rsidRPr="00EF65CB" w:rsidRDefault="00CD6BF5" w:rsidP="00CD6BF5">
      <w:pPr>
        <w:spacing w:after="0" w:line="240" w:lineRule="auto"/>
        <w:ind w:firstLine="709"/>
        <w:jc w:val="center"/>
        <w:rPr>
          <w:rFonts w:ascii="Times New Roman" w:hAnsi="Times New Roman"/>
          <w:sz w:val="24"/>
          <w:szCs w:val="24"/>
        </w:rPr>
      </w:pPr>
      <w:r w:rsidRPr="00EF65CB">
        <w:rPr>
          <w:rFonts w:ascii="Times New Roman" w:hAnsi="Times New Roman"/>
          <w:sz w:val="24"/>
          <w:szCs w:val="24"/>
        </w:rPr>
        <w:t>Рис.1 – Принципиальная схема компрессионной холодильной машины:</w:t>
      </w:r>
    </w:p>
    <w:p w:rsidR="00CD6BF5" w:rsidRPr="00EF65CB" w:rsidRDefault="00CD6BF5" w:rsidP="00CD6BF5">
      <w:pPr>
        <w:spacing w:after="0" w:line="240" w:lineRule="auto"/>
        <w:ind w:firstLine="709"/>
        <w:jc w:val="center"/>
        <w:rPr>
          <w:rFonts w:ascii="Times New Roman" w:hAnsi="Times New Roman"/>
          <w:sz w:val="24"/>
          <w:szCs w:val="24"/>
        </w:rPr>
      </w:pPr>
      <w:r w:rsidRPr="00EF65CB">
        <w:rPr>
          <w:rFonts w:ascii="Times New Roman" w:hAnsi="Times New Roman"/>
          <w:sz w:val="24"/>
          <w:szCs w:val="24"/>
        </w:rPr>
        <w:t>1 – компрессор поршневой; 2 – привод компрессора; 3 – конденсатор; 4 – испаритель;</w:t>
      </w:r>
    </w:p>
    <w:p w:rsidR="00CD6BF5" w:rsidRPr="00EF65CB" w:rsidRDefault="00CD6BF5" w:rsidP="00CD6BF5">
      <w:pPr>
        <w:spacing w:after="0" w:line="240" w:lineRule="auto"/>
        <w:ind w:firstLine="709"/>
        <w:jc w:val="center"/>
        <w:rPr>
          <w:rFonts w:ascii="Times New Roman" w:hAnsi="Times New Roman"/>
          <w:sz w:val="24"/>
          <w:szCs w:val="24"/>
        </w:rPr>
      </w:pPr>
      <w:r w:rsidRPr="00EF65CB">
        <w:rPr>
          <w:rFonts w:ascii="Times New Roman" w:hAnsi="Times New Roman"/>
          <w:sz w:val="24"/>
          <w:szCs w:val="24"/>
        </w:rPr>
        <w:t>5 – терморегулирующий вентиль.</w:t>
      </w:r>
    </w:p>
    <w:p w:rsidR="00CD6BF5" w:rsidRDefault="00CD6BF5" w:rsidP="00CD6BF5">
      <w:pPr>
        <w:spacing w:after="0" w:line="240" w:lineRule="auto"/>
        <w:ind w:firstLine="709"/>
        <w:jc w:val="both"/>
        <w:rPr>
          <w:rFonts w:ascii="Times New Roman" w:hAnsi="Times New Roman"/>
          <w:sz w:val="28"/>
          <w:szCs w:val="28"/>
        </w:rPr>
      </w:pP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Однако качество замороженных продуктов находится в прямой зависимости от скорости их замораживания, т. е. температуры кипения жидкого холодильного агента. При низких температурах кипения холодильного агента скорость замораживания продуктов возрастает, что обеспечивает хорошее качество пищевых продуктов после их дефростации, так как структура замороженных продуктов мелкокристаллическая.</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Для получения низких температур кипения холодильного агента используют двухступенчатые холодильные машины с полным промежуточным охлаждением и одноступенчатым </w:t>
      </w:r>
      <w:proofErr w:type="spellStart"/>
      <w:r w:rsidRPr="003636BD">
        <w:rPr>
          <w:rFonts w:ascii="Times New Roman" w:hAnsi="Times New Roman"/>
          <w:sz w:val="28"/>
          <w:szCs w:val="28"/>
        </w:rPr>
        <w:t>дросселированием</w:t>
      </w:r>
      <w:proofErr w:type="spellEnd"/>
      <w:r w:rsidRPr="003636BD">
        <w:rPr>
          <w:rFonts w:ascii="Times New Roman" w:hAnsi="Times New Roman"/>
          <w:sz w:val="28"/>
          <w:szCs w:val="28"/>
        </w:rPr>
        <w:t>.</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lastRenderedPageBreak/>
        <w:t xml:space="preserve">В испарителе жидкий холодильный агент кипит, отбирая тепло от охлаждаемой среды. Образующиеся пары отсасываются компрессором низкого давления, сжимаются до промежуточного давления и нагнетаются в промежуточный сосуд, где охлаждаются.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Промежуточный сосуд заполнен жидким холодильным агентом, поступающим из конденсатора через регулирующий вентиль, в котором жидкий холодильный агент дросселируется до давления конденсации в промежуточном сосуде. Из промежуточного сосуда пары холодильного агента отсасываются компрессором высокого давления, сжимаются до давления конденсации и нагнетаются в конденсатор.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Жидкий холодильный агент из конденсатора поступает в змеевик промежуточного сосуда, переохлаждается в нем и через регулирующий вентиль, где происходит </w:t>
      </w:r>
      <w:proofErr w:type="spellStart"/>
      <w:r w:rsidRPr="003636BD">
        <w:rPr>
          <w:rFonts w:ascii="Times New Roman" w:hAnsi="Times New Roman"/>
          <w:sz w:val="28"/>
          <w:szCs w:val="28"/>
        </w:rPr>
        <w:t>дросселирование</w:t>
      </w:r>
      <w:proofErr w:type="spellEnd"/>
      <w:r w:rsidRPr="003636BD">
        <w:rPr>
          <w:rFonts w:ascii="Times New Roman" w:hAnsi="Times New Roman"/>
          <w:sz w:val="28"/>
          <w:szCs w:val="28"/>
        </w:rPr>
        <w:t xml:space="preserve"> до давления испарения в испарителе, подается в испаритель.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Затем холодильный цикл двухступенчатого сжатия повторяется.</w:t>
      </w:r>
    </w:p>
    <w:p w:rsidR="00CD6BF5" w:rsidRPr="003636BD" w:rsidRDefault="00CD6BF5" w:rsidP="00CD6BF5">
      <w:pPr>
        <w:spacing w:after="0" w:line="240" w:lineRule="auto"/>
        <w:ind w:firstLine="709"/>
        <w:jc w:val="both"/>
        <w:rPr>
          <w:rFonts w:ascii="Times New Roman" w:hAnsi="Times New Roman"/>
          <w:sz w:val="28"/>
          <w:szCs w:val="24"/>
        </w:rPr>
      </w:pPr>
    </w:p>
    <w:p w:rsidR="00CD6BF5" w:rsidRPr="00EF65CB" w:rsidRDefault="00CD6BF5" w:rsidP="00CD6BF5">
      <w:pPr>
        <w:spacing w:after="0" w:line="240" w:lineRule="auto"/>
        <w:ind w:firstLine="709"/>
        <w:jc w:val="both"/>
        <w:rPr>
          <w:rFonts w:ascii="Times New Roman" w:hAnsi="Times New Roman"/>
          <w:b/>
          <w:sz w:val="28"/>
          <w:szCs w:val="28"/>
        </w:rPr>
      </w:pPr>
      <w:r w:rsidRPr="002220FA">
        <w:rPr>
          <w:rFonts w:ascii="Times New Roman" w:hAnsi="Times New Roman" w:cs="Times New Roman"/>
          <w:b/>
          <w:sz w:val="28"/>
          <w:szCs w:val="28"/>
        </w:rPr>
        <w:t xml:space="preserve">Ответ на вопрос </w:t>
      </w:r>
      <w:r>
        <w:rPr>
          <w:rFonts w:ascii="Times New Roman" w:hAnsi="Times New Roman" w:cs="Times New Roman"/>
          <w:b/>
          <w:sz w:val="28"/>
          <w:szCs w:val="28"/>
        </w:rPr>
        <w:t>3</w:t>
      </w:r>
      <w:r w:rsidRPr="002220FA">
        <w:rPr>
          <w:rFonts w:ascii="Times New Roman" w:hAnsi="Times New Roman" w:cs="Times New Roman"/>
          <w:b/>
          <w:sz w:val="28"/>
          <w:szCs w:val="28"/>
        </w:rPr>
        <w:t xml:space="preserve">. </w:t>
      </w:r>
      <w:r w:rsidRPr="00EF65CB">
        <w:rPr>
          <w:rFonts w:ascii="Times New Roman" w:hAnsi="Times New Roman"/>
          <w:b/>
          <w:sz w:val="28"/>
          <w:szCs w:val="28"/>
        </w:rPr>
        <w:t>Рабочие процессы холодильной машины</w:t>
      </w:r>
    </w:p>
    <w:p w:rsidR="00CD6BF5" w:rsidRPr="003636BD" w:rsidRDefault="00CD6BF5" w:rsidP="00CD6BF5">
      <w:pPr>
        <w:spacing w:after="0" w:line="240" w:lineRule="auto"/>
        <w:ind w:firstLine="709"/>
        <w:jc w:val="both"/>
        <w:rPr>
          <w:rFonts w:ascii="Times New Roman" w:hAnsi="Times New Roman"/>
          <w:sz w:val="28"/>
          <w:szCs w:val="28"/>
        </w:rPr>
      </w:pP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В холодильных машинах совершаются термодинамические, холодильные (обратные) циклы, представляющие собой определенную последовательность процессов кипения, сжатия, конденсации и </w:t>
      </w:r>
      <w:proofErr w:type="spellStart"/>
      <w:r w:rsidRPr="003636BD">
        <w:rPr>
          <w:rFonts w:ascii="Times New Roman" w:hAnsi="Times New Roman"/>
          <w:sz w:val="28"/>
          <w:szCs w:val="28"/>
        </w:rPr>
        <w:t>дросселирования</w:t>
      </w:r>
      <w:proofErr w:type="spellEnd"/>
      <w:r w:rsidRPr="003636BD">
        <w:rPr>
          <w:rFonts w:ascii="Times New Roman" w:hAnsi="Times New Roman"/>
          <w:sz w:val="28"/>
          <w:szCs w:val="28"/>
        </w:rPr>
        <w:t xml:space="preserve">.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Компрессионная холодильная машина состоит из основных и вспомогательных частей. К основным элементам относятся: компрессор; кривошипно-шатунный механизм; конденсатор; испаритель; регулирующий вентиль.</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Это теплообменный аппарат, в котором кипит жидкий холодильный агент при низкой температуре, поглощая тепло из окружающей среды. Температура в охлаждаемом объеме понижается. Жидкий холодильный агент переходит в парообразное состояние.</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Это холодильная машина, которая отсасывает пары холодильного агента из испарителя, сжимает их до давления конденсации и нагнетает в конденсатор.</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Это теплообменный аппарат, в котором сжатые пары охлаждаются, отдавая тепло в окружающую среду, и конденсируются, т.е. переходят в жидкое состояние.</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Монтируют на жидкостной линии перед испарителем. Регулирующий вентиль служит для регулирования подачи жидкого холодильного агента из конденсатора в испаритель, при этом происходит </w:t>
      </w:r>
      <w:proofErr w:type="spellStart"/>
      <w:r w:rsidRPr="003636BD">
        <w:rPr>
          <w:rFonts w:ascii="Times New Roman" w:hAnsi="Times New Roman"/>
          <w:sz w:val="28"/>
          <w:szCs w:val="28"/>
        </w:rPr>
        <w:t>дросселирование</w:t>
      </w:r>
      <w:proofErr w:type="spellEnd"/>
      <w:r w:rsidRPr="003636BD">
        <w:rPr>
          <w:rFonts w:ascii="Times New Roman" w:hAnsi="Times New Roman"/>
          <w:sz w:val="28"/>
          <w:szCs w:val="28"/>
        </w:rPr>
        <w:t xml:space="preserve"> жидкого холодильного агента, т. е. понижение его температуры и давления.</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Жидкий холодильный агент кипит в испарителе, отбирая тепло от охлаждаемой среды, превращаясь в парообразное состояние. Пары отсасываются компрессором, сжимаются до давления конденсации и нагнетаются в конденсатор. В конденсаторе тепло, воспринятое в испарителе и компрессоре, отводится в окружающую среду, сжатые пары </w:t>
      </w:r>
      <w:r w:rsidRPr="003636BD">
        <w:rPr>
          <w:rFonts w:ascii="Times New Roman" w:hAnsi="Times New Roman"/>
          <w:sz w:val="28"/>
          <w:szCs w:val="28"/>
        </w:rPr>
        <w:lastRenderedPageBreak/>
        <w:t>конденсируются, т. е. переходят в жидкое состояние. Далее жидкий холодильный агент через регулирующий вентиль вновь подается в испаритель. Холодильный цикл повторяется.</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Рабочие вещества, циркулирующие в холодильной машине, называются холодильными агентами. К холодильным агентам предъявляются четыре основные группы требований: термодинамические, физико-химические, физиологические и экономические.</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Термодинамические требования: </w:t>
      </w:r>
      <w:proofErr w:type="spellStart"/>
      <w:proofErr w:type="gramStart"/>
      <w:r w:rsidRPr="003636BD">
        <w:rPr>
          <w:rFonts w:ascii="Times New Roman" w:hAnsi="Times New Roman"/>
          <w:sz w:val="28"/>
          <w:szCs w:val="28"/>
        </w:rPr>
        <w:t>o</w:t>
      </w:r>
      <w:proofErr w:type="gramEnd"/>
      <w:r w:rsidRPr="003636BD">
        <w:rPr>
          <w:rFonts w:ascii="Times New Roman" w:hAnsi="Times New Roman"/>
          <w:sz w:val="28"/>
          <w:szCs w:val="28"/>
        </w:rPr>
        <w:t>бъемная</w:t>
      </w:r>
      <w:proofErr w:type="spellEnd"/>
      <w:r w:rsidRPr="003636BD">
        <w:rPr>
          <w:rFonts w:ascii="Times New Roman" w:hAnsi="Times New Roman"/>
          <w:sz w:val="28"/>
          <w:szCs w:val="28"/>
        </w:rPr>
        <w:t xml:space="preserve"> </w:t>
      </w:r>
      <w:proofErr w:type="spellStart"/>
      <w:r w:rsidRPr="003636BD">
        <w:rPr>
          <w:rFonts w:ascii="Times New Roman" w:hAnsi="Times New Roman"/>
          <w:sz w:val="28"/>
          <w:szCs w:val="28"/>
        </w:rPr>
        <w:t>холодо</w:t>
      </w:r>
      <w:r w:rsidR="00044A15">
        <w:rPr>
          <w:rFonts w:ascii="Times New Roman" w:hAnsi="Times New Roman"/>
          <w:sz w:val="28"/>
          <w:szCs w:val="28"/>
        </w:rPr>
        <w:t>-</w:t>
      </w:r>
      <w:r w:rsidRPr="003636BD">
        <w:rPr>
          <w:rFonts w:ascii="Times New Roman" w:hAnsi="Times New Roman"/>
          <w:sz w:val="28"/>
          <w:szCs w:val="28"/>
        </w:rPr>
        <w:t>производительность</w:t>
      </w:r>
      <w:proofErr w:type="spellEnd"/>
      <w:r w:rsidRPr="003636BD">
        <w:rPr>
          <w:rFonts w:ascii="Times New Roman" w:hAnsi="Times New Roman"/>
          <w:sz w:val="28"/>
          <w:szCs w:val="28"/>
        </w:rPr>
        <w:t xml:space="preserve"> должна быть большой, так как это снижает массу компрессора вследствие малых объемов циркулирующего рабочего вещества. Давление паров холодильного агента в конце сжатия не должно быть слишком высоким, так как высокое давление приводит к усложнению конструкции компрессора, увеличению его массы, а это небезопасно.</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Давление кипения холодильного агента должно быть выше атмосферного, в противном случае в герметичную систему может подсасываться воздух, а вместе с ним и влага. Наличие воздуха в системе нарушает работу компрессионной холодильной машины; вода вызывает коррозию и образование ледяных пробок, что нарушает циркуляцию холодильного агента.</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Теплота парообразования должна быть большой, а удельный объем холодильного агента должен быть как можно меньше. Это сокращает количество циркулирующего в системе холодильного агента и, как следствие, уменьшает габариты холодильной машины. Холодильный агент должен обладать низкой вязкостью.</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Теплота парообразования должна быть большой. Чем больше теплота парообразования, тем меньше холодильного агента циркулирует в герметичной системе, но достигается заданная </w:t>
      </w:r>
      <w:proofErr w:type="spellStart"/>
      <w:r w:rsidRPr="003636BD">
        <w:rPr>
          <w:rFonts w:ascii="Times New Roman" w:hAnsi="Times New Roman"/>
          <w:sz w:val="28"/>
          <w:szCs w:val="28"/>
        </w:rPr>
        <w:t>холодо</w:t>
      </w:r>
      <w:r w:rsidR="00044A15">
        <w:rPr>
          <w:rFonts w:ascii="Times New Roman" w:hAnsi="Times New Roman"/>
          <w:sz w:val="28"/>
          <w:szCs w:val="28"/>
        </w:rPr>
        <w:t>-</w:t>
      </w:r>
      <w:r w:rsidRPr="003636BD">
        <w:rPr>
          <w:rFonts w:ascii="Times New Roman" w:hAnsi="Times New Roman"/>
          <w:sz w:val="28"/>
          <w:szCs w:val="28"/>
        </w:rPr>
        <w:t>производительность</w:t>
      </w:r>
      <w:proofErr w:type="spellEnd"/>
      <w:r w:rsidRPr="003636BD">
        <w:rPr>
          <w:rFonts w:ascii="Times New Roman" w:hAnsi="Times New Roman"/>
          <w:sz w:val="28"/>
          <w:szCs w:val="28"/>
        </w:rPr>
        <w:t>.</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Холодильный агент должен растворяться в воде во избежание образования ледяных пробок в дросселе и нарушения работы компрессионной холодильной машины. Кроме того, свободная вода способствует коррозии металла. Холодильный агент должен растворяться в масле. Отсутствие масляных пленок улучшает теплопередачу.</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Холодильный агент должен быть нейтральным к металлам и прокладочным материалам, обладать специфическим запахом и другими свойствами, позволяющими обнаружить утечку; не должен быть горючим, взрывоопасным, разлагаться при высоких температурах.</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Холодильный агент не должен быть ядовитым, вызывать удушья, раздражения слизистых оболочек глаз, дыхательных путей человека. Экономические требования </w:t>
      </w:r>
      <w:r w:rsidR="00044A15">
        <w:rPr>
          <w:rFonts w:ascii="Times New Roman" w:hAnsi="Times New Roman"/>
          <w:sz w:val="28"/>
          <w:szCs w:val="28"/>
        </w:rPr>
        <w:t>–</w:t>
      </w:r>
      <w:r w:rsidRPr="003636BD">
        <w:rPr>
          <w:rFonts w:ascii="Times New Roman" w:hAnsi="Times New Roman"/>
          <w:sz w:val="28"/>
          <w:szCs w:val="28"/>
        </w:rPr>
        <w:t xml:space="preserve"> это низкая стоимость холодильного агента и его доступность.</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Аммиак (R717) </w:t>
      </w:r>
      <w:r w:rsidR="00044A15">
        <w:rPr>
          <w:rFonts w:ascii="Times New Roman" w:hAnsi="Times New Roman"/>
          <w:sz w:val="28"/>
          <w:szCs w:val="28"/>
        </w:rPr>
        <w:t>–</w:t>
      </w:r>
      <w:r w:rsidRPr="003636BD">
        <w:rPr>
          <w:rFonts w:ascii="Times New Roman" w:hAnsi="Times New Roman"/>
          <w:sz w:val="28"/>
          <w:szCs w:val="28"/>
        </w:rPr>
        <w:t xml:space="preserve"> бесцветный газ с резким запахом. Температура кипения аммиака при атмосферном давлении -33,4 градуса Цельсия. Аммиак обладает большой </w:t>
      </w:r>
      <w:proofErr w:type="gramStart"/>
      <w:r w:rsidRPr="003636BD">
        <w:rPr>
          <w:rFonts w:ascii="Times New Roman" w:hAnsi="Times New Roman"/>
          <w:sz w:val="28"/>
          <w:szCs w:val="28"/>
        </w:rPr>
        <w:t>объемной</w:t>
      </w:r>
      <w:proofErr w:type="gramEnd"/>
      <w:r w:rsidRPr="003636BD">
        <w:rPr>
          <w:rFonts w:ascii="Times New Roman" w:hAnsi="Times New Roman"/>
          <w:sz w:val="28"/>
          <w:szCs w:val="28"/>
        </w:rPr>
        <w:t xml:space="preserve">  </w:t>
      </w:r>
      <w:proofErr w:type="spellStart"/>
      <w:r w:rsidRPr="003636BD">
        <w:rPr>
          <w:rFonts w:ascii="Times New Roman" w:hAnsi="Times New Roman"/>
          <w:sz w:val="28"/>
          <w:szCs w:val="28"/>
        </w:rPr>
        <w:t>холодопроизводительностью</w:t>
      </w:r>
      <w:proofErr w:type="spellEnd"/>
      <w:r w:rsidRPr="003636BD">
        <w:rPr>
          <w:rFonts w:ascii="Times New Roman" w:hAnsi="Times New Roman"/>
          <w:sz w:val="28"/>
          <w:szCs w:val="28"/>
        </w:rPr>
        <w:t>.  Пары аммиака легче воздуха.</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lastRenderedPageBreak/>
        <w:t xml:space="preserve">Аммиак оказывает раздражающее действие на слизистые оболочки глаз, верхних дыхательных путей. Допустимая его концентрация в воздухе производственных помещений не должна превышать 0,02 мг/м³. Аммиак </w:t>
      </w:r>
      <w:proofErr w:type="spellStart"/>
      <w:r w:rsidRPr="003636BD">
        <w:rPr>
          <w:rFonts w:ascii="Times New Roman" w:hAnsi="Times New Roman"/>
          <w:sz w:val="28"/>
          <w:szCs w:val="28"/>
        </w:rPr>
        <w:t>пожар</w:t>
      </w:r>
      <w:proofErr w:type="gramStart"/>
      <w:r w:rsidRPr="003636BD">
        <w:rPr>
          <w:rFonts w:ascii="Times New Roman" w:hAnsi="Times New Roman"/>
          <w:sz w:val="28"/>
          <w:szCs w:val="28"/>
        </w:rPr>
        <w:t>о</w:t>
      </w:r>
      <w:proofErr w:type="spellEnd"/>
      <w:r w:rsidRPr="003636BD">
        <w:rPr>
          <w:rFonts w:ascii="Times New Roman" w:hAnsi="Times New Roman"/>
          <w:sz w:val="28"/>
          <w:szCs w:val="28"/>
        </w:rPr>
        <w:t>-</w:t>
      </w:r>
      <w:proofErr w:type="gramEnd"/>
      <w:r w:rsidRPr="003636BD">
        <w:rPr>
          <w:rFonts w:ascii="Times New Roman" w:hAnsi="Times New Roman"/>
          <w:sz w:val="28"/>
          <w:szCs w:val="28"/>
        </w:rPr>
        <w:t xml:space="preserve"> и взрывоопасен. Если в воздухе содержится более 11% аммиака, то начинается его горение при наличии открытого пламени. В соединении с </w:t>
      </w:r>
      <w:r>
        <w:rPr>
          <w:rFonts w:ascii="Times New Roman" w:hAnsi="Times New Roman"/>
          <w:sz w:val="28"/>
          <w:szCs w:val="28"/>
        </w:rPr>
        <w:t xml:space="preserve"> </w:t>
      </w:r>
      <w:r w:rsidRPr="003636BD">
        <w:rPr>
          <w:rFonts w:ascii="Times New Roman" w:hAnsi="Times New Roman"/>
          <w:sz w:val="28"/>
          <w:szCs w:val="28"/>
        </w:rPr>
        <w:t>воздухом при концентрации от 15 до 28% по объему аммиак взрывоопасен. Взрыв наибольшей силы дает смесь воздуха с содержанием аммиака 22%.</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Хладон-11 (R11) </w:t>
      </w:r>
      <w:r w:rsidR="00044A15">
        <w:rPr>
          <w:rFonts w:ascii="Times New Roman" w:hAnsi="Times New Roman"/>
          <w:sz w:val="28"/>
          <w:szCs w:val="28"/>
        </w:rPr>
        <w:t>–</w:t>
      </w:r>
      <w:r w:rsidRPr="003636BD">
        <w:rPr>
          <w:rFonts w:ascii="Times New Roman" w:hAnsi="Times New Roman"/>
          <w:sz w:val="28"/>
          <w:szCs w:val="28"/>
        </w:rPr>
        <w:t>- газ в 4,74 раза тяжелее воздуха, безвреден для организма человека; не растворяется в воде, но неограниченно растворяется в минеральном масле; инертен ко всем металлам; не взрывоопасен. Температура кипения +23,7 0</w:t>
      </w:r>
      <w:proofErr w:type="gramStart"/>
      <w:r w:rsidRPr="003636BD">
        <w:rPr>
          <w:rFonts w:ascii="Times New Roman" w:hAnsi="Times New Roman"/>
          <w:sz w:val="28"/>
          <w:szCs w:val="28"/>
        </w:rPr>
        <w:t>°С</w:t>
      </w:r>
      <w:proofErr w:type="gramEnd"/>
      <w:r w:rsidRPr="003636BD">
        <w:rPr>
          <w:rFonts w:ascii="Times New Roman" w:hAnsi="Times New Roman"/>
          <w:sz w:val="28"/>
          <w:szCs w:val="28"/>
        </w:rPr>
        <w:t xml:space="preserve">; объемная </w:t>
      </w:r>
      <w:proofErr w:type="spellStart"/>
      <w:r w:rsidRPr="003636BD">
        <w:rPr>
          <w:rFonts w:ascii="Times New Roman" w:hAnsi="Times New Roman"/>
          <w:sz w:val="28"/>
          <w:szCs w:val="28"/>
        </w:rPr>
        <w:t>холодопроизводительность</w:t>
      </w:r>
      <w:proofErr w:type="spellEnd"/>
      <w:r w:rsidRPr="003636BD">
        <w:rPr>
          <w:rFonts w:ascii="Times New Roman" w:hAnsi="Times New Roman"/>
          <w:sz w:val="28"/>
          <w:szCs w:val="28"/>
        </w:rPr>
        <w:t xml:space="preserve"> 203 кДж/м³.</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Хладон-22 (R22) </w:t>
      </w:r>
      <w:r w:rsidR="00044A15">
        <w:rPr>
          <w:rFonts w:ascii="Times New Roman" w:hAnsi="Times New Roman"/>
          <w:sz w:val="28"/>
          <w:szCs w:val="28"/>
        </w:rPr>
        <w:t>–</w:t>
      </w:r>
      <w:r w:rsidRPr="003636BD">
        <w:rPr>
          <w:rFonts w:ascii="Times New Roman" w:hAnsi="Times New Roman"/>
          <w:sz w:val="28"/>
          <w:szCs w:val="28"/>
        </w:rPr>
        <w:t xml:space="preserve"> бесцветный газ, без запаха, более ядовит, чем хладон-12, взрывоопасен, </w:t>
      </w:r>
      <w:proofErr w:type="spellStart"/>
      <w:r w:rsidRPr="003636BD">
        <w:rPr>
          <w:rFonts w:ascii="Times New Roman" w:hAnsi="Times New Roman"/>
          <w:sz w:val="28"/>
          <w:szCs w:val="28"/>
        </w:rPr>
        <w:t>негорюч</w:t>
      </w:r>
      <w:proofErr w:type="spellEnd"/>
      <w:r w:rsidRPr="003636BD">
        <w:rPr>
          <w:rFonts w:ascii="Times New Roman" w:hAnsi="Times New Roman"/>
          <w:sz w:val="28"/>
          <w:szCs w:val="28"/>
        </w:rPr>
        <w:t xml:space="preserve">. При низких температурах имеет ограниченную растворимость в масле, а при высоких температурах растворяется неограниченно. Хладон-22 </w:t>
      </w:r>
      <w:proofErr w:type="gramStart"/>
      <w:r w:rsidRPr="003636BD">
        <w:rPr>
          <w:rFonts w:ascii="Times New Roman" w:hAnsi="Times New Roman"/>
          <w:sz w:val="28"/>
          <w:szCs w:val="28"/>
        </w:rPr>
        <w:t>нейтрален</w:t>
      </w:r>
      <w:proofErr w:type="gramEnd"/>
      <w:r w:rsidRPr="003636BD">
        <w:rPr>
          <w:rFonts w:ascii="Times New Roman" w:hAnsi="Times New Roman"/>
          <w:sz w:val="28"/>
          <w:szCs w:val="28"/>
        </w:rPr>
        <w:t xml:space="preserve"> к металлам. Температура кипения хладона-22 </w:t>
      </w:r>
      <w:r w:rsidR="00044A15">
        <w:rPr>
          <w:rFonts w:ascii="Times New Roman" w:hAnsi="Times New Roman"/>
          <w:sz w:val="28"/>
          <w:szCs w:val="28"/>
        </w:rPr>
        <w:t xml:space="preserve">– </w:t>
      </w:r>
      <w:r w:rsidRPr="003636BD">
        <w:rPr>
          <w:rFonts w:ascii="Times New Roman" w:hAnsi="Times New Roman"/>
          <w:sz w:val="28"/>
          <w:szCs w:val="28"/>
        </w:rPr>
        <w:t>40,8</w:t>
      </w:r>
      <w:proofErr w:type="gramStart"/>
      <w:r w:rsidRPr="003636BD">
        <w:rPr>
          <w:rFonts w:ascii="Times New Roman" w:hAnsi="Times New Roman"/>
          <w:sz w:val="28"/>
          <w:szCs w:val="28"/>
        </w:rPr>
        <w:t xml:space="preserve"> °С</w:t>
      </w:r>
      <w:proofErr w:type="gramEnd"/>
      <w:r w:rsidRPr="003636BD">
        <w:rPr>
          <w:rFonts w:ascii="Times New Roman" w:hAnsi="Times New Roman"/>
          <w:sz w:val="28"/>
          <w:szCs w:val="28"/>
        </w:rPr>
        <w:t xml:space="preserve">; объемная </w:t>
      </w:r>
      <w:proofErr w:type="spellStart"/>
      <w:r w:rsidRPr="003636BD">
        <w:rPr>
          <w:rFonts w:ascii="Times New Roman" w:hAnsi="Times New Roman"/>
          <w:sz w:val="28"/>
          <w:szCs w:val="28"/>
        </w:rPr>
        <w:t>холодопроизводительность</w:t>
      </w:r>
      <w:proofErr w:type="spellEnd"/>
      <w:r w:rsidRPr="003636BD">
        <w:rPr>
          <w:rFonts w:ascii="Times New Roman" w:hAnsi="Times New Roman"/>
          <w:sz w:val="28"/>
          <w:szCs w:val="28"/>
        </w:rPr>
        <w:t xml:space="preserve"> составляет 2060 кДж/м³.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Азеотропные смеси - это смеси хладагентов; смесь R22 (48,8%) и R115 (51,2%) называют хла-доном-502 (R502). Азеотропные смеси не меняют своего состава при кипении и конденсации.R502 не </w:t>
      </w:r>
      <w:proofErr w:type="gramStart"/>
      <w:r w:rsidRPr="003636BD">
        <w:rPr>
          <w:rFonts w:ascii="Times New Roman" w:hAnsi="Times New Roman"/>
          <w:sz w:val="28"/>
          <w:szCs w:val="28"/>
        </w:rPr>
        <w:t>взрывоопасен</w:t>
      </w:r>
      <w:proofErr w:type="gramEnd"/>
      <w:r w:rsidRPr="003636BD">
        <w:rPr>
          <w:rFonts w:ascii="Times New Roman" w:hAnsi="Times New Roman"/>
          <w:sz w:val="28"/>
          <w:szCs w:val="28"/>
        </w:rPr>
        <w:t xml:space="preserve">, </w:t>
      </w:r>
      <w:proofErr w:type="spellStart"/>
      <w:r w:rsidRPr="003636BD">
        <w:rPr>
          <w:rFonts w:ascii="Times New Roman" w:hAnsi="Times New Roman"/>
          <w:sz w:val="28"/>
          <w:szCs w:val="28"/>
        </w:rPr>
        <w:t>малотоксичен</w:t>
      </w:r>
      <w:proofErr w:type="spellEnd"/>
      <w:r w:rsidRPr="003636BD">
        <w:rPr>
          <w:rFonts w:ascii="Times New Roman" w:hAnsi="Times New Roman"/>
          <w:sz w:val="28"/>
          <w:szCs w:val="28"/>
        </w:rPr>
        <w:t xml:space="preserve">, химически нейтрален к металлам. Температура кипения </w:t>
      </w:r>
      <w:r w:rsidR="00044A15">
        <w:rPr>
          <w:rFonts w:ascii="Times New Roman" w:hAnsi="Times New Roman"/>
          <w:sz w:val="28"/>
          <w:szCs w:val="28"/>
        </w:rPr>
        <w:t>–</w:t>
      </w:r>
      <w:r w:rsidRPr="003636BD">
        <w:rPr>
          <w:rFonts w:ascii="Times New Roman" w:hAnsi="Times New Roman"/>
          <w:sz w:val="28"/>
          <w:szCs w:val="28"/>
        </w:rPr>
        <w:t>45,6</w:t>
      </w:r>
      <w:proofErr w:type="gramStart"/>
      <w:r w:rsidRPr="003636BD">
        <w:rPr>
          <w:rFonts w:ascii="Times New Roman" w:hAnsi="Times New Roman"/>
          <w:sz w:val="28"/>
          <w:szCs w:val="28"/>
        </w:rPr>
        <w:t>°С</w:t>
      </w:r>
      <w:proofErr w:type="gramEnd"/>
      <w:r w:rsidRPr="003636BD">
        <w:rPr>
          <w:rFonts w:ascii="Times New Roman" w:hAnsi="Times New Roman"/>
          <w:sz w:val="28"/>
          <w:szCs w:val="28"/>
        </w:rPr>
        <w:t xml:space="preserve">; объемная </w:t>
      </w:r>
      <w:proofErr w:type="spellStart"/>
      <w:r w:rsidRPr="003636BD">
        <w:rPr>
          <w:rFonts w:ascii="Times New Roman" w:hAnsi="Times New Roman"/>
          <w:sz w:val="28"/>
          <w:szCs w:val="28"/>
        </w:rPr>
        <w:t>холодопроизводительность</w:t>
      </w:r>
      <w:proofErr w:type="spellEnd"/>
      <w:r w:rsidRPr="003636BD">
        <w:rPr>
          <w:rFonts w:ascii="Times New Roman" w:hAnsi="Times New Roman"/>
          <w:sz w:val="28"/>
          <w:szCs w:val="28"/>
        </w:rPr>
        <w:t xml:space="preserve"> 1530 кДж/м³. Азеотропная смесь R500 </w:t>
      </w:r>
      <w:r w:rsidR="00044A15">
        <w:rPr>
          <w:rFonts w:ascii="Times New Roman" w:hAnsi="Times New Roman"/>
          <w:sz w:val="28"/>
          <w:szCs w:val="28"/>
        </w:rPr>
        <w:t>–</w:t>
      </w:r>
      <w:r w:rsidRPr="003636BD">
        <w:rPr>
          <w:rFonts w:ascii="Times New Roman" w:hAnsi="Times New Roman"/>
          <w:sz w:val="28"/>
          <w:szCs w:val="28"/>
        </w:rPr>
        <w:t xml:space="preserve"> это смесь R152 (26,2%) и R12 (73,8%). Температура кипения 33</w:t>
      </w:r>
      <w:proofErr w:type="gramStart"/>
      <w:r w:rsidRPr="003636BD">
        <w:rPr>
          <w:rFonts w:ascii="Times New Roman" w:hAnsi="Times New Roman"/>
          <w:sz w:val="28"/>
          <w:szCs w:val="28"/>
        </w:rPr>
        <w:t>°С</w:t>
      </w:r>
      <w:proofErr w:type="gramEnd"/>
      <w:r w:rsidRPr="003636BD">
        <w:rPr>
          <w:rFonts w:ascii="Times New Roman" w:hAnsi="Times New Roman"/>
          <w:sz w:val="28"/>
          <w:szCs w:val="28"/>
        </w:rPr>
        <w:t xml:space="preserve">; объемная </w:t>
      </w:r>
      <w:proofErr w:type="spellStart"/>
      <w:r w:rsidRPr="003636BD">
        <w:rPr>
          <w:rFonts w:ascii="Times New Roman" w:hAnsi="Times New Roman"/>
          <w:sz w:val="28"/>
          <w:szCs w:val="28"/>
        </w:rPr>
        <w:t>холодопроизводительность</w:t>
      </w:r>
      <w:proofErr w:type="spellEnd"/>
      <w:r w:rsidRPr="003636BD">
        <w:rPr>
          <w:rFonts w:ascii="Times New Roman" w:hAnsi="Times New Roman"/>
          <w:sz w:val="28"/>
          <w:szCs w:val="28"/>
        </w:rPr>
        <w:t xml:space="preserve"> 1530 кДж/м³.</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Международный стандарт (МС) ИСО 817 "Органические хладагенты" предусматривает новые обозначения хладагентов в технической документации на холодильное оборудование, хладагенты, масла, тару для транспортирования хладагентов и масел, приборы автоматики, контроля и сигнализации холодильного оборудования и терминологию холода. Стандарт допускает несколько обозначений хладагентов: условное (символическое), торговое название (марка), химическое название, химическая формула. При этом условное обозначение хладагентов является предпочтительным и состоит из символа R и определяющего числа. </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К хладагентам предъявляются термодинамические, физико-химические, физиологические и экономические требования.</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К термодинамическим требованиям относят минусовую температуру кипения при атмосферном давлении, низкое давление конденсации, высокую объемную </w:t>
      </w:r>
      <w:proofErr w:type="spellStart"/>
      <w:r w:rsidRPr="003636BD">
        <w:rPr>
          <w:rFonts w:ascii="Times New Roman" w:hAnsi="Times New Roman"/>
          <w:sz w:val="28"/>
          <w:szCs w:val="28"/>
        </w:rPr>
        <w:t>холодо</w:t>
      </w:r>
      <w:r w:rsidR="00044A15">
        <w:rPr>
          <w:rFonts w:ascii="Times New Roman" w:hAnsi="Times New Roman"/>
          <w:sz w:val="28"/>
          <w:szCs w:val="28"/>
        </w:rPr>
        <w:t>-</w:t>
      </w:r>
      <w:r w:rsidRPr="003636BD">
        <w:rPr>
          <w:rFonts w:ascii="Times New Roman" w:hAnsi="Times New Roman"/>
          <w:sz w:val="28"/>
          <w:szCs w:val="28"/>
        </w:rPr>
        <w:t>производительность</w:t>
      </w:r>
      <w:proofErr w:type="spellEnd"/>
      <w:r w:rsidRPr="003636BD">
        <w:rPr>
          <w:rFonts w:ascii="Times New Roman" w:hAnsi="Times New Roman"/>
          <w:sz w:val="28"/>
          <w:szCs w:val="28"/>
        </w:rPr>
        <w:t xml:space="preserve">, высокий коэффициент теплопроводности и теплопередачи. Физико-химическими требованиями к хладагентам являются: малая плотность и вязкость, обеспечивающие незначительное сопротивление хладагента при циркуляции в агрегате; химическая пассивность к металлам, материалам изоляции обмоточных проводов электродвигателя; химическая стойкость; негорючесть; малая </w:t>
      </w:r>
      <w:r w:rsidRPr="003636BD">
        <w:rPr>
          <w:rFonts w:ascii="Times New Roman" w:hAnsi="Times New Roman"/>
          <w:sz w:val="28"/>
          <w:szCs w:val="28"/>
        </w:rPr>
        <w:lastRenderedPageBreak/>
        <w:t xml:space="preserve">способность проникать через </w:t>
      </w:r>
      <w:proofErr w:type="spellStart"/>
      <w:r w:rsidRPr="003636BD">
        <w:rPr>
          <w:rFonts w:ascii="Times New Roman" w:hAnsi="Times New Roman"/>
          <w:sz w:val="28"/>
          <w:szCs w:val="28"/>
        </w:rPr>
        <w:t>не</w:t>
      </w:r>
      <w:r w:rsidR="00044A15">
        <w:rPr>
          <w:rFonts w:ascii="Times New Roman" w:hAnsi="Times New Roman"/>
          <w:sz w:val="28"/>
          <w:szCs w:val="28"/>
        </w:rPr>
        <w:t>-</w:t>
      </w:r>
      <w:r w:rsidRPr="003636BD">
        <w:rPr>
          <w:rFonts w:ascii="Times New Roman" w:hAnsi="Times New Roman"/>
          <w:sz w:val="28"/>
          <w:szCs w:val="28"/>
        </w:rPr>
        <w:t>плотности</w:t>
      </w:r>
      <w:proofErr w:type="spellEnd"/>
      <w:r w:rsidRPr="003636BD">
        <w:rPr>
          <w:rFonts w:ascii="Times New Roman" w:hAnsi="Times New Roman"/>
          <w:sz w:val="28"/>
          <w:szCs w:val="28"/>
        </w:rPr>
        <w:t>;  способность растворять воду и т.д.</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Холодильные агенты должны быть безвредными для здоровья человека (физиологическое требование) и низкой стоимости (экономическое требование).</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Хладон-12 (химическое наименование </w:t>
      </w:r>
      <w:proofErr w:type="spellStart"/>
      <w:r w:rsidRPr="003636BD">
        <w:rPr>
          <w:rFonts w:ascii="Times New Roman" w:hAnsi="Times New Roman"/>
          <w:sz w:val="28"/>
          <w:szCs w:val="28"/>
        </w:rPr>
        <w:t>дифтордихлорметан</w:t>
      </w:r>
      <w:proofErr w:type="spellEnd"/>
      <w:r w:rsidRPr="003636BD">
        <w:rPr>
          <w:rFonts w:ascii="Times New Roman" w:hAnsi="Times New Roman"/>
          <w:sz w:val="28"/>
          <w:szCs w:val="28"/>
        </w:rPr>
        <w:t>, символическое обозначение R12)</w:t>
      </w:r>
      <w:r w:rsidR="00044A15">
        <w:rPr>
          <w:rFonts w:ascii="Times New Roman" w:hAnsi="Times New Roman"/>
          <w:sz w:val="28"/>
          <w:szCs w:val="28"/>
        </w:rPr>
        <w:t xml:space="preserve"> –</w:t>
      </w:r>
      <w:r w:rsidRPr="003636BD">
        <w:rPr>
          <w:rFonts w:ascii="Times New Roman" w:hAnsi="Times New Roman"/>
          <w:sz w:val="28"/>
          <w:szCs w:val="28"/>
        </w:rPr>
        <w:t xml:space="preserve"> бесцветный газ со слабым запахом четыреххлористого углерода, сжиженный под давлением. Молекулярная масса (по международным атомным массам </w:t>
      </w:r>
      <w:smartTag w:uri="urn:schemas-microsoft-com:office:smarttags" w:element="metricconverter">
        <w:smartTagPr>
          <w:attr w:name="ProductID" w:val="1969 г"/>
        </w:smartTagPr>
        <w:r w:rsidRPr="003636BD">
          <w:rPr>
            <w:rFonts w:ascii="Times New Roman" w:hAnsi="Times New Roman"/>
            <w:sz w:val="28"/>
            <w:szCs w:val="28"/>
          </w:rPr>
          <w:t>1969 г</w:t>
        </w:r>
      </w:smartTag>
      <w:r w:rsidRPr="003636BD">
        <w:rPr>
          <w:rFonts w:ascii="Times New Roman" w:hAnsi="Times New Roman"/>
          <w:sz w:val="28"/>
          <w:szCs w:val="28"/>
        </w:rPr>
        <w:t xml:space="preserve">.) </w:t>
      </w:r>
      <w:r w:rsidR="00044A15">
        <w:rPr>
          <w:rFonts w:ascii="Times New Roman" w:hAnsi="Times New Roman"/>
          <w:sz w:val="28"/>
          <w:szCs w:val="28"/>
        </w:rPr>
        <w:t>–</w:t>
      </w:r>
      <w:r w:rsidRPr="003636BD">
        <w:rPr>
          <w:rFonts w:ascii="Times New Roman" w:hAnsi="Times New Roman"/>
          <w:sz w:val="28"/>
          <w:szCs w:val="28"/>
        </w:rPr>
        <w:t xml:space="preserve"> 120,93. В бытовых холодильниках хладон-12 предназначается в качестве хладагента. По физико-химическим показателям хладон-12 должен соответствовать требованиям и нормам.</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Хладон взрывобезопасен, </w:t>
      </w:r>
      <w:proofErr w:type="spellStart"/>
      <w:r w:rsidRPr="003636BD">
        <w:rPr>
          <w:rFonts w:ascii="Times New Roman" w:hAnsi="Times New Roman"/>
          <w:sz w:val="28"/>
          <w:szCs w:val="28"/>
        </w:rPr>
        <w:t>негорюч</w:t>
      </w:r>
      <w:proofErr w:type="spellEnd"/>
      <w:r w:rsidRPr="003636BD">
        <w:rPr>
          <w:rFonts w:ascii="Times New Roman" w:hAnsi="Times New Roman"/>
          <w:sz w:val="28"/>
          <w:szCs w:val="28"/>
        </w:rPr>
        <w:t xml:space="preserve"> и </w:t>
      </w:r>
      <w:proofErr w:type="spellStart"/>
      <w:r w:rsidRPr="003636BD">
        <w:rPr>
          <w:rFonts w:ascii="Times New Roman" w:hAnsi="Times New Roman"/>
          <w:sz w:val="28"/>
          <w:szCs w:val="28"/>
        </w:rPr>
        <w:t>неядовит</w:t>
      </w:r>
      <w:proofErr w:type="spellEnd"/>
      <w:r w:rsidRPr="003636BD">
        <w:rPr>
          <w:rFonts w:ascii="Times New Roman" w:hAnsi="Times New Roman"/>
          <w:sz w:val="28"/>
          <w:szCs w:val="28"/>
        </w:rPr>
        <w:t xml:space="preserve">. При накоплении паров хладона в закрытом помещении может наступить удушье вследствие вытеснения им кислорода воздуха. Хладон-12 хорошо растворяет смазочные масла, понижая их вязкость. Поэтому в агрегатах применяют вязкое, абсолютно безвредное </w:t>
      </w:r>
      <w:proofErr w:type="spellStart"/>
      <w:r w:rsidRPr="003636BD">
        <w:rPr>
          <w:rFonts w:ascii="Times New Roman" w:hAnsi="Times New Roman"/>
          <w:sz w:val="28"/>
          <w:szCs w:val="28"/>
        </w:rPr>
        <w:t>фреоновое</w:t>
      </w:r>
      <w:proofErr w:type="spellEnd"/>
      <w:r w:rsidRPr="003636BD">
        <w:rPr>
          <w:rFonts w:ascii="Times New Roman" w:hAnsi="Times New Roman"/>
          <w:sz w:val="28"/>
          <w:szCs w:val="28"/>
        </w:rPr>
        <w:t xml:space="preserve"> нефтяное масло марки ХФ-12-16. Растворение </w:t>
      </w:r>
      <w:proofErr w:type="spellStart"/>
      <w:r w:rsidRPr="003636BD">
        <w:rPr>
          <w:rFonts w:ascii="Times New Roman" w:hAnsi="Times New Roman"/>
          <w:sz w:val="28"/>
          <w:szCs w:val="28"/>
        </w:rPr>
        <w:t>фреонового</w:t>
      </w:r>
      <w:proofErr w:type="spellEnd"/>
      <w:r w:rsidRPr="003636BD">
        <w:rPr>
          <w:rFonts w:ascii="Times New Roman" w:hAnsi="Times New Roman"/>
          <w:sz w:val="28"/>
          <w:szCs w:val="28"/>
        </w:rPr>
        <w:t xml:space="preserve"> масла имеет как положительную, так и отрицательную сторону. Вследствие большой текучести хладона масло хорошо проникает во все трущиеся детали, смазывая их, но </w:t>
      </w:r>
      <w:proofErr w:type="gramStart"/>
      <w:r w:rsidRPr="003636BD">
        <w:rPr>
          <w:rFonts w:ascii="Times New Roman" w:hAnsi="Times New Roman"/>
          <w:sz w:val="28"/>
          <w:szCs w:val="28"/>
        </w:rPr>
        <w:t>в</w:t>
      </w:r>
      <w:proofErr w:type="gramEnd"/>
      <w:r w:rsidRPr="003636BD">
        <w:rPr>
          <w:rFonts w:ascii="Times New Roman" w:hAnsi="Times New Roman"/>
          <w:sz w:val="28"/>
          <w:szCs w:val="28"/>
        </w:rPr>
        <w:t xml:space="preserve"> то же время при заносе в теплообменные части агрегата ухудшает теплопередачу.</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Хладон практически воду не растворяет. Это является одним из его отрицательных свойств. Растворимость воды в жидком хладоне при температуре 0</w:t>
      </w:r>
      <w:proofErr w:type="gramStart"/>
      <w:r w:rsidRPr="003636BD">
        <w:rPr>
          <w:rFonts w:ascii="Times New Roman" w:hAnsi="Times New Roman"/>
          <w:sz w:val="28"/>
          <w:szCs w:val="28"/>
        </w:rPr>
        <w:t>°С</w:t>
      </w:r>
      <w:proofErr w:type="gramEnd"/>
      <w:r w:rsidRPr="003636BD">
        <w:rPr>
          <w:rFonts w:ascii="Times New Roman" w:hAnsi="Times New Roman"/>
          <w:sz w:val="28"/>
          <w:szCs w:val="28"/>
        </w:rPr>
        <w:t xml:space="preserve"> составляет 25 мг/кг, при минус 35 °С - всего 2 мг/кг. В холодильном агрегате имеется капиллярная трубка. При наличии влаги в агрегате в ней могут образовываться ледяные пробки, приводящие к потере работоспособности агрегата. Поэтому содержание воды в хладоне-12 допускается не более 0,0004%.</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Другим отрицательным свойством хладона является большая текучесть, т.е. способность его проникать через даже самые мельчайшие поры и щели. А следует помнить, что при значительной утечке хладона агрегат не функционирует.</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Утечка хладона при эксплуатации холодильников не должна превышать 2-</w:t>
      </w:r>
      <w:smartTag w:uri="urn:schemas-microsoft-com:office:smarttags" w:element="metricconverter">
        <w:smartTagPr>
          <w:attr w:name="ProductID" w:val="5 г"/>
        </w:smartTagPr>
        <w:r w:rsidRPr="003636BD">
          <w:rPr>
            <w:rFonts w:ascii="Times New Roman" w:hAnsi="Times New Roman"/>
            <w:sz w:val="28"/>
            <w:szCs w:val="28"/>
          </w:rPr>
          <w:t>5 г</w:t>
        </w:r>
      </w:smartTag>
      <w:r w:rsidRPr="003636BD">
        <w:rPr>
          <w:rFonts w:ascii="Times New Roman" w:hAnsi="Times New Roman"/>
          <w:sz w:val="28"/>
          <w:szCs w:val="28"/>
        </w:rPr>
        <w:t xml:space="preserve"> в год. Поэтому при ремонте холодильников особое внимание уделяют герметичности агрегатов. Для проверки герметичности применяют электронные галоидные </w:t>
      </w:r>
      <w:proofErr w:type="spellStart"/>
      <w:r w:rsidRPr="003636BD">
        <w:rPr>
          <w:rFonts w:ascii="Times New Roman" w:hAnsi="Times New Roman"/>
          <w:sz w:val="28"/>
          <w:szCs w:val="28"/>
        </w:rPr>
        <w:t>течеискатели</w:t>
      </w:r>
      <w:proofErr w:type="spellEnd"/>
      <w:r w:rsidRPr="003636BD">
        <w:rPr>
          <w:rFonts w:ascii="Times New Roman" w:hAnsi="Times New Roman"/>
          <w:sz w:val="28"/>
          <w:szCs w:val="28"/>
        </w:rPr>
        <w:t>, позволяющие обнаруживать утечку хладона в количестве 0,2-</w:t>
      </w:r>
      <w:smartTag w:uri="urn:schemas-microsoft-com:office:smarttags" w:element="metricconverter">
        <w:smartTagPr>
          <w:attr w:name="ProductID" w:val="0,5 г"/>
        </w:smartTagPr>
        <w:r w:rsidRPr="003636BD">
          <w:rPr>
            <w:rFonts w:ascii="Times New Roman" w:hAnsi="Times New Roman"/>
            <w:sz w:val="28"/>
            <w:szCs w:val="28"/>
          </w:rPr>
          <w:t>0,5 г</w:t>
        </w:r>
      </w:smartTag>
      <w:r w:rsidRPr="003636BD">
        <w:rPr>
          <w:rFonts w:ascii="Times New Roman" w:hAnsi="Times New Roman"/>
          <w:sz w:val="28"/>
          <w:szCs w:val="28"/>
        </w:rPr>
        <w:t xml:space="preserve"> в год.</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На международном совещании в Копенгагене (ноябрь </w:t>
      </w:r>
      <w:smartTag w:uri="urn:schemas-microsoft-com:office:smarttags" w:element="metricconverter">
        <w:smartTagPr>
          <w:attr w:name="ProductID" w:val="1992 г"/>
        </w:smartTagPr>
        <w:r w:rsidRPr="003636BD">
          <w:rPr>
            <w:rFonts w:ascii="Times New Roman" w:hAnsi="Times New Roman"/>
            <w:sz w:val="28"/>
            <w:szCs w:val="28"/>
          </w:rPr>
          <w:t>1992 г</w:t>
        </w:r>
      </w:smartTag>
      <w:r w:rsidRPr="003636BD">
        <w:rPr>
          <w:rFonts w:ascii="Times New Roman" w:hAnsi="Times New Roman"/>
          <w:sz w:val="28"/>
          <w:szCs w:val="28"/>
        </w:rPr>
        <w:t xml:space="preserve">.) было принято решение о прекращении производства </w:t>
      </w:r>
      <w:proofErr w:type="spellStart"/>
      <w:r w:rsidRPr="003636BD">
        <w:rPr>
          <w:rFonts w:ascii="Times New Roman" w:hAnsi="Times New Roman"/>
          <w:sz w:val="28"/>
          <w:szCs w:val="28"/>
        </w:rPr>
        <w:t>озоноопасных</w:t>
      </w:r>
      <w:proofErr w:type="spellEnd"/>
      <w:r w:rsidRPr="003636BD">
        <w:rPr>
          <w:rFonts w:ascii="Times New Roman" w:hAnsi="Times New Roman"/>
          <w:sz w:val="28"/>
          <w:szCs w:val="28"/>
        </w:rPr>
        <w:t xml:space="preserve"> хладагентов R11, R12 и R502 с 1 января 1996 года.</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t>Хладагент R134a имеет эксплуатационные характеристики, близкие к R12. Его рекомендуется применять в бытовых холодильниках и может быть использован при переводе холодильных систем бытовых холодильников с R12 на R134a.</w:t>
      </w:r>
    </w:p>
    <w:p w:rsidR="00CD6BF5" w:rsidRPr="003636BD" w:rsidRDefault="00CD6BF5" w:rsidP="00CD6BF5">
      <w:pPr>
        <w:spacing w:after="0" w:line="240" w:lineRule="auto"/>
        <w:ind w:firstLine="709"/>
        <w:jc w:val="both"/>
        <w:rPr>
          <w:rFonts w:ascii="Times New Roman" w:hAnsi="Times New Roman"/>
          <w:sz w:val="28"/>
          <w:szCs w:val="28"/>
        </w:rPr>
      </w:pPr>
      <w:r w:rsidRPr="003636BD">
        <w:rPr>
          <w:rFonts w:ascii="Times New Roman" w:hAnsi="Times New Roman"/>
          <w:sz w:val="28"/>
          <w:szCs w:val="28"/>
        </w:rPr>
        <w:lastRenderedPageBreak/>
        <w:t xml:space="preserve">Принцип действия холодильного агрегата. Жидкий холодильный агент кипит в испарителе, отбирая тепло от охлаждаемой среды, превращаясь в парообразное состояние. Пары отсасываются компрессором, сжимаются до </w:t>
      </w:r>
      <w:r>
        <w:rPr>
          <w:rFonts w:ascii="Times New Roman" w:hAnsi="Times New Roman"/>
          <w:sz w:val="28"/>
          <w:szCs w:val="28"/>
        </w:rPr>
        <w:t xml:space="preserve"> </w:t>
      </w:r>
      <w:r w:rsidRPr="003636BD">
        <w:rPr>
          <w:rFonts w:ascii="Times New Roman" w:hAnsi="Times New Roman"/>
          <w:sz w:val="28"/>
          <w:szCs w:val="28"/>
        </w:rPr>
        <w:t>давления конденсации и нагнетаются в конденсатор. В конденсаторе тепло, воспринятое в испарителе и компрессоре, отводится в окружающую среду, сжатые пары конденсируются, т. е. переходят в жидкое состояние. Далее жидкий холодильный агент через регулирующий вентиль вновь подается в испаритель. Холодильный цикл повторяется.</w:t>
      </w:r>
    </w:p>
    <w:p w:rsidR="00CD6BF5" w:rsidRPr="003636BD" w:rsidRDefault="00CD6BF5" w:rsidP="00CD6BF5">
      <w:pPr>
        <w:spacing w:after="0" w:line="240" w:lineRule="auto"/>
        <w:ind w:firstLine="709"/>
        <w:jc w:val="both"/>
        <w:rPr>
          <w:rFonts w:ascii="Times New Roman" w:hAnsi="Times New Roman"/>
          <w:sz w:val="28"/>
          <w:szCs w:val="28"/>
        </w:rPr>
      </w:pPr>
    </w:p>
    <w:p w:rsidR="00CD6BF5" w:rsidRPr="00CD6BF5" w:rsidRDefault="00CD6BF5" w:rsidP="00CD6BF5">
      <w:pPr>
        <w:spacing w:after="0" w:line="240" w:lineRule="auto"/>
        <w:ind w:firstLine="709"/>
        <w:jc w:val="both"/>
        <w:rPr>
          <w:rFonts w:ascii="Times New Roman" w:hAnsi="Times New Roman"/>
          <w:b/>
          <w:i/>
          <w:sz w:val="28"/>
          <w:szCs w:val="28"/>
        </w:rPr>
      </w:pPr>
      <w:r w:rsidRPr="00CD6BF5">
        <w:rPr>
          <w:rFonts w:ascii="Times New Roman" w:hAnsi="Times New Roman"/>
          <w:b/>
          <w:i/>
          <w:sz w:val="28"/>
          <w:szCs w:val="28"/>
        </w:rPr>
        <w:t>Контрольные вопросы</w:t>
      </w:r>
    </w:p>
    <w:p w:rsidR="00CD6BF5" w:rsidRPr="003636BD" w:rsidRDefault="00CD6BF5" w:rsidP="00CD6BF5">
      <w:pPr>
        <w:spacing w:after="0" w:line="240" w:lineRule="auto"/>
        <w:ind w:firstLine="709"/>
        <w:jc w:val="both"/>
        <w:rPr>
          <w:rFonts w:ascii="Times New Roman" w:hAnsi="Times New Roman"/>
          <w:sz w:val="28"/>
          <w:szCs w:val="28"/>
        </w:rPr>
      </w:pPr>
    </w:p>
    <w:p w:rsidR="00CD6BF5" w:rsidRPr="003636BD" w:rsidRDefault="00CD6BF5" w:rsidP="00CD6BF5">
      <w:pPr>
        <w:numPr>
          <w:ilvl w:val="0"/>
          <w:numId w:val="2"/>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Что такое температура, виды температуры, единицы измерения, обозначения?</w:t>
      </w:r>
    </w:p>
    <w:p w:rsidR="00CD6BF5" w:rsidRPr="003636BD" w:rsidRDefault="00CD6BF5" w:rsidP="00CD6BF5">
      <w:pPr>
        <w:numPr>
          <w:ilvl w:val="0"/>
          <w:numId w:val="2"/>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Что такое давление, единицы измерения, обозначения?</w:t>
      </w:r>
    </w:p>
    <w:p w:rsidR="00CD6BF5" w:rsidRPr="003636BD" w:rsidRDefault="00CD6BF5" w:rsidP="00CD6BF5">
      <w:pPr>
        <w:numPr>
          <w:ilvl w:val="0"/>
          <w:numId w:val="2"/>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Что такое теплота и теплопроводность, единицы измерения, обозначения?</w:t>
      </w:r>
    </w:p>
    <w:p w:rsidR="00CD6BF5" w:rsidRPr="00677F0B" w:rsidRDefault="00CD6BF5" w:rsidP="00CD6BF5">
      <w:pPr>
        <w:numPr>
          <w:ilvl w:val="1"/>
          <w:numId w:val="3"/>
        </w:numPr>
        <w:spacing w:after="0" w:line="240" w:lineRule="auto"/>
        <w:ind w:left="0" w:firstLine="709"/>
        <w:jc w:val="both"/>
        <w:rPr>
          <w:rFonts w:ascii="Times New Roman" w:hAnsi="Times New Roman"/>
          <w:sz w:val="28"/>
          <w:szCs w:val="28"/>
        </w:rPr>
      </w:pPr>
      <w:r w:rsidRPr="00677F0B">
        <w:rPr>
          <w:rFonts w:ascii="Times New Roman" w:hAnsi="Times New Roman"/>
          <w:sz w:val="28"/>
          <w:szCs w:val="28"/>
        </w:rPr>
        <w:t>Что такое теплопередача, в каких аппаратах холодильного оборудования используется принцип передачи теплоты?</w:t>
      </w:r>
    </w:p>
    <w:p w:rsidR="00CD6BF5" w:rsidRPr="003636BD" w:rsidRDefault="00CD6BF5" w:rsidP="00CD6BF5">
      <w:pPr>
        <w:numPr>
          <w:ilvl w:val="0"/>
          <w:numId w:val="2"/>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Расскажите о физических основах получения холода.</w:t>
      </w:r>
    </w:p>
    <w:p w:rsidR="00CD6BF5" w:rsidRPr="003636BD" w:rsidRDefault="00CD6BF5" w:rsidP="00CD6BF5">
      <w:pPr>
        <w:numPr>
          <w:ilvl w:val="0"/>
          <w:numId w:val="2"/>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Что такое холодильный цикл?</w:t>
      </w:r>
    </w:p>
    <w:p w:rsidR="00CD6BF5" w:rsidRPr="003636BD" w:rsidRDefault="00CD6BF5" w:rsidP="00CD6BF5">
      <w:pPr>
        <w:numPr>
          <w:ilvl w:val="0"/>
          <w:numId w:val="2"/>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По какому закону и принципу работает любая холодильная машина?</w:t>
      </w:r>
    </w:p>
    <w:p w:rsidR="00CD6BF5" w:rsidRPr="003636BD" w:rsidRDefault="00CD6BF5" w:rsidP="00CD6BF5">
      <w:pPr>
        <w:numPr>
          <w:ilvl w:val="0"/>
          <w:numId w:val="2"/>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Что такое холодильный агент, его обозначения?</w:t>
      </w:r>
    </w:p>
    <w:p w:rsidR="00CD6BF5" w:rsidRPr="003636BD" w:rsidRDefault="00CD6BF5" w:rsidP="00CD6BF5">
      <w:pPr>
        <w:numPr>
          <w:ilvl w:val="0"/>
          <w:numId w:val="2"/>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Перечислите  требования, предъявляемые к хладагенту.</w:t>
      </w:r>
    </w:p>
    <w:p w:rsidR="00CD6BF5" w:rsidRPr="003636BD" w:rsidRDefault="00CD6BF5" w:rsidP="00CD6BF5">
      <w:pPr>
        <w:numPr>
          <w:ilvl w:val="0"/>
          <w:numId w:val="2"/>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Характеристики различных хладагентов. Какие параметры рассматривают при выборе хладагента?</w:t>
      </w:r>
    </w:p>
    <w:p w:rsidR="00CD6BF5" w:rsidRPr="003636BD" w:rsidRDefault="00CD6BF5" w:rsidP="00CD6BF5">
      <w:pPr>
        <w:numPr>
          <w:ilvl w:val="0"/>
          <w:numId w:val="2"/>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Как работает холодильный агрегат?</w:t>
      </w:r>
    </w:p>
    <w:p w:rsidR="00CD6BF5" w:rsidRPr="003636BD" w:rsidRDefault="00CD6BF5" w:rsidP="00CD6BF5">
      <w:pPr>
        <w:numPr>
          <w:ilvl w:val="0"/>
          <w:numId w:val="2"/>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Какие процессы происходят в холодильной машине?</w:t>
      </w:r>
    </w:p>
    <w:p w:rsidR="00D031F3" w:rsidRDefault="00D031F3"/>
    <w:p w:rsidR="0028247A" w:rsidRPr="0028247A" w:rsidRDefault="0028247A" w:rsidP="0028247A">
      <w:pPr>
        <w:pStyle w:val="4"/>
        <w:spacing w:before="0" w:line="240" w:lineRule="auto"/>
        <w:ind w:firstLine="709"/>
        <w:jc w:val="both"/>
        <w:rPr>
          <w:rFonts w:ascii="Times New Roman" w:eastAsia="Times New Roman" w:hAnsi="Times New Roman" w:cs="Times New Roman"/>
          <w:i w:val="0"/>
          <w:color w:val="auto"/>
          <w:sz w:val="28"/>
          <w:szCs w:val="28"/>
        </w:rPr>
      </w:pPr>
      <w:r w:rsidRPr="0028247A">
        <w:rPr>
          <w:rFonts w:ascii="Times New Roman" w:eastAsia="Times New Roman" w:hAnsi="Times New Roman" w:cs="Times New Roman"/>
          <w:i w:val="0"/>
          <w:color w:val="auto"/>
          <w:sz w:val="28"/>
          <w:szCs w:val="28"/>
        </w:rPr>
        <w:t>Тема</w:t>
      </w:r>
      <w:r>
        <w:rPr>
          <w:rFonts w:ascii="Times New Roman" w:eastAsia="Times New Roman" w:hAnsi="Times New Roman" w:cs="Times New Roman"/>
          <w:i w:val="0"/>
          <w:color w:val="auto"/>
          <w:sz w:val="28"/>
          <w:szCs w:val="28"/>
        </w:rPr>
        <w:t xml:space="preserve"> </w:t>
      </w:r>
      <w:r w:rsidR="00E1337D">
        <w:rPr>
          <w:rFonts w:ascii="Times New Roman" w:eastAsia="Times New Roman" w:hAnsi="Times New Roman" w:cs="Times New Roman"/>
          <w:i w:val="0"/>
          <w:color w:val="auto"/>
          <w:sz w:val="28"/>
          <w:szCs w:val="28"/>
        </w:rPr>
        <w:t>лекции</w:t>
      </w:r>
      <w:r>
        <w:rPr>
          <w:rFonts w:ascii="Times New Roman" w:eastAsia="Times New Roman" w:hAnsi="Times New Roman" w:cs="Times New Roman"/>
          <w:i w:val="0"/>
          <w:color w:val="auto"/>
          <w:sz w:val="28"/>
          <w:szCs w:val="28"/>
        </w:rPr>
        <w:t xml:space="preserve"> 6</w:t>
      </w:r>
      <w:r w:rsidRPr="0028247A">
        <w:rPr>
          <w:rFonts w:ascii="Times New Roman" w:eastAsia="Times New Roman" w:hAnsi="Times New Roman" w:cs="Times New Roman"/>
          <w:i w:val="0"/>
          <w:color w:val="auto"/>
          <w:sz w:val="28"/>
          <w:szCs w:val="28"/>
        </w:rPr>
        <w:t>: Основные узлы холодильных установок</w:t>
      </w:r>
    </w:p>
    <w:p w:rsidR="0028247A" w:rsidRPr="0028247A" w:rsidRDefault="0028247A" w:rsidP="0028247A">
      <w:pPr>
        <w:pStyle w:val="4"/>
        <w:spacing w:before="0" w:line="240" w:lineRule="auto"/>
        <w:ind w:firstLine="709"/>
        <w:jc w:val="both"/>
        <w:rPr>
          <w:rFonts w:ascii="Times New Roman" w:eastAsia="Times New Roman" w:hAnsi="Times New Roman" w:cs="Times New Roman"/>
          <w:i w:val="0"/>
          <w:color w:val="auto"/>
          <w:sz w:val="28"/>
          <w:szCs w:val="28"/>
        </w:rPr>
      </w:pPr>
      <w:r w:rsidRPr="0028247A">
        <w:rPr>
          <w:rFonts w:ascii="Times New Roman" w:eastAsia="Times New Roman" w:hAnsi="Times New Roman" w:cs="Times New Roman"/>
          <w:i w:val="0"/>
          <w:color w:val="auto"/>
          <w:sz w:val="28"/>
          <w:szCs w:val="28"/>
        </w:rPr>
        <w:t>Пла</w:t>
      </w:r>
      <w:r>
        <w:rPr>
          <w:rFonts w:ascii="Times New Roman" w:eastAsia="Times New Roman" w:hAnsi="Times New Roman" w:cs="Times New Roman"/>
          <w:i w:val="0"/>
          <w:color w:val="auto"/>
          <w:sz w:val="28"/>
          <w:szCs w:val="28"/>
        </w:rPr>
        <w:t>н</w:t>
      </w:r>
      <w:r w:rsidRPr="0028247A">
        <w:rPr>
          <w:rFonts w:ascii="Times New Roman" w:eastAsia="Times New Roman" w:hAnsi="Times New Roman" w:cs="Times New Roman"/>
          <w:i w:val="0"/>
          <w:color w:val="auto"/>
          <w:sz w:val="28"/>
          <w:szCs w:val="28"/>
        </w:rPr>
        <w:t xml:space="preserve">: </w:t>
      </w:r>
    </w:p>
    <w:p w:rsidR="0028247A" w:rsidRPr="000E7F57" w:rsidRDefault="0028247A" w:rsidP="0028247A">
      <w:pPr>
        <w:pStyle w:val="4"/>
        <w:keepLines w:val="0"/>
        <w:numPr>
          <w:ilvl w:val="0"/>
          <w:numId w:val="9"/>
        </w:numPr>
        <w:spacing w:before="0" w:line="240" w:lineRule="auto"/>
        <w:jc w:val="both"/>
        <w:rPr>
          <w:rFonts w:ascii="Times New Roman" w:hAnsi="Times New Roman" w:cs="Times New Roman"/>
          <w:b w:val="0"/>
          <w:i w:val="0"/>
          <w:color w:val="auto"/>
          <w:sz w:val="28"/>
          <w:szCs w:val="28"/>
        </w:rPr>
      </w:pPr>
      <w:r w:rsidRPr="000E7F57">
        <w:rPr>
          <w:rFonts w:ascii="Times New Roman" w:hAnsi="Times New Roman" w:cs="Times New Roman"/>
          <w:b w:val="0"/>
          <w:i w:val="0"/>
          <w:color w:val="auto"/>
          <w:sz w:val="28"/>
          <w:szCs w:val="28"/>
        </w:rPr>
        <w:t xml:space="preserve">Компрессоры. Классификация. </w:t>
      </w:r>
    </w:p>
    <w:p w:rsidR="0028247A" w:rsidRPr="000E7F57" w:rsidRDefault="0028247A" w:rsidP="0028247A">
      <w:pPr>
        <w:pStyle w:val="aa"/>
        <w:numPr>
          <w:ilvl w:val="0"/>
          <w:numId w:val="9"/>
        </w:numPr>
        <w:spacing w:after="0" w:line="240" w:lineRule="auto"/>
        <w:jc w:val="both"/>
        <w:rPr>
          <w:rFonts w:ascii="Times New Roman" w:hAnsi="Times New Roman" w:cs="Times New Roman"/>
          <w:sz w:val="28"/>
          <w:szCs w:val="28"/>
        </w:rPr>
      </w:pPr>
      <w:r w:rsidRPr="000E7F57">
        <w:rPr>
          <w:rFonts w:ascii="Times New Roman" w:hAnsi="Times New Roman" w:cs="Times New Roman"/>
          <w:sz w:val="28"/>
          <w:szCs w:val="28"/>
        </w:rPr>
        <w:t>Теплообменные аппараты, регуляторы, фильтры</w:t>
      </w:r>
    </w:p>
    <w:p w:rsidR="0028247A" w:rsidRPr="000E7F57" w:rsidRDefault="0028247A" w:rsidP="0028247A">
      <w:pPr>
        <w:pStyle w:val="aa"/>
        <w:numPr>
          <w:ilvl w:val="0"/>
          <w:numId w:val="9"/>
        </w:numPr>
        <w:spacing w:after="0" w:line="240" w:lineRule="auto"/>
        <w:jc w:val="both"/>
        <w:rPr>
          <w:rFonts w:ascii="Times New Roman" w:hAnsi="Times New Roman" w:cs="Times New Roman"/>
          <w:sz w:val="28"/>
          <w:szCs w:val="28"/>
        </w:rPr>
      </w:pPr>
      <w:r w:rsidRPr="000E7F57">
        <w:rPr>
          <w:rFonts w:ascii="Times New Roman" w:hAnsi="Times New Roman" w:cs="Times New Roman"/>
          <w:sz w:val="28"/>
          <w:szCs w:val="28"/>
        </w:rPr>
        <w:t>Компрессионные холодильные агрегаты</w:t>
      </w:r>
    </w:p>
    <w:p w:rsidR="0028247A" w:rsidRPr="000E7F57" w:rsidRDefault="0028247A" w:rsidP="0028247A">
      <w:pPr>
        <w:pStyle w:val="aa"/>
        <w:numPr>
          <w:ilvl w:val="0"/>
          <w:numId w:val="9"/>
        </w:numPr>
        <w:spacing w:after="0" w:line="240" w:lineRule="auto"/>
        <w:jc w:val="both"/>
        <w:rPr>
          <w:rFonts w:ascii="Times New Roman" w:hAnsi="Times New Roman" w:cs="Times New Roman"/>
          <w:sz w:val="28"/>
          <w:szCs w:val="28"/>
        </w:rPr>
      </w:pPr>
      <w:r w:rsidRPr="000E7F57">
        <w:rPr>
          <w:rFonts w:ascii="Times New Roman" w:hAnsi="Times New Roman" w:cs="Times New Roman"/>
          <w:sz w:val="28"/>
          <w:szCs w:val="28"/>
        </w:rPr>
        <w:t>Холодильные шкафы</w:t>
      </w:r>
    </w:p>
    <w:p w:rsidR="0028247A" w:rsidRPr="00182A56" w:rsidRDefault="0028247A" w:rsidP="0028247A">
      <w:pPr>
        <w:pStyle w:val="aa"/>
        <w:spacing w:after="0" w:line="240" w:lineRule="auto"/>
        <w:ind w:left="709"/>
        <w:jc w:val="both"/>
        <w:rPr>
          <w:rFonts w:ascii="Times New Roman" w:hAnsi="Times New Roman" w:cs="Times New Roman"/>
          <w:sz w:val="28"/>
          <w:szCs w:val="28"/>
        </w:rPr>
      </w:pPr>
      <w:r w:rsidRPr="000E7F57">
        <w:rPr>
          <w:rFonts w:ascii="Times New Roman" w:hAnsi="Times New Roman" w:cs="Times New Roman"/>
          <w:sz w:val="28"/>
          <w:szCs w:val="28"/>
        </w:rPr>
        <w:t>5. Теплоизоляция</w:t>
      </w:r>
    </w:p>
    <w:p w:rsidR="0028247A" w:rsidRDefault="0028247A" w:rsidP="0028247A">
      <w:pPr>
        <w:spacing w:after="0" w:line="240" w:lineRule="auto"/>
        <w:ind w:firstLine="709"/>
        <w:jc w:val="both"/>
        <w:rPr>
          <w:rFonts w:ascii="Times New Roman" w:hAnsi="Times New Roman" w:cs="Times New Roman"/>
          <w:b/>
          <w:sz w:val="28"/>
          <w:szCs w:val="28"/>
        </w:rPr>
      </w:pPr>
    </w:p>
    <w:p w:rsidR="0028247A" w:rsidRPr="00BE0E61" w:rsidRDefault="0028247A" w:rsidP="007D26F0">
      <w:pPr>
        <w:spacing w:after="0" w:line="240" w:lineRule="auto"/>
        <w:ind w:firstLine="709"/>
        <w:jc w:val="both"/>
        <w:rPr>
          <w:rFonts w:ascii="Times New Roman" w:hAnsi="Times New Roman" w:cs="Times New Roman"/>
          <w:bCs/>
          <w:sz w:val="28"/>
          <w:szCs w:val="28"/>
        </w:rPr>
      </w:pPr>
      <w:r>
        <w:rPr>
          <w:rFonts w:ascii="Times New Roman" w:hAnsi="Times New Roman" w:cs="Times New Roman"/>
          <w:b/>
          <w:sz w:val="28"/>
          <w:szCs w:val="28"/>
        </w:rPr>
        <w:t xml:space="preserve">Ответ на вопрос 1. </w:t>
      </w:r>
      <w:r w:rsidRPr="006918BA">
        <w:rPr>
          <w:rFonts w:ascii="Times New Roman" w:hAnsi="Times New Roman" w:cs="Times New Roman"/>
          <w:b/>
          <w:sz w:val="28"/>
          <w:szCs w:val="28"/>
        </w:rPr>
        <w:t>Компрессоры.</w:t>
      </w:r>
      <w:r>
        <w:rPr>
          <w:b/>
        </w:rPr>
        <w:t xml:space="preserve"> </w:t>
      </w:r>
      <w:r w:rsidRPr="00BE0E61">
        <w:rPr>
          <w:rFonts w:ascii="Times New Roman" w:hAnsi="Times New Roman" w:cs="Times New Roman"/>
          <w:b/>
          <w:sz w:val="28"/>
          <w:szCs w:val="28"/>
        </w:rPr>
        <w:t>Классификация</w:t>
      </w:r>
      <w:r w:rsidRPr="00BE0E61">
        <w:rPr>
          <w:rFonts w:ascii="Times New Roman" w:hAnsi="Times New Roman" w:cs="Times New Roman"/>
          <w:bCs/>
          <w:sz w:val="28"/>
          <w:szCs w:val="28"/>
        </w:rPr>
        <w:t xml:space="preserve"> </w:t>
      </w:r>
    </w:p>
    <w:p w:rsidR="0028247A" w:rsidRDefault="0028247A" w:rsidP="007D26F0">
      <w:pPr>
        <w:spacing w:after="0" w:line="240" w:lineRule="auto"/>
        <w:ind w:firstLine="709"/>
        <w:jc w:val="both"/>
        <w:rPr>
          <w:rFonts w:ascii="Times New Roman" w:hAnsi="Times New Roman"/>
          <w:bCs/>
          <w:sz w:val="28"/>
          <w:szCs w:val="28"/>
        </w:rPr>
      </w:pPr>
    </w:p>
    <w:p w:rsidR="0028247A" w:rsidRPr="003636BD" w:rsidRDefault="0028247A" w:rsidP="007D26F0">
      <w:pPr>
        <w:spacing w:after="0" w:line="240" w:lineRule="auto"/>
        <w:ind w:firstLine="709"/>
        <w:jc w:val="both"/>
        <w:rPr>
          <w:rFonts w:ascii="Times New Roman" w:hAnsi="Times New Roman"/>
          <w:sz w:val="28"/>
          <w:szCs w:val="28"/>
        </w:rPr>
      </w:pPr>
      <w:r w:rsidRPr="003636BD">
        <w:rPr>
          <w:rFonts w:ascii="Times New Roman" w:hAnsi="Times New Roman"/>
          <w:bCs/>
          <w:sz w:val="28"/>
          <w:szCs w:val="28"/>
        </w:rPr>
        <w:t>Компрессор</w:t>
      </w:r>
      <w:r w:rsidRPr="003636BD">
        <w:rPr>
          <w:rFonts w:ascii="Times New Roman" w:hAnsi="Times New Roman"/>
          <w:sz w:val="28"/>
          <w:szCs w:val="28"/>
        </w:rPr>
        <w:t xml:space="preserve"> - это основная часть компрессионных холодильных машин, служащая для отсасывания паров холодильного агента из испарителя, сжатия их до давления конденсации и нагнетания в конденсатор.</w:t>
      </w:r>
    </w:p>
    <w:p w:rsidR="0028247A" w:rsidRPr="003636BD" w:rsidRDefault="0028247A" w:rsidP="007D26F0">
      <w:pPr>
        <w:pStyle w:val="1"/>
        <w:spacing w:before="0" w:line="240" w:lineRule="auto"/>
        <w:jc w:val="both"/>
      </w:pPr>
      <w:r w:rsidRPr="003636BD">
        <w:t>Герметичный компрессор</w:t>
      </w:r>
    </w:p>
    <w:p w:rsidR="0028247A" w:rsidRPr="003636BD" w:rsidRDefault="0028247A" w:rsidP="007D26F0">
      <w:pPr>
        <w:pStyle w:val="ac"/>
        <w:spacing w:before="0" w:beforeAutospacing="0" w:after="0" w:afterAutospacing="0"/>
        <w:ind w:firstLine="709"/>
        <w:jc w:val="both"/>
        <w:rPr>
          <w:sz w:val="28"/>
          <w:szCs w:val="28"/>
        </w:rPr>
      </w:pPr>
      <w:r w:rsidRPr="003636BD">
        <w:rPr>
          <w:sz w:val="28"/>
          <w:szCs w:val="28"/>
        </w:rPr>
        <w:t xml:space="preserve">Последнее время все большее распространение получили герметичные компрессоры. Они представляют собой объединение в стальном едином </w:t>
      </w:r>
      <w:r w:rsidRPr="003636BD">
        <w:rPr>
          <w:sz w:val="28"/>
          <w:szCs w:val="28"/>
        </w:rPr>
        <w:lastRenderedPageBreak/>
        <w:t xml:space="preserve">корпусе компрессора специальной конструкции и электродвигателя. Отсутствие сальника и мест соединений повышает надежность эксплуатации. У таких компрессоров </w:t>
      </w:r>
      <w:proofErr w:type="gramStart"/>
      <w:r w:rsidRPr="003636BD">
        <w:rPr>
          <w:sz w:val="28"/>
          <w:szCs w:val="28"/>
        </w:rPr>
        <w:t>нет утечки холодильного агента и обеспечивается</w:t>
      </w:r>
      <w:proofErr w:type="gramEnd"/>
      <w:r w:rsidRPr="003636BD">
        <w:rPr>
          <w:sz w:val="28"/>
          <w:szCs w:val="28"/>
        </w:rPr>
        <w:t xml:space="preserve"> полная герметичность.</w:t>
      </w:r>
    </w:p>
    <w:p w:rsidR="0028247A" w:rsidRPr="003636BD" w:rsidRDefault="0028247A" w:rsidP="007D26F0">
      <w:pPr>
        <w:pStyle w:val="1"/>
        <w:spacing w:before="0" w:line="240" w:lineRule="auto"/>
        <w:jc w:val="both"/>
      </w:pPr>
      <w:r w:rsidRPr="003636BD">
        <w:t xml:space="preserve">Современный высокооборотный компрессор </w:t>
      </w:r>
    </w:p>
    <w:p w:rsidR="0028247A" w:rsidRPr="003636BD" w:rsidRDefault="0028247A" w:rsidP="007D26F0">
      <w:pPr>
        <w:pStyle w:val="ac"/>
        <w:spacing w:before="0" w:beforeAutospacing="0" w:after="0" w:afterAutospacing="0"/>
        <w:ind w:firstLine="709"/>
        <w:jc w:val="both"/>
        <w:rPr>
          <w:sz w:val="28"/>
          <w:szCs w:val="28"/>
        </w:rPr>
      </w:pPr>
      <w:r w:rsidRPr="003636BD">
        <w:rPr>
          <w:sz w:val="28"/>
          <w:szCs w:val="28"/>
        </w:rPr>
        <w:t>Рассмотрим современный высокооборотный компрессор кривошипно-кулисного типа с внутренней подвеской. Частота вращения такого компрессора равна трем тысячам оборотов в минуту. Несомненным достоинством этих компрессоров являются меньшие масса и габариты, улучшенные показатели по теплоэнергетическим характеристикам, низкий уровень шума и вибрации.</w:t>
      </w: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center"/>
        <w:rPr>
          <w:rFonts w:ascii="Times New Roman" w:hAnsi="Times New Roman"/>
          <w:noProof/>
          <w:sz w:val="28"/>
          <w:szCs w:val="28"/>
        </w:rPr>
      </w:pPr>
      <w:r>
        <w:rPr>
          <w:rFonts w:ascii="Times New Roman" w:hAnsi="Times New Roman"/>
          <w:noProof/>
          <w:sz w:val="28"/>
          <w:szCs w:val="28"/>
        </w:rPr>
        <w:drawing>
          <wp:inline distT="0" distB="0" distL="0" distR="0">
            <wp:extent cx="2455292" cy="1847850"/>
            <wp:effectExtent l="19050" t="0" r="2158" b="0"/>
            <wp:docPr id="2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5" cstate="print"/>
                    <a:srcRect/>
                    <a:stretch>
                      <a:fillRect/>
                    </a:stretch>
                  </pic:blipFill>
                  <pic:spPr bwMode="auto">
                    <a:xfrm>
                      <a:off x="0" y="0"/>
                      <a:ext cx="2455292" cy="1847850"/>
                    </a:xfrm>
                    <a:prstGeom prst="rect">
                      <a:avLst/>
                    </a:prstGeom>
                    <a:noFill/>
                    <a:ln w="9525">
                      <a:noFill/>
                      <a:miter lim="800000"/>
                      <a:headEnd/>
                      <a:tailEnd/>
                    </a:ln>
                  </pic:spPr>
                </pic:pic>
              </a:graphicData>
            </a:graphic>
          </wp:inline>
        </w:drawing>
      </w:r>
    </w:p>
    <w:p w:rsidR="0028247A" w:rsidRPr="003636BD" w:rsidRDefault="0028247A" w:rsidP="0028247A">
      <w:pPr>
        <w:spacing w:after="0" w:line="240" w:lineRule="auto"/>
        <w:ind w:firstLine="709"/>
        <w:jc w:val="both"/>
        <w:rPr>
          <w:rFonts w:ascii="Times New Roman" w:hAnsi="Times New Roman"/>
          <w:noProof/>
          <w:sz w:val="28"/>
          <w:szCs w:val="28"/>
        </w:rPr>
      </w:pPr>
    </w:p>
    <w:p w:rsidR="0028247A" w:rsidRPr="005146D1" w:rsidRDefault="0028247A" w:rsidP="0028247A">
      <w:pPr>
        <w:spacing w:after="0" w:line="240" w:lineRule="auto"/>
        <w:ind w:firstLine="709"/>
        <w:jc w:val="center"/>
        <w:rPr>
          <w:rFonts w:ascii="Times New Roman" w:hAnsi="Times New Roman"/>
          <w:sz w:val="24"/>
          <w:szCs w:val="24"/>
        </w:rPr>
      </w:pPr>
      <w:r w:rsidRPr="005146D1">
        <w:rPr>
          <w:rFonts w:ascii="Times New Roman" w:hAnsi="Times New Roman"/>
          <w:noProof/>
          <w:sz w:val="24"/>
          <w:szCs w:val="24"/>
        </w:rPr>
        <w:t>Рис.</w:t>
      </w:r>
      <w:r w:rsidR="007D26F0">
        <w:rPr>
          <w:rFonts w:ascii="Times New Roman" w:hAnsi="Times New Roman"/>
          <w:noProof/>
          <w:sz w:val="24"/>
          <w:szCs w:val="24"/>
        </w:rPr>
        <w:t>1</w:t>
      </w:r>
      <w:r w:rsidRPr="005146D1">
        <w:rPr>
          <w:rFonts w:ascii="Times New Roman" w:hAnsi="Times New Roman"/>
          <w:noProof/>
          <w:sz w:val="24"/>
          <w:szCs w:val="24"/>
        </w:rPr>
        <w:t xml:space="preserve"> - </w:t>
      </w:r>
      <w:r w:rsidRPr="005146D1">
        <w:rPr>
          <w:rFonts w:ascii="Times New Roman" w:hAnsi="Times New Roman"/>
          <w:sz w:val="24"/>
          <w:szCs w:val="24"/>
        </w:rPr>
        <w:t>Кривошипно-кулисный мотор-компрессор</w:t>
      </w:r>
    </w:p>
    <w:p w:rsidR="0028247A" w:rsidRDefault="0028247A" w:rsidP="0028247A">
      <w:pPr>
        <w:spacing w:after="0" w:line="240" w:lineRule="auto"/>
        <w:ind w:firstLine="709"/>
        <w:jc w:val="center"/>
        <w:rPr>
          <w:rFonts w:ascii="Times New Roman" w:hAnsi="Times New Roman"/>
          <w:sz w:val="24"/>
          <w:szCs w:val="24"/>
        </w:rPr>
      </w:pPr>
      <w:r w:rsidRPr="005146D1">
        <w:rPr>
          <w:rFonts w:ascii="Times New Roman" w:hAnsi="Times New Roman"/>
          <w:sz w:val="24"/>
          <w:szCs w:val="24"/>
        </w:rPr>
        <w:t>с вертикальным расположением вала</w:t>
      </w:r>
    </w:p>
    <w:p w:rsidR="0028247A" w:rsidRDefault="0028247A" w:rsidP="0028247A">
      <w:pPr>
        <w:spacing w:after="0" w:line="240" w:lineRule="auto"/>
        <w:ind w:firstLine="709"/>
        <w:jc w:val="center"/>
        <w:rPr>
          <w:rFonts w:ascii="Times New Roman" w:hAnsi="Times New Roman"/>
          <w:sz w:val="24"/>
          <w:szCs w:val="24"/>
        </w:rPr>
      </w:pPr>
    </w:p>
    <w:p w:rsidR="0028247A"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Кривошипно-кулисный мотор-компрессор с вертикальным расположением вала подвешен на пружинах внутри герметичного кожуха. В зависимости от конструкции подвески пружины работают на сжатие или растяжение и служат для гашения колебаний, возникающих при работе компрессора. Пружины крепятся на кронштейнах, находящихся в верхней части кожуха, и ввинчиваются в отверстия специальных приливов на корпусе. Корпус компрессора в свою очередь приливами опирается на пружины.</w:t>
      </w:r>
    </w:p>
    <w:p w:rsidR="0028247A" w:rsidRPr="003636BD" w:rsidRDefault="0028247A" w:rsidP="0028247A">
      <w:pPr>
        <w:spacing w:after="0" w:line="240" w:lineRule="auto"/>
        <w:ind w:firstLine="709"/>
        <w:jc w:val="both"/>
        <w:rPr>
          <w:rFonts w:ascii="Times New Roman" w:hAnsi="Times New Roman"/>
          <w:sz w:val="28"/>
          <w:szCs w:val="28"/>
        </w:rPr>
      </w:pPr>
      <w:r>
        <w:rPr>
          <w:rFonts w:ascii="Times New Roman" w:hAnsi="Times New Roman"/>
          <w:noProof/>
          <w:sz w:val="28"/>
          <w:szCs w:val="28"/>
        </w:rPr>
        <w:drawing>
          <wp:anchor distT="0" distB="0" distL="0" distR="0" simplePos="0" relativeHeight="251669504" behindDoc="0" locked="0" layoutInCell="1" allowOverlap="0">
            <wp:simplePos x="0" y="0"/>
            <wp:positionH relativeFrom="column">
              <wp:posOffset>1320165</wp:posOffset>
            </wp:positionH>
            <wp:positionV relativeFrom="line">
              <wp:posOffset>95885</wp:posOffset>
            </wp:positionV>
            <wp:extent cx="2647315" cy="2133600"/>
            <wp:effectExtent l="19050" t="0" r="635" b="0"/>
            <wp:wrapSquare wrapText="bothSides"/>
            <wp:docPr id="3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6" cstate="print"/>
                    <a:srcRect/>
                    <a:stretch>
                      <a:fillRect/>
                    </a:stretch>
                  </pic:blipFill>
                  <pic:spPr bwMode="auto">
                    <a:xfrm>
                      <a:off x="0" y="0"/>
                      <a:ext cx="2647315" cy="2133600"/>
                    </a:xfrm>
                    <a:prstGeom prst="rect">
                      <a:avLst/>
                    </a:prstGeom>
                    <a:noFill/>
                    <a:ln w="9525">
                      <a:noFill/>
                      <a:miter lim="800000"/>
                      <a:headEnd/>
                      <a:tailEnd/>
                    </a:ln>
                  </pic:spPr>
                </pic:pic>
              </a:graphicData>
            </a:graphic>
          </wp:anchor>
        </w:drawing>
      </w:r>
    </w:p>
    <w:p w:rsidR="0028247A" w:rsidRPr="005146D1" w:rsidRDefault="0028247A" w:rsidP="0028247A">
      <w:pPr>
        <w:spacing w:after="0" w:line="240" w:lineRule="auto"/>
        <w:ind w:firstLine="709"/>
        <w:jc w:val="center"/>
        <w:rPr>
          <w:rFonts w:ascii="Times New Roman" w:hAnsi="Times New Roman"/>
          <w:sz w:val="24"/>
          <w:szCs w:val="24"/>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7D26F0" w:rsidRDefault="007D26F0" w:rsidP="0028247A">
      <w:pPr>
        <w:spacing w:after="0" w:line="240" w:lineRule="auto"/>
        <w:ind w:firstLine="709"/>
        <w:jc w:val="center"/>
        <w:rPr>
          <w:rFonts w:ascii="Times New Roman" w:hAnsi="Times New Roman"/>
          <w:sz w:val="24"/>
          <w:szCs w:val="24"/>
        </w:rPr>
      </w:pPr>
    </w:p>
    <w:p w:rsidR="007D26F0" w:rsidRDefault="007D26F0" w:rsidP="0028247A">
      <w:pPr>
        <w:spacing w:after="0" w:line="240" w:lineRule="auto"/>
        <w:ind w:firstLine="709"/>
        <w:jc w:val="center"/>
        <w:rPr>
          <w:rFonts w:ascii="Times New Roman" w:hAnsi="Times New Roman"/>
          <w:sz w:val="24"/>
          <w:szCs w:val="24"/>
        </w:rPr>
      </w:pPr>
    </w:p>
    <w:p w:rsidR="007D26F0" w:rsidRDefault="007D26F0" w:rsidP="0028247A">
      <w:pPr>
        <w:spacing w:after="0" w:line="240" w:lineRule="auto"/>
        <w:ind w:firstLine="709"/>
        <w:jc w:val="center"/>
        <w:rPr>
          <w:rFonts w:ascii="Times New Roman" w:hAnsi="Times New Roman"/>
          <w:sz w:val="24"/>
          <w:szCs w:val="24"/>
        </w:rPr>
      </w:pPr>
    </w:p>
    <w:p w:rsidR="007D26F0" w:rsidRDefault="007D26F0" w:rsidP="0028247A">
      <w:pPr>
        <w:spacing w:after="0" w:line="240" w:lineRule="auto"/>
        <w:ind w:firstLine="709"/>
        <w:jc w:val="center"/>
        <w:rPr>
          <w:rFonts w:ascii="Times New Roman" w:hAnsi="Times New Roman"/>
          <w:sz w:val="24"/>
          <w:szCs w:val="24"/>
        </w:rPr>
      </w:pPr>
    </w:p>
    <w:p w:rsidR="007D26F0" w:rsidRDefault="007D26F0" w:rsidP="0028247A">
      <w:pPr>
        <w:spacing w:after="0" w:line="240" w:lineRule="auto"/>
        <w:ind w:firstLine="709"/>
        <w:jc w:val="center"/>
        <w:rPr>
          <w:rFonts w:ascii="Times New Roman" w:hAnsi="Times New Roman"/>
          <w:sz w:val="24"/>
          <w:szCs w:val="24"/>
        </w:rPr>
      </w:pPr>
    </w:p>
    <w:p w:rsidR="007D26F0" w:rsidRDefault="007D26F0" w:rsidP="0028247A">
      <w:pPr>
        <w:spacing w:after="0" w:line="240" w:lineRule="auto"/>
        <w:ind w:firstLine="709"/>
        <w:jc w:val="center"/>
        <w:rPr>
          <w:rFonts w:ascii="Times New Roman" w:hAnsi="Times New Roman"/>
          <w:sz w:val="24"/>
          <w:szCs w:val="24"/>
        </w:rPr>
      </w:pPr>
    </w:p>
    <w:p w:rsidR="007D26F0" w:rsidRDefault="007D26F0" w:rsidP="0028247A">
      <w:pPr>
        <w:spacing w:after="0" w:line="240" w:lineRule="auto"/>
        <w:ind w:firstLine="709"/>
        <w:jc w:val="center"/>
        <w:rPr>
          <w:rFonts w:ascii="Times New Roman" w:hAnsi="Times New Roman"/>
          <w:sz w:val="24"/>
          <w:szCs w:val="24"/>
        </w:rPr>
      </w:pPr>
    </w:p>
    <w:p w:rsidR="007D26F0" w:rsidRDefault="007D26F0" w:rsidP="0028247A">
      <w:pPr>
        <w:spacing w:after="0" w:line="240" w:lineRule="auto"/>
        <w:ind w:firstLine="709"/>
        <w:jc w:val="center"/>
        <w:rPr>
          <w:rFonts w:ascii="Times New Roman" w:hAnsi="Times New Roman"/>
          <w:sz w:val="24"/>
          <w:szCs w:val="24"/>
        </w:rPr>
      </w:pPr>
    </w:p>
    <w:p w:rsidR="007D26F0" w:rsidRDefault="007D26F0" w:rsidP="0028247A">
      <w:pPr>
        <w:spacing w:after="0" w:line="240" w:lineRule="auto"/>
        <w:ind w:firstLine="709"/>
        <w:jc w:val="center"/>
        <w:rPr>
          <w:rFonts w:ascii="Times New Roman" w:hAnsi="Times New Roman"/>
          <w:sz w:val="24"/>
          <w:szCs w:val="24"/>
        </w:rPr>
      </w:pPr>
    </w:p>
    <w:p w:rsidR="0028247A" w:rsidRPr="005146D1" w:rsidRDefault="0028247A" w:rsidP="0028247A">
      <w:pPr>
        <w:spacing w:after="0" w:line="240" w:lineRule="auto"/>
        <w:ind w:firstLine="709"/>
        <w:jc w:val="center"/>
        <w:rPr>
          <w:rFonts w:ascii="Times New Roman" w:hAnsi="Times New Roman"/>
          <w:sz w:val="24"/>
          <w:szCs w:val="24"/>
        </w:rPr>
      </w:pPr>
      <w:r w:rsidRPr="005146D1">
        <w:rPr>
          <w:rFonts w:ascii="Times New Roman" w:hAnsi="Times New Roman"/>
          <w:sz w:val="24"/>
          <w:szCs w:val="24"/>
        </w:rPr>
        <w:t>Рис.</w:t>
      </w:r>
      <w:r w:rsidR="007D26F0">
        <w:rPr>
          <w:rFonts w:ascii="Times New Roman" w:hAnsi="Times New Roman"/>
          <w:sz w:val="24"/>
          <w:szCs w:val="24"/>
        </w:rPr>
        <w:t>2</w:t>
      </w:r>
      <w:r w:rsidRPr="005146D1">
        <w:rPr>
          <w:rFonts w:ascii="Times New Roman" w:hAnsi="Times New Roman"/>
          <w:sz w:val="24"/>
          <w:szCs w:val="24"/>
        </w:rPr>
        <w:t xml:space="preserve"> – Разрез </w:t>
      </w:r>
      <w:proofErr w:type="gramStart"/>
      <w:r w:rsidRPr="005146D1">
        <w:rPr>
          <w:rFonts w:ascii="Times New Roman" w:hAnsi="Times New Roman"/>
          <w:sz w:val="24"/>
          <w:szCs w:val="24"/>
        </w:rPr>
        <w:t>кривошипно-кулисного</w:t>
      </w:r>
      <w:proofErr w:type="gramEnd"/>
      <w:r w:rsidRPr="005146D1">
        <w:rPr>
          <w:rFonts w:ascii="Times New Roman" w:hAnsi="Times New Roman"/>
          <w:sz w:val="24"/>
          <w:szCs w:val="24"/>
        </w:rPr>
        <w:t xml:space="preserve"> </w:t>
      </w:r>
      <w:proofErr w:type="spellStart"/>
      <w:r w:rsidRPr="005146D1">
        <w:rPr>
          <w:rFonts w:ascii="Times New Roman" w:hAnsi="Times New Roman"/>
          <w:sz w:val="24"/>
          <w:szCs w:val="24"/>
        </w:rPr>
        <w:t>мотор-компрессора</w:t>
      </w:r>
      <w:proofErr w:type="spellEnd"/>
    </w:p>
    <w:p w:rsidR="0028247A" w:rsidRPr="005146D1" w:rsidRDefault="0028247A" w:rsidP="0028247A">
      <w:pPr>
        <w:spacing w:after="0" w:line="240" w:lineRule="auto"/>
        <w:ind w:firstLine="709"/>
        <w:jc w:val="center"/>
        <w:rPr>
          <w:rFonts w:ascii="Times New Roman" w:hAnsi="Times New Roman"/>
          <w:sz w:val="24"/>
          <w:szCs w:val="24"/>
        </w:rPr>
      </w:pPr>
      <w:r w:rsidRPr="005146D1">
        <w:rPr>
          <w:rFonts w:ascii="Times New Roman" w:hAnsi="Times New Roman"/>
          <w:sz w:val="24"/>
          <w:szCs w:val="24"/>
        </w:rPr>
        <w:lastRenderedPageBreak/>
        <w:t>с вертикальным расположением вала</w:t>
      </w: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Электродвигатель однофазный, асинхронный, с пусковой обмоткой. Для пуска двигателя и защиты от перегрузок применяют пускозащитное реле, соединенное с двигателем при помощи колодки зажимов, закрепленной на проходных контактах пластинчатой скобой. Реле установлено на раме.</w:t>
      </w:r>
    </w:p>
    <w:p w:rsidR="0028247A" w:rsidRPr="003636BD" w:rsidRDefault="0028247A" w:rsidP="0028247A">
      <w:pPr>
        <w:pStyle w:val="1"/>
        <w:jc w:val="both"/>
      </w:pPr>
      <w:r w:rsidRPr="003636BD">
        <w:t>Ротор электродвигателя</w:t>
      </w:r>
    </w:p>
    <w:p w:rsidR="0028247A" w:rsidRPr="003636BD" w:rsidRDefault="0028247A" w:rsidP="0028247A">
      <w:pPr>
        <w:pStyle w:val="ac"/>
        <w:spacing w:before="0" w:beforeAutospacing="0" w:after="0" w:afterAutospacing="0"/>
        <w:ind w:firstLine="709"/>
        <w:jc w:val="both"/>
        <w:rPr>
          <w:sz w:val="28"/>
          <w:szCs w:val="28"/>
        </w:rPr>
      </w:pPr>
      <w:r w:rsidRPr="003636BD">
        <w:rPr>
          <w:sz w:val="28"/>
          <w:szCs w:val="28"/>
        </w:rPr>
        <w:t>Ротор электродвигателя помещен непосредственно на валу компрессора. Статор прикреплен к корпусу компрессора четырьмя винтами.</w:t>
      </w:r>
    </w:p>
    <w:p w:rsidR="0028247A" w:rsidRPr="003636BD" w:rsidRDefault="0028247A" w:rsidP="0028247A">
      <w:pPr>
        <w:pStyle w:val="ac"/>
        <w:spacing w:before="0" w:beforeAutospacing="0" w:after="0" w:afterAutospacing="0"/>
        <w:ind w:firstLine="709"/>
        <w:jc w:val="both"/>
        <w:rPr>
          <w:sz w:val="28"/>
          <w:szCs w:val="28"/>
        </w:rPr>
      </w:pPr>
      <w:r w:rsidRPr="003636BD">
        <w:rPr>
          <w:sz w:val="28"/>
          <w:szCs w:val="28"/>
        </w:rPr>
        <w:t xml:space="preserve">Статор набран из штампованных листов электротехнической стали. Обмотка статора двухполюсная, </w:t>
      </w:r>
      <w:proofErr w:type="spellStart"/>
      <w:r w:rsidRPr="003636BD">
        <w:rPr>
          <w:sz w:val="28"/>
          <w:szCs w:val="28"/>
        </w:rPr>
        <w:t>четырехкатушечная</w:t>
      </w:r>
      <w:proofErr w:type="spellEnd"/>
      <w:r w:rsidRPr="003636BD">
        <w:rPr>
          <w:sz w:val="28"/>
          <w:szCs w:val="28"/>
        </w:rPr>
        <w:t xml:space="preserve">. Корпус компрессора чугунный, одновременно служащий опорой вала. Цилиндр отлит вместе с глушителями. Он устанавливается на корпусе </w:t>
      </w:r>
      <w:proofErr w:type="spellStart"/>
      <w:proofErr w:type="gramStart"/>
      <w:r w:rsidRPr="003636BD">
        <w:rPr>
          <w:sz w:val="28"/>
          <w:szCs w:val="28"/>
        </w:rPr>
        <w:t>мотор-компрессора</w:t>
      </w:r>
      <w:proofErr w:type="spellEnd"/>
      <w:proofErr w:type="gramEnd"/>
      <w:r w:rsidRPr="003636BD">
        <w:rPr>
          <w:sz w:val="28"/>
          <w:szCs w:val="28"/>
        </w:rPr>
        <w:t xml:space="preserve"> по четырем штифтам и крепится двумя винтами. Противовес отлит вместе с кривошипным валом. Для уменьшения инерционных масс поршень изготовлен </w:t>
      </w:r>
      <w:proofErr w:type="gramStart"/>
      <w:r w:rsidRPr="003636BD">
        <w:rPr>
          <w:sz w:val="28"/>
          <w:szCs w:val="28"/>
        </w:rPr>
        <w:t>полым</w:t>
      </w:r>
      <w:proofErr w:type="gramEnd"/>
      <w:r w:rsidRPr="003636BD">
        <w:rPr>
          <w:sz w:val="28"/>
          <w:szCs w:val="28"/>
        </w:rPr>
        <w:t xml:space="preserve"> из листовой стали. Обойма свернута из листовой стали. Поршень соединен с ней пайкой медистыми припоями. Ползун кулисы чугунный. На торце цилиндра установлена прокладка всасывающего клапана и сам клапан по двум установочным цилиндрическим штифтам. Нагнетательный клапан вместе с ограничителем крепится к седлу заклепками. Клапаны - пружинные пластинки из стальной высокоуглеродистой, термически обработанной ленты - установлены на штифты. На тех же штифтах установлены скобы, которые ограничивают подъем клапана. Высота подъема всасывающего клапана 0,5±</w:t>
      </w:r>
      <w:smartTag w:uri="urn:schemas-microsoft-com:office:smarttags" w:element="metricconverter">
        <w:smartTagPr>
          <w:attr w:name="ProductID" w:val="0,08 миллиметров"/>
        </w:smartTagPr>
        <w:r w:rsidRPr="003636BD">
          <w:rPr>
            <w:sz w:val="28"/>
            <w:szCs w:val="28"/>
          </w:rPr>
          <w:t>0,08 миллиметров</w:t>
        </w:r>
      </w:smartTag>
      <w:r w:rsidRPr="003636BD">
        <w:rPr>
          <w:sz w:val="28"/>
          <w:szCs w:val="28"/>
        </w:rPr>
        <w:t xml:space="preserve">, нагнетательного - </w:t>
      </w:r>
      <w:smartTag w:uri="urn:schemas-microsoft-com:office:smarttags" w:element="metricconverter">
        <w:smartTagPr>
          <w:attr w:name="ProductID" w:val="1,18 миллиметров"/>
        </w:smartTagPr>
        <w:r w:rsidRPr="003636BD">
          <w:rPr>
            <w:sz w:val="28"/>
            <w:szCs w:val="28"/>
          </w:rPr>
          <w:t>1,18 миллиметров</w:t>
        </w:r>
      </w:smartTag>
      <w:r w:rsidRPr="003636BD">
        <w:rPr>
          <w:sz w:val="28"/>
          <w:szCs w:val="28"/>
        </w:rPr>
        <w:t xml:space="preserve">. Диаметр всасывающего отверстия </w:t>
      </w:r>
      <w:smartTag w:uri="urn:schemas-microsoft-com:office:smarttags" w:element="metricconverter">
        <w:smartTagPr>
          <w:attr w:name="ProductID" w:val="5 миллиметров"/>
        </w:smartTagPr>
        <w:r w:rsidRPr="003636BD">
          <w:rPr>
            <w:sz w:val="28"/>
            <w:szCs w:val="28"/>
          </w:rPr>
          <w:t>5 миллиметров</w:t>
        </w:r>
      </w:smartTag>
      <w:r w:rsidRPr="003636BD">
        <w:rPr>
          <w:sz w:val="28"/>
          <w:szCs w:val="28"/>
        </w:rPr>
        <w:t xml:space="preserve">, нагнетательного - </w:t>
      </w:r>
      <w:smartTag w:uri="urn:schemas-microsoft-com:office:smarttags" w:element="metricconverter">
        <w:smartTagPr>
          <w:attr w:name="ProductID" w:val="3,4 миллиметра"/>
        </w:smartTagPr>
        <w:r w:rsidRPr="003636BD">
          <w:rPr>
            <w:sz w:val="28"/>
            <w:szCs w:val="28"/>
          </w:rPr>
          <w:t>3,4 миллиметра</w:t>
        </w:r>
      </w:smartTag>
      <w:r w:rsidRPr="003636BD">
        <w:rPr>
          <w:sz w:val="28"/>
          <w:szCs w:val="28"/>
        </w:rPr>
        <w:t>.</w:t>
      </w:r>
    </w:p>
    <w:p w:rsidR="0028247A" w:rsidRPr="003636BD" w:rsidRDefault="0028247A" w:rsidP="0028247A">
      <w:pPr>
        <w:pStyle w:val="ac"/>
        <w:spacing w:before="0" w:beforeAutospacing="0" w:after="0" w:afterAutospacing="0"/>
        <w:ind w:firstLine="709"/>
        <w:jc w:val="both"/>
        <w:rPr>
          <w:sz w:val="28"/>
          <w:szCs w:val="28"/>
        </w:rPr>
      </w:pPr>
      <w:r w:rsidRPr="003636BD">
        <w:rPr>
          <w:sz w:val="28"/>
          <w:szCs w:val="28"/>
        </w:rPr>
        <w:t xml:space="preserve">Седло клапанов и головка цилиндра </w:t>
      </w:r>
      <w:proofErr w:type="gramStart"/>
      <w:r w:rsidRPr="003636BD">
        <w:rPr>
          <w:sz w:val="28"/>
          <w:szCs w:val="28"/>
        </w:rPr>
        <w:t>отлиты</w:t>
      </w:r>
      <w:proofErr w:type="gramEnd"/>
      <w:r w:rsidRPr="003636BD">
        <w:rPr>
          <w:sz w:val="28"/>
          <w:szCs w:val="28"/>
        </w:rPr>
        <w:t xml:space="preserve"> из чугуна. Вал ротора вращается в подшипнике в корпусе компрессора. Кожух </w:t>
      </w:r>
      <w:proofErr w:type="spellStart"/>
      <w:proofErr w:type="gramStart"/>
      <w:r w:rsidRPr="003636BD">
        <w:rPr>
          <w:sz w:val="28"/>
          <w:szCs w:val="28"/>
        </w:rPr>
        <w:t>мотор-компрессора</w:t>
      </w:r>
      <w:proofErr w:type="spellEnd"/>
      <w:proofErr w:type="gramEnd"/>
      <w:r w:rsidRPr="003636BD">
        <w:rPr>
          <w:sz w:val="28"/>
          <w:szCs w:val="28"/>
        </w:rPr>
        <w:t xml:space="preserve"> изготовлен из листовой стали.</w:t>
      </w:r>
    </w:p>
    <w:p w:rsidR="0028247A" w:rsidRPr="003636BD" w:rsidRDefault="0028247A" w:rsidP="0028247A">
      <w:pPr>
        <w:pStyle w:val="1"/>
        <w:spacing w:before="0" w:line="240" w:lineRule="auto"/>
        <w:jc w:val="both"/>
      </w:pPr>
      <w:r w:rsidRPr="003636BD">
        <w:t xml:space="preserve">Смазывание маслом </w:t>
      </w:r>
    </w:p>
    <w:p w:rsidR="0028247A" w:rsidRPr="003636BD" w:rsidRDefault="0028247A" w:rsidP="0028247A">
      <w:pPr>
        <w:pStyle w:val="ac"/>
        <w:spacing w:before="0" w:beforeAutospacing="0" w:after="0" w:afterAutospacing="0"/>
        <w:ind w:firstLine="709"/>
        <w:jc w:val="both"/>
        <w:rPr>
          <w:sz w:val="28"/>
          <w:szCs w:val="28"/>
        </w:rPr>
      </w:pPr>
      <w:r w:rsidRPr="003636BD">
        <w:rPr>
          <w:sz w:val="28"/>
          <w:szCs w:val="28"/>
        </w:rPr>
        <w:t>Трущиеся части компрессора смазываются маслом под действием центробежной силы через косое отверстие в нижнем торце коренной шейки вала. При вращении вала масло, попадая в наклонный канал, поднимается вверх и попадает к трущейся паре вал - корпус компрессора. Дальше по винтовой канавке масло поступает к паре вал - ползун. Пара поршень - цилиндр смазывается разбрызгиванием.</w:t>
      </w:r>
    </w:p>
    <w:p w:rsidR="0028247A" w:rsidRPr="003636BD" w:rsidRDefault="0028247A" w:rsidP="0028247A">
      <w:pPr>
        <w:pStyle w:val="ac"/>
        <w:spacing w:before="0" w:beforeAutospacing="0" w:after="0" w:afterAutospacing="0"/>
        <w:ind w:firstLine="709"/>
        <w:jc w:val="both"/>
        <w:rPr>
          <w:sz w:val="28"/>
          <w:szCs w:val="28"/>
        </w:rPr>
      </w:pPr>
      <w:r w:rsidRPr="003636BD">
        <w:rPr>
          <w:sz w:val="28"/>
          <w:szCs w:val="28"/>
        </w:rPr>
        <w:t xml:space="preserve">Пары хладона всасываются из кожуха в цилиндр через глушитель всасывания и нагнетаются через глушитель нагнетания в трубку. Змеевик нагнетательной трубки способствует гашению колебаний </w:t>
      </w:r>
      <w:proofErr w:type="spellStart"/>
      <w:proofErr w:type="gramStart"/>
      <w:r w:rsidRPr="003636BD">
        <w:rPr>
          <w:sz w:val="28"/>
          <w:szCs w:val="28"/>
        </w:rPr>
        <w:t>мотор-компрессора</w:t>
      </w:r>
      <w:proofErr w:type="spellEnd"/>
      <w:proofErr w:type="gramEnd"/>
      <w:r w:rsidRPr="003636BD">
        <w:rPr>
          <w:sz w:val="28"/>
          <w:szCs w:val="28"/>
        </w:rPr>
        <w:t>, корпус которого опирается на три пружины. Пружины предохраняет от выпадения шпильк</w:t>
      </w:r>
      <w:r>
        <w:rPr>
          <w:sz w:val="28"/>
          <w:szCs w:val="28"/>
        </w:rPr>
        <w:t>и</w:t>
      </w:r>
      <w:r w:rsidRPr="003636BD">
        <w:rPr>
          <w:sz w:val="28"/>
          <w:szCs w:val="28"/>
        </w:rPr>
        <w:t>.</w:t>
      </w:r>
    </w:p>
    <w:p w:rsidR="0028247A" w:rsidRPr="003636BD" w:rsidRDefault="0028247A" w:rsidP="0028247A">
      <w:pPr>
        <w:pStyle w:val="ac"/>
        <w:spacing w:before="0" w:beforeAutospacing="0" w:after="0" w:afterAutospacing="0"/>
        <w:ind w:firstLine="709"/>
        <w:jc w:val="both"/>
        <w:rPr>
          <w:sz w:val="28"/>
          <w:szCs w:val="28"/>
        </w:rPr>
      </w:pPr>
      <w:r w:rsidRPr="003636BD">
        <w:rPr>
          <w:sz w:val="28"/>
          <w:szCs w:val="28"/>
        </w:rPr>
        <w:t xml:space="preserve">Кожух закрыт сверху крышкой, приваренной по фланцу и ограничивающей перемещение </w:t>
      </w:r>
      <w:proofErr w:type="spellStart"/>
      <w:proofErr w:type="gramStart"/>
      <w:r w:rsidRPr="003636BD">
        <w:rPr>
          <w:sz w:val="28"/>
          <w:szCs w:val="28"/>
        </w:rPr>
        <w:t>мотор-компрессора</w:t>
      </w:r>
      <w:proofErr w:type="spellEnd"/>
      <w:proofErr w:type="gramEnd"/>
      <w:r w:rsidRPr="003636BD">
        <w:rPr>
          <w:sz w:val="28"/>
          <w:szCs w:val="28"/>
        </w:rPr>
        <w:t xml:space="preserve"> вверх.</w:t>
      </w:r>
    </w:p>
    <w:p w:rsidR="007D26F0" w:rsidRDefault="007D26F0" w:rsidP="007D26F0">
      <w:pPr>
        <w:pStyle w:val="1"/>
        <w:spacing w:before="0" w:line="240" w:lineRule="auto"/>
        <w:jc w:val="both"/>
      </w:pPr>
    </w:p>
    <w:p w:rsidR="0028247A" w:rsidRPr="003636BD" w:rsidRDefault="0028247A" w:rsidP="007D26F0">
      <w:pPr>
        <w:pStyle w:val="1"/>
        <w:spacing w:before="0" w:line="240" w:lineRule="auto"/>
        <w:jc w:val="both"/>
      </w:pPr>
      <w:proofErr w:type="spellStart"/>
      <w:r w:rsidRPr="003636BD">
        <w:t>Хладоновый</w:t>
      </w:r>
      <w:proofErr w:type="spellEnd"/>
      <w:r w:rsidRPr="003636BD">
        <w:t xml:space="preserve"> герметичный компрессор</w:t>
      </w:r>
    </w:p>
    <w:p w:rsidR="0028247A" w:rsidRPr="003636BD" w:rsidRDefault="0028247A" w:rsidP="007D26F0">
      <w:pPr>
        <w:pStyle w:val="ac"/>
        <w:spacing w:before="0" w:beforeAutospacing="0" w:after="0" w:afterAutospacing="0"/>
        <w:ind w:firstLine="709"/>
        <w:jc w:val="both"/>
        <w:rPr>
          <w:sz w:val="28"/>
          <w:szCs w:val="28"/>
        </w:rPr>
      </w:pPr>
      <w:r w:rsidRPr="003636BD">
        <w:rPr>
          <w:sz w:val="28"/>
          <w:szCs w:val="28"/>
        </w:rPr>
        <w:t xml:space="preserve">Налажен выпуск </w:t>
      </w:r>
      <w:proofErr w:type="spellStart"/>
      <w:r w:rsidRPr="003636BD">
        <w:rPr>
          <w:sz w:val="28"/>
          <w:szCs w:val="28"/>
        </w:rPr>
        <w:t>хладоновых</w:t>
      </w:r>
      <w:proofErr w:type="spellEnd"/>
      <w:r w:rsidRPr="003636BD">
        <w:rPr>
          <w:sz w:val="28"/>
          <w:szCs w:val="28"/>
        </w:rPr>
        <w:t xml:space="preserve"> герметичных компрессоров с кривошипно-кулисным механизмом, вертикальной осью вращения (ХКВ) и описанным объемом до 400 см³ с-1 (</w:t>
      </w:r>
      <w:smartTag w:uri="urn:schemas-microsoft-com:office:smarttags" w:element="metricconverter">
        <w:smartTagPr>
          <w:attr w:name="ProductID" w:val="1,44 м³"/>
        </w:smartTagPr>
        <w:r w:rsidRPr="003636BD">
          <w:rPr>
            <w:sz w:val="28"/>
            <w:szCs w:val="28"/>
          </w:rPr>
          <w:t>1,44 м³</w:t>
        </w:r>
      </w:smartTag>
      <w:r w:rsidRPr="003636BD">
        <w:rPr>
          <w:sz w:val="28"/>
          <w:szCs w:val="28"/>
        </w:rPr>
        <w:t xml:space="preserve"> ч-1), встроенным двухполюсным однофазным асинхронным электродвигателем и пускозащитным реле. Эти компрессоры предназначены для холодильных агрегатов с капиллярной трубкой и применяются в бытовых холодильниках и морозильниках, работающих на хладоне-12 и рассчитанных на температуру кипения в испарителе </w:t>
      </w:r>
      <w:proofErr w:type="gramStart"/>
      <w:r w:rsidRPr="003636BD">
        <w:rPr>
          <w:sz w:val="28"/>
          <w:szCs w:val="28"/>
        </w:rPr>
        <w:t>от</w:t>
      </w:r>
      <w:proofErr w:type="gramEnd"/>
      <w:r w:rsidRPr="003636BD">
        <w:rPr>
          <w:sz w:val="28"/>
          <w:szCs w:val="28"/>
        </w:rPr>
        <w:t xml:space="preserve"> минус 10 до минус 30°С.</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В состав </w:t>
      </w:r>
      <w:proofErr w:type="spellStart"/>
      <w:proofErr w:type="gramStart"/>
      <w:r w:rsidRPr="003636BD">
        <w:rPr>
          <w:rFonts w:ascii="Times New Roman" w:hAnsi="Times New Roman"/>
          <w:sz w:val="28"/>
          <w:szCs w:val="28"/>
        </w:rPr>
        <w:t>мотор-компрессорной</w:t>
      </w:r>
      <w:proofErr w:type="spellEnd"/>
      <w:proofErr w:type="gramEnd"/>
      <w:r w:rsidRPr="003636BD">
        <w:rPr>
          <w:rFonts w:ascii="Times New Roman" w:hAnsi="Times New Roman"/>
          <w:sz w:val="28"/>
          <w:szCs w:val="28"/>
        </w:rPr>
        <w:t xml:space="preserve"> группы также входят: </w:t>
      </w:r>
    </w:p>
    <w:p w:rsidR="0028247A" w:rsidRPr="003636BD" w:rsidRDefault="0028247A" w:rsidP="0028247A">
      <w:pPr>
        <w:numPr>
          <w:ilvl w:val="0"/>
          <w:numId w:val="5"/>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электродвигатель;</w:t>
      </w:r>
    </w:p>
    <w:p w:rsidR="0028247A" w:rsidRPr="003636BD" w:rsidRDefault="0028247A" w:rsidP="0028247A">
      <w:pPr>
        <w:numPr>
          <w:ilvl w:val="0"/>
          <w:numId w:val="6"/>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пускозащитное реле;</w:t>
      </w:r>
    </w:p>
    <w:p w:rsidR="0028247A" w:rsidRPr="003636BD" w:rsidRDefault="0028247A" w:rsidP="0028247A">
      <w:pPr>
        <w:numPr>
          <w:ilvl w:val="0"/>
          <w:numId w:val="7"/>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в некоторых моделях холодильников, устройства дополнительного охлаждения.</w:t>
      </w:r>
    </w:p>
    <w:p w:rsidR="0028247A" w:rsidRPr="003636BD" w:rsidRDefault="0028247A" w:rsidP="0028247A">
      <w:pPr>
        <w:spacing w:after="0" w:line="240" w:lineRule="auto"/>
        <w:ind w:firstLine="709"/>
        <w:jc w:val="both"/>
        <w:rPr>
          <w:rFonts w:ascii="Times New Roman" w:hAnsi="Times New Roman"/>
          <w:sz w:val="28"/>
          <w:szCs w:val="24"/>
        </w:rPr>
      </w:pPr>
    </w:p>
    <w:p w:rsidR="0028247A" w:rsidRPr="00DF05EF" w:rsidRDefault="0028247A" w:rsidP="0028247A">
      <w:pPr>
        <w:pStyle w:val="aa"/>
        <w:spacing w:after="0" w:line="240" w:lineRule="auto"/>
        <w:ind w:firstLine="709"/>
        <w:jc w:val="both"/>
        <w:rPr>
          <w:rFonts w:ascii="Times New Roman" w:hAnsi="Times New Roman" w:cs="Times New Roman"/>
          <w:b/>
          <w:sz w:val="28"/>
          <w:szCs w:val="28"/>
        </w:rPr>
      </w:pPr>
      <w:r w:rsidRPr="00DF05EF">
        <w:rPr>
          <w:rFonts w:ascii="Times New Roman" w:hAnsi="Times New Roman" w:cs="Times New Roman"/>
          <w:b/>
          <w:sz w:val="28"/>
          <w:szCs w:val="28"/>
        </w:rPr>
        <w:t>Ответ на вопрос 2. Теплообменные аппараты, регуляторы, фильтры</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Конденсатор холодильного агрегата является теплообменным аппаратом, в котором хладагент отдает тепло окружающей его среде. Пары хладагента, охлаждаясь до температуры конденсации, переходят в жидкое состояние. Конденсатор представляет собой трубопровод, изогнутый в виде змеевика, внутрь которого поступают пары хладона.</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Змеевик охлаждается снаружи окружающим воздухом. Наружная поверхность змеевика обычно недостаточна для отвода тепла воздухом, поэтому поверхность змеевика увеличивают за счет большого количества ребер, креплением змеевика к металлическому листу и другими способами.</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Широкое распространение получили конденсаторы конвективного охлаждения с </w:t>
      </w:r>
      <w:proofErr w:type="gramStart"/>
      <w:r w:rsidRPr="003636BD">
        <w:rPr>
          <w:rFonts w:ascii="Times New Roman" w:hAnsi="Times New Roman"/>
          <w:sz w:val="28"/>
          <w:szCs w:val="28"/>
        </w:rPr>
        <w:t>проволочным</w:t>
      </w:r>
      <w:proofErr w:type="gramEnd"/>
      <w:r w:rsidRPr="003636BD">
        <w:rPr>
          <w:rFonts w:ascii="Times New Roman" w:hAnsi="Times New Roman"/>
          <w:sz w:val="28"/>
          <w:szCs w:val="28"/>
        </w:rPr>
        <w:t xml:space="preserve">  </w:t>
      </w:r>
      <w:proofErr w:type="spellStart"/>
      <w:r w:rsidRPr="003636BD">
        <w:rPr>
          <w:rFonts w:ascii="Times New Roman" w:hAnsi="Times New Roman"/>
          <w:sz w:val="28"/>
          <w:szCs w:val="28"/>
        </w:rPr>
        <w:t>оребрением</w:t>
      </w:r>
      <w:proofErr w:type="spellEnd"/>
      <w:r w:rsidRPr="003636BD">
        <w:rPr>
          <w:rFonts w:ascii="Times New Roman" w:hAnsi="Times New Roman"/>
          <w:sz w:val="28"/>
          <w:szCs w:val="28"/>
        </w:rPr>
        <w:t>.</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В испарителе происходит передача тепла от охлаждаемого объекта к испаряющемуся (кипящему) вследствие этого холодильному агенту.</w:t>
      </w:r>
      <w:r>
        <w:rPr>
          <w:rFonts w:ascii="Times New Roman" w:hAnsi="Times New Roman"/>
          <w:sz w:val="28"/>
          <w:szCs w:val="28"/>
        </w:rPr>
        <w:t xml:space="preserve"> </w:t>
      </w:r>
      <w:r w:rsidRPr="003636BD">
        <w:rPr>
          <w:rFonts w:ascii="Times New Roman" w:hAnsi="Times New Roman"/>
          <w:sz w:val="28"/>
          <w:szCs w:val="28"/>
        </w:rPr>
        <w:t>По принципу действия испарители аналогичны конденсаторам, но отличаются тем, что в конденсаторе холодильный агент отдает тепло окружающей среде, а в испарителях поглощает его из охлаждаемой среды.</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В однокамерных холодильниках испаритель предназначен для хранения замороженных продуктов, поэтому его делают в виде полки. Для поддержания низкой температуры испаритель закрывают спереди дверцей, а сзади стенкой. Такой испаритель является низкотемпературным (морозильным) отделением.</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В настоящее время применяются алюминиевые испарители, изготовленные прокатно-сварным методом. Исходным материалом для их изготовления служат листы алюминия марки АД, АД-1. Алюминиевые испарители менее долговечны, чем стальные, они рассчитаны на срок службы 6-8 лет.</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lastRenderedPageBreak/>
        <w:t xml:space="preserve">Испарители имеют каналы различной конфигурации и отличаются способом крепления в холодильной камере. В некоторых холодильных агрегатах испарители отличаются тем, что система каналов у них имеет вместо двух выходных отверстий для присоединения капиллярной и всасывающей трубки лишь одно. У таких агрегатов капиллярная трубка проходит внутри </w:t>
      </w:r>
      <w:proofErr w:type="gramStart"/>
      <w:r w:rsidRPr="003636BD">
        <w:rPr>
          <w:rFonts w:ascii="Times New Roman" w:hAnsi="Times New Roman"/>
          <w:sz w:val="28"/>
          <w:szCs w:val="28"/>
        </w:rPr>
        <w:t>всасывающей</w:t>
      </w:r>
      <w:proofErr w:type="gramEnd"/>
      <w:r w:rsidRPr="003636BD">
        <w:rPr>
          <w:rFonts w:ascii="Times New Roman" w:hAnsi="Times New Roman"/>
          <w:sz w:val="28"/>
          <w:szCs w:val="28"/>
        </w:rPr>
        <w:t xml:space="preserve">. </w:t>
      </w:r>
      <w:proofErr w:type="gramStart"/>
      <w:r w:rsidRPr="003636BD">
        <w:rPr>
          <w:rFonts w:ascii="Times New Roman" w:hAnsi="Times New Roman"/>
          <w:sz w:val="28"/>
          <w:szCs w:val="28"/>
        </w:rPr>
        <w:t>Конец всасывающей трубки приваривают в торце выходного канала испарителя, а капиллярная трубка проходит через выходной канал во входной, где ее обжимают, чтобы не было перетекания хладона из входного канала в выходной.</w:t>
      </w:r>
      <w:proofErr w:type="gramEnd"/>
    </w:p>
    <w:p w:rsidR="0028247A" w:rsidRPr="003636BD" w:rsidRDefault="0028247A" w:rsidP="0028247A">
      <w:pPr>
        <w:spacing w:after="0" w:line="240" w:lineRule="auto"/>
        <w:ind w:firstLine="709"/>
        <w:jc w:val="both"/>
        <w:rPr>
          <w:rFonts w:ascii="Times New Roman" w:hAnsi="Times New Roman"/>
          <w:sz w:val="28"/>
          <w:szCs w:val="28"/>
        </w:rPr>
      </w:pPr>
      <w:proofErr w:type="gramStart"/>
      <w:r w:rsidRPr="003636BD">
        <w:rPr>
          <w:rFonts w:ascii="Times New Roman" w:hAnsi="Times New Roman"/>
          <w:sz w:val="28"/>
          <w:szCs w:val="28"/>
        </w:rPr>
        <w:t>Капиллярная трубка в сборе с отсасывающей служит регулирующим устройством для подачи жидкого хладагента в испаритель.</w:t>
      </w:r>
      <w:proofErr w:type="gramEnd"/>
      <w:r w:rsidRPr="003636BD">
        <w:rPr>
          <w:rFonts w:ascii="Times New Roman" w:hAnsi="Times New Roman"/>
          <w:sz w:val="28"/>
          <w:szCs w:val="28"/>
        </w:rPr>
        <w:t xml:space="preserve"> Она представляет собой трубопровод из меди марки ДКРХТ с внутренним диаметром 0,5-0,8 и длиной 2800-</w:t>
      </w:r>
      <w:smartTag w:uri="urn:schemas-microsoft-com:office:smarttags" w:element="metricconverter">
        <w:smartTagPr>
          <w:attr w:name="ProductID" w:val="6000 мм"/>
        </w:smartTagPr>
        <w:r w:rsidRPr="003636BD">
          <w:rPr>
            <w:rFonts w:ascii="Times New Roman" w:hAnsi="Times New Roman"/>
            <w:sz w:val="28"/>
            <w:szCs w:val="28"/>
          </w:rPr>
          <w:t>6000 мм</w:t>
        </w:r>
      </w:smartTag>
      <w:r w:rsidRPr="003636BD">
        <w:rPr>
          <w:rFonts w:ascii="Times New Roman" w:hAnsi="Times New Roman"/>
          <w:sz w:val="28"/>
          <w:szCs w:val="28"/>
        </w:rPr>
        <w:t xml:space="preserve"> (в зависимости от модели холодильника), соединяющий стороны высокого и низкого давления в системе холодильного агрегата. Имея небольшую проходимость (5,6-8,5 литр/минуту), капиллярная трубка является дросселем и создает перепад давления между конденсатором и испарителем и подает в испаритель определенное количество жидкого хладона.</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К преимуществам капиллярных трубок по сравнению с другими дросселирующими устройствами (например, с терморегулирующими вентилями) следует отнести простоту конструкции, отсутствие движущихся частей и надежность в работе. Кроме того, капиллярная трубка, соединяя </w:t>
      </w:r>
      <w:proofErr w:type="gramStart"/>
      <w:r w:rsidRPr="003636BD">
        <w:rPr>
          <w:rFonts w:ascii="Times New Roman" w:hAnsi="Times New Roman"/>
          <w:sz w:val="28"/>
          <w:szCs w:val="28"/>
        </w:rPr>
        <w:t>между</w:t>
      </w:r>
      <w:proofErr w:type="gramEnd"/>
      <w:r w:rsidRPr="003636BD">
        <w:rPr>
          <w:rFonts w:ascii="Times New Roman" w:hAnsi="Times New Roman"/>
          <w:sz w:val="28"/>
          <w:szCs w:val="28"/>
        </w:rPr>
        <w:t xml:space="preserve"> </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собой стороны нагнетания и всасывания, уравнивает давление в системе агрегата при его остановах. Это снижает противодавление на поршень компрессора в момент запуска и позволяет применять электродвигатель компрессора с относительно небольшим пусковым моментом.</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Недостатком капиллярной трубки является невозможность необходимого регулирования подачи хладона в испаритель при разных температурных условиях эксплуатации холодильника. Учитывая это, проходимость капиллярной трубки устанавливают исходя из нормальных эксплуатационных условий холодильника.</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Для улучшения теплообмена между отсасывающими холодными парами и теплым жидким хладагентом, которые движутся противотоком, капиллярную и отсасывающую трубки спаивают между собой на большом участке. В некоторых холодильных агрегатах капиллярную трубку наматывают на отсасывающую или помещают внутри нее.</w:t>
      </w:r>
    </w:p>
    <w:p w:rsidR="0028247A" w:rsidRPr="003636BD" w:rsidRDefault="0028247A" w:rsidP="0028247A">
      <w:pPr>
        <w:spacing w:after="0" w:line="240" w:lineRule="auto"/>
        <w:ind w:firstLine="709"/>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4124325" cy="2743200"/>
            <wp:effectExtent l="19050" t="0" r="9525" b="0"/>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cstate="print"/>
                    <a:srcRect/>
                    <a:stretch>
                      <a:fillRect/>
                    </a:stretch>
                  </pic:blipFill>
                  <pic:spPr bwMode="auto">
                    <a:xfrm>
                      <a:off x="0" y="0"/>
                      <a:ext cx="4124325" cy="2743200"/>
                    </a:xfrm>
                    <a:prstGeom prst="rect">
                      <a:avLst/>
                    </a:prstGeom>
                    <a:noFill/>
                    <a:ln w="9525">
                      <a:noFill/>
                      <a:miter lim="800000"/>
                      <a:headEnd/>
                      <a:tailEnd/>
                    </a:ln>
                  </pic:spPr>
                </pic:pic>
              </a:graphicData>
            </a:graphic>
          </wp:inline>
        </w:drawing>
      </w:r>
    </w:p>
    <w:p w:rsidR="0028247A" w:rsidRPr="005146D1" w:rsidRDefault="007D26F0" w:rsidP="0028247A">
      <w:pPr>
        <w:spacing w:after="0" w:line="240" w:lineRule="auto"/>
        <w:ind w:firstLine="709"/>
        <w:jc w:val="center"/>
        <w:rPr>
          <w:rFonts w:ascii="Times New Roman" w:hAnsi="Times New Roman"/>
          <w:sz w:val="24"/>
          <w:szCs w:val="24"/>
        </w:rPr>
      </w:pPr>
      <w:r>
        <w:rPr>
          <w:rFonts w:ascii="Times New Roman" w:hAnsi="Times New Roman"/>
          <w:sz w:val="24"/>
          <w:szCs w:val="24"/>
        </w:rPr>
        <w:t>Рис.3</w:t>
      </w:r>
      <w:r w:rsidR="0028247A" w:rsidRPr="005146D1">
        <w:rPr>
          <w:rFonts w:ascii="Times New Roman" w:hAnsi="Times New Roman"/>
          <w:sz w:val="24"/>
          <w:szCs w:val="24"/>
        </w:rPr>
        <w:t xml:space="preserve"> – Изменения величины давления в капиллярной трубке</w:t>
      </w:r>
    </w:p>
    <w:p w:rsidR="0028247A" w:rsidRPr="005146D1" w:rsidRDefault="0028247A" w:rsidP="0028247A">
      <w:pPr>
        <w:spacing w:after="0" w:line="240" w:lineRule="auto"/>
        <w:ind w:firstLine="709"/>
        <w:jc w:val="center"/>
        <w:rPr>
          <w:rFonts w:ascii="Times New Roman" w:hAnsi="Times New Roman"/>
          <w:sz w:val="24"/>
          <w:szCs w:val="24"/>
        </w:rPr>
      </w:pPr>
      <w:r w:rsidRPr="005146D1">
        <w:rPr>
          <w:rFonts w:ascii="Times New Roman" w:hAnsi="Times New Roman"/>
          <w:sz w:val="24"/>
          <w:szCs w:val="24"/>
        </w:rPr>
        <w:t>за время работы холодильного агрегата</w:t>
      </w: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Фильтр устанавливают у входа в капиллярную трубку для предохранения ее от засорения твердыми частицами.</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Фильтры изготавливают из мелких латунных сеток или металлокерамики. Металлокерамический фильтр состоит из бронзовых шариков диаметром </w:t>
      </w:r>
      <w:smartTag w:uri="urn:schemas-microsoft-com:office:smarttags" w:element="metricconverter">
        <w:smartTagPr>
          <w:attr w:name="ProductID" w:val="0,3 миллиметра"/>
        </w:smartTagPr>
        <w:r w:rsidRPr="003636BD">
          <w:rPr>
            <w:rFonts w:ascii="Times New Roman" w:hAnsi="Times New Roman"/>
            <w:sz w:val="28"/>
            <w:szCs w:val="28"/>
          </w:rPr>
          <w:t>0,3 миллиметра</w:t>
        </w:r>
      </w:smartTag>
      <w:r w:rsidRPr="003636BD">
        <w:rPr>
          <w:rFonts w:ascii="Times New Roman" w:hAnsi="Times New Roman"/>
          <w:sz w:val="28"/>
          <w:szCs w:val="28"/>
        </w:rPr>
        <w:t>, сплавленных в столбик конусообразной формы, заключенный в металлический корпус. Капиллярную трубку припаивают к металлокерамическому фильтру под углом 30&amp;degC. В большинстве холодильников фильтр смонтирован в одном корпусе с осушительным патроном. По краям корпуса расположены сетки, а между сетками - адсорбент. Попадание влаги в систему, заполненную хладоном и смазочным маслом, при воздействии высоких температур в компрессоре приводит к образованию минеральных и органических кислот. Эти кислоты разрушающе действуют на детали компрессора, в первую очередь на электрическую изоляцию встроенного электродвигателя. Капли свободной влаги замерзают в капиллярной трубке и нарушают работу агрегата. Поэтому при изготовлении, монтаже и ремонте холодильные агрегаты (или отдельно узлы) тщательно очищают и осушают.</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Для очистки рабочей среды </w:t>
      </w:r>
      <w:proofErr w:type="spellStart"/>
      <w:r w:rsidRPr="003636BD">
        <w:rPr>
          <w:rFonts w:ascii="Times New Roman" w:hAnsi="Times New Roman"/>
          <w:sz w:val="28"/>
          <w:szCs w:val="28"/>
        </w:rPr>
        <w:t>хладоновых</w:t>
      </w:r>
      <w:proofErr w:type="spellEnd"/>
      <w:r w:rsidRPr="003636BD">
        <w:rPr>
          <w:rFonts w:ascii="Times New Roman" w:hAnsi="Times New Roman"/>
          <w:sz w:val="28"/>
          <w:szCs w:val="28"/>
        </w:rPr>
        <w:t xml:space="preserve"> холодильных машин от влаги и кислот применяют адсорбенты различных марок. Ими заполняют фильтры-осушители.</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Эффективными поглотителями влаги являются синтетические цеолиты NaA-2MШ и NaA-2KT. Их выпускают в виде таблеток или шариков размером 1,5-3,5мм. По сравнению с минеральными адсорбентами (силикагелем,  </w:t>
      </w:r>
      <w:proofErr w:type="spellStart"/>
      <w:r w:rsidRPr="003636BD">
        <w:rPr>
          <w:rFonts w:ascii="Times New Roman" w:hAnsi="Times New Roman"/>
          <w:sz w:val="28"/>
          <w:szCs w:val="28"/>
        </w:rPr>
        <w:t>алюмогелем</w:t>
      </w:r>
      <w:proofErr w:type="spellEnd"/>
      <w:r w:rsidRPr="003636BD">
        <w:rPr>
          <w:rFonts w:ascii="Times New Roman" w:hAnsi="Times New Roman"/>
          <w:sz w:val="28"/>
          <w:szCs w:val="28"/>
        </w:rPr>
        <w:t xml:space="preserve"> и другие) цеолиты хорошо поглощают воду из холодильного агента.</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Преимущества цеолита по сравнению с силикагелем становятся еще значительнее при наличии масла в холодильном агенте. Синтетический цеолит NaA-2MШ предназначен для заполнения осушительных патронов бытовых холодильников, работающих на хладоне-12. Он активно </w:t>
      </w:r>
      <w:r w:rsidRPr="003636BD">
        <w:rPr>
          <w:rFonts w:ascii="Times New Roman" w:hAnsi="Times New Roman"/>
          <w:sz w:val="28"/>
          <w:szCs w:val="28"/>
        </w:rPr>
        <w:lastRenderedPageBreak/>
        <w:t>адсорбирует следы воды и почти поглощает холодильные агенты и смазочные масла.</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Служит для поглощения влаги из хладагента и предохранения регулирующего устройства (капиллярной трубки) от замерзания в нем воды. Корпус осушительного патрона состоит из металлической трубки длиной 105-</w:t>
      </w:r>
      <w:smartTag w:uri="urn:schemas-microsoft-com:office:smarttags" w:element="metricconverter">
        <w:smartTagPr>
          <w:attr w:name="ProductID" w:val="135 миллиметров"/>
        </w:smartTagPr>
        <w:r w:rsidRPr="003636BD">
          <w:rPr>
            <w:rFonts w:ascii="Times New Roman" w:hAnsi="Times New Roman"/>
            <w:sz w:val="28"/>
            <w:szCs w:val="28"/>
          </w:rPr>
          <w:t>135 миллиметров</w:t>
        </w:r>
      </w:smartTag>
      <w:r w:rsidRPr="003636BD">
        <w:rPr>
          <w:rFonts w:ascii="Times New Roman" w:hAnsi="Times New Roman"/>
          <w:sz w:val="28"/>
          <w:szCs w:val="28"/>
        </w:rPr>
        <w:t xml:space="preserve"> и диаметром 12-</w:t>
      </w:r>
      <w:smartTag w:uri="urn:schemas-microsoft-com:office:smarttags" w:element="metricconverter">
        <w:smartTagPr>
          <w:attr w:name="ProductID" w:val="18 миллиметров"/>
        </w:smartTagPr>
        <w:r w:rsidRPr="003636BD">
          <w:rPr>
            <w:rFonts w:ascii="Times New Roman" w:hAnsi="Times New Roman"/>
            <w:sz w:val="28"/>
            <w:szCs w:val="28"/>
          </w:rPr>
          <w:t>18 миллиметров</w:t>
        </w:r>
      </w:smartTag>
      <w:r w:rsidRPr="003636BD">
        <w:rPr>
          <w:rFonts w:ascii="Times New Roman" w:hAnsi="Times New Roman"/>
          <w:sz w:val="28"/>
          <w:szCs w:val="28"/>
        </w:rPr>
        <w:t xml:space="preserve"> с вытянутыми концами, в отверстия которых впаивают соответствующие трубопроводы холодильного агрегата. Внутри корпуса патрона помещают 10-</w:t>
      </w:r>
      <w:smartTag w:uri="urn:schemas-microsoft-com:office:smarttags" w:element="metricconverter">
        <w:smartTagPr>
          <w:attr w:name="ProductID" w:val="18 грамм"/>
        </w:smartTagPr>
        <w:r w:rsidRPr="003636BD">
          <w:rPr>
            <w:rFonts w:ascii="Times New Roman" w:hAnsi="Times New Roman"/>
            <w:sz w:val="28"/>
            <w:szCs w:val="28"/>
          </w:rPr>
          <w:t>18 грамм</w:t>
        </w:r>
      </w:smartTag>
      <w:r w:rsidRPr="003636BD">
        <w:rPr>
          <w:rFonts w:ascii="Times New Roman" w:hAnsi="Times New Roman"/>
          <w:sz w:val="28"/>
          <w:szCs w:val="28"/>
        </w:rPr>
        <w:t xml:space="preserve"> адсорбента (синтетического цеолита). Адсорбенты имеют простую кристаллическую структуру. Мельчайшие поры соединены узкими каналами. Благодаря такой структуре возникает избирательная адсорбция, т.е. свойство молекулярного сита, когда в полости пор проникают лишь те молекулы, размер которых меньше диаметра каналов. Поэтому вся активная поверхность и объем пор используются для удержания молекул воды и не засоряются прочими веществами с более крупными молекулами (в частности, хладоном и маслом).</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Корпус осушительного патрона в зависимости от места установок его в агрегате изготавливают из стальных, медных или алюминиевых трубок. Адсорбент помещают в корпус патрона между сетками с обоймами 1, которые установлены на входе и выходе патрона. Если осушительный патрон помещен в штампованном испарителе, корпусом осушителя служит коллектор испарителя, куда кладут адсорбент в сетчатом чехле. Осушительные патроны с силикагелем обычно ставят в холодильной зоне агрегата - испарителе. Осушительные патроны с цеолитом устанавливают на стороне нагнетания перед входом в капиллярную трубку, то есть там же, где находится фильтр. В этом случае осушительный патрон совмещают с фильтром (фильтр-осушитель).</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Наряду с медной сеткой используют металлокерамику. Фильтр состоит из большого количества бронзовых шариков диаметром </w:t>
      </w:r>
      <w:smartTag w:uri="urn:schemas-microsoft-com:office:smarttags" w:element="metricconverter">
        <w:smartTagPr>
          <w:attr w:name="ProductID" w:val="0,25 миллиметров"/>
        </w:smartTagPr>
        <w:r w:rsidRPr="003636BD">
          <w:rPr>
            <w:rFonts w:ascii="Times New Roman" w:hAnsi="Times New Roman"/>
            <w:sz w:val="28"/>
            <w:szCs w:val="28"/>
          </w:rPr>
          <w:t>0,25 миллиметров</w:t>
        </w:r>
      </w:smartTag>
      <w:r w:rsidRPr="003636BD">
        <w:rPr>
          <w:rFonts w:ascii="Times New Roman" w:hAnsi="Times New Roman"/>
          <w:sz w:val="28"/>
          <w:szCs w:val="28"/>
        </w:rPr>
        <w:t>, которые в результате спекания образуют столбик конической формы. Между прилегающими друг к другу поверхностями шариков имеются мельчайшие зазоры, образующие многочисленные лабиринты, которые, однако, не препятствуют проходу жидкого хладагента. Для увеличения поверхности фильтра в торце большого основания конуса имеется глухое отверстие. Во входное отверстие корпуса фильтра запаивают трубку конденсатора, а в выходное - капиллярную трубку.</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В холодильных агрегатах со стальным испарителем и конденсатором из медной трубки для предотвращения или устранения замерзания влаги в капиллярной трубке вместо осушительного патрона применяют метиловый спирт. В этом случае вода не устраняется от системы агрегата, понижается лишь температура ее замерзания. Обычно в систему агрегата вводят 1-2% (количества хладона) химически чистого метилового спирта. Его использование в агрегатах с алюминиевым испарителем или конденсатором недопустимо, так как взаимодействие спирта с алюминием приводит к разрушению и выходу хладона из системы агрегата.</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rPr>
        <w:lastRenderedPageBreak/>
        <w:t>Все имеющиеся в холодильном агрегате соединения выполнены сваркой и пайкой твердыми припоями. Алюминиевые части соединяют аргонодуговой сваркой, медные - пайкой. Соединения алюминиевых частей с медными трубопроводами осуществляют через переходные медно-алюминиевые трубки, предварительно сваренные встык на специальной электросварочной машине.</w:t>
      </w:r>
    </w:p>
    <w:p w:rsidR="0028247A" w:rsidRPr="005146D1" w:rsidRDefault="0028247A" w:rsidP="0028247A">
      <w:pPr>
        <w:pStyle w:val="aa"/>
        <w:ind w:firstLine="709"/>
        <w:jc w:val="center"/>
        <w:rPr>
          <w:b/>
          <w:szCs w:val="28"/>
        </w:rPr>
      </w:pPr>
    </w:p>
    <w:p w:rsidR="0028247A" w:rsidRPr="00737C57" w:rsidRDefault="0028247A" w:rsidP="0028247A">
      <w:pPr>
        <w:pStyle w:val="aa"/>
        <w:ind w:firstLine="709"/>
        <w:jc w:val="both"/>
        <w:rPr>
          <w:rFonts w:ascii="Times New Roman" w:hAnsi="Times New Roman" w:cs="Times New Roman"/>
          <w:b/>
          <w:sz w:val="28"/>
          <w:szCs w:val="28"/>
        </w:rPr>
      </w:pPr>
      <w:r w:rsidRPr="00737C57">
        <w:rPr>
          <w:rFonts w:ascii="Times New Roman" w:hAnsi="Times New Roman" w:cs="Times New Roman"/>
          <w:b/>
          <w:sz w:val="28"/>
          <w:szCs w:val="28"/>
        </w:rPr>
        <w:t>3 Компрессионные холодильные агрегаты</w:t>
      </w: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Конденсатор представляет собой змеевик из медной трубки с приваренными к ней с обеих сторон (друг против друга) ребрами из стальной проволоки диаметром 1,2-</w:t>
      </w:r>
      <w:smartTag w:uri="urn:schemas-microsoft-com:office:smarttags" w:element="metricconverter">
        <w:smartTagPr>
          <w:attr w:name="ProductID" w:val="2 мм"/>
        </w:smartTagPr>
        <w:r w:rsidRPr="003636BD">
          <w:rPr>
            <w:rFonts w:ascii="Times New Roman" w:hAnsi="Times New Roman"/>
            <w:sz w:val="28"/>
            <w:szCs w:val="28"/>
          </w:rPr>
          <w:t>2 мм</w:t>
        </w:r>
      </w:smartTag>
      <w:r w:rsidRPr="003636BD">
        <w:rPr>
          <w:rFonts w:ascii="Times New Roman" w:hAnsi="Times New Roman"/>
          <w:sz w:val="28"/>
          <w:szCs w:val="28"/>
        </w:rPr>
        <w:t>. Ребра из проволоки приваривают к трубке точечной электросваркой или припаивают медью.</w:t>
      </w: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670528" behindDoc="1" locked="0" layoutInCell="1" allowOverlap="1">
            <wp:simplePos x="0" y="0"/>
            <wp:positionH relativeFrom="column">
              <wp:posOffset>1229360</wp:posOffset>
            </wp:positionH>
            <wp:positionV relativeFrom="paragraph">
              <wp:posOffset>136525</wp:posOffset>
            </wp:positionV>
            <wp:extent cx="4451350" cy="2980055"/>
            <wp:effectExtent l="19050" t="0" r="6350" b="0"/>
            <wp:wrapTight wrapText="bothSides">
              <wp:wrapPolygon edited="0">
                <wp:start x="-92" y="0"/>
                <wp:lineTo x="-92" y="21402"/>
                <wp:lineTo x="21631" y="21402"/>
                <wp:lineTo x="21631" y="0"/>
                <wp:lineTo x="-92" y="0"/>
              </wp:wrapPolygon>
            </wp:wrapTight>
            <wp:docPr id="3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 cstate="print"/>
                    <a:srcRect/>
                    <a:stretch>
                      <a:fillRect/>
                    </a:stretch>
                  </pic:blipFill>
                  <pic:spPr bwMode="auto">
                    <a:xfrm>
                      <a:off x="0" y="0"/>
                      <a:ext cx="4451350" cy="2980055"/>
                    </a:xfrm>
                    <a:prstGeom prst="rect">
                      <a:avLst/>
                    </a:prstGeom>
                    <a:noFill/>
                    <a:ln w="9525">
                      <a:noFill/>
                      <a:miter lim="800000"/>
                      <a:headEnd/>
                      <a:tailEnd/>
                    </a:ln>
                  </pic:spPr>
                </pic:pic>
              </a:graphicData>
            </a:graphic>
          </wp:anchor>
        </w:drawing>
      </w: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p>
    <w:p w:rsidR="0028247A" w:rsidRPr="000F0625" w:rsidRDefault="0028247A" w:rsidP="0028247A">
      <w:pPr>
        <w:spacing w:after="0" w:line="240" w:lineRule="auto"/>
        <w:ind w:left="707" w:firstLine="709"/>
        <w:jc w:val="center"/>
        <w:rPr>
          <w:rFonts w:ascii="Times New Roman" w:hAnsi="Times New Roman"/>
          <w:sz w:val="24"/>
          <w:szCs w:val="24"/>
        </w:rPr>
      </w:pPr>
      <w:r>
        <w:rPr>
          <w:rFonts w:ascii="Times New Roman" w:hAnsi="Times New Roman"/>
          <w:sz w:val="24"/>
          <w:szCs w:val="24"/>
        </w:rPr>
        <w:t xml:space="preserve">Рис. </w:t>
      </w:r>
      <w:r w:rsidR="007D26F0">
        <w:rPr>
          <w:rFonts w:ascii="Times New Roman" w:hAnsi="Times New Roman"/>
          <w:sz w:val="24"/>
          <w:szCs w:val="24"/>
        </w:rPr>
        <w:t>4</w:t>
      </w:r>
      <w:r>
        <w:rPr>
          <w:rFonts w:ascii="Times New Roman" w:hAnsi="Times New Roman"/>
          <w:sz w:val="24"/>
          <w:szCs w:val="24"/>
        </w:rPr>
        <w:t xml:space="preserve"> -</w:t>
      </w:r>
      <w:r w:rsidRPr="000F0625">
        <w:rPr>
          <w:rFonts w:ascii="Times New Roman" w:hAnsi="Times New Roman"/>
          <w:sz w:val="24"/>
          <w:szCs w:val="24"/>
        </w:rPr>
        <w:t>Устройство и работа холодильного агрегата.</w:t>
      </w:r>
    </w:p>
    <w:p w:rsidR="0028247A"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Холодильная камера бытового холодильника охлаждается вследствие изменения агрегатного состояния хладагента в системе герметичного холодильного агрегата, принцип действия которого заключается в следующем. Пары хладона-12 отсасываются из испарителя компрессором и проходят внутри кожуха, охлаждая обмотку электродвигателя. Сжатые в компрессоре пары хладагента по нагнетательной трубке поступают в охлаждаемый окружающим воздухом конденсатор. Давление паров хладона в конденсаторе равно 600-1050 кПа. В конденсаторе пары хладона переходят в жидкое состояние, отдавая тепло окружающей среде. Жидкий хладон из конденсатора поступает через фильтр в капиллярную трубку (где происходит его </w:t>
      </w:r>
      <w:proofErr w:type="spellStart"/>
      <w:r w:rsidRPr="003636BD">
        <w:rPr>
          <w:rFonts w:ascii="Times New Roman" w:hAnsi="Times New Roman"/>
          <w:sz w:val="28"/>
          <w:szCs w:val="28"/>
        </w:rPr>
        <w:t>дросселирование</w:t>
      </w:r>
      <w:proofErr w:type="spellEnd"/>
      <w:r w:rsidRPr="003636BD">
        <w:rPr>
          <w:rFonts w:ascii="Times New Roman" w:hAnsi="Times New Roman"/>
          <w:sz w:val="28"/>
          <w:szCs w:val="28"/>
        </w:rPr>
        <w:t xml:space="preserve">) и затем в испаритель. Капиллярная трубка создает необходимый для работы перепад давления между конденсатором и испарителем. Давление хладагента в испарителе понижается до 98 кПа. </w:t>
      </w:r>
      <w:r w:rsidRPr="003636BD">
        <w:rPr>
          <w:rFonts w:ascii="Times New Roman" w:hAnsi="Times New Roman"/>
          <w:sz w:val="28"/>
          <w:szCs w:val="28"/>
        </w:rPr>
        <w:lastRenderedPageBreak/>
        <w:t>Жидкий хладон при низком давлении кипит, отнимая тепло от стенок испарителя и воздуха холодильной камеры.</w:t>
      </w:r>
    </w:p>
    <w:p w:rsidR="0028247A" w:rsidRPr="003636BD" w:rsidRDefault="0028247A" w:rsidP="007D26F0">
      <w:pPr>
        <w:spacing w:after="0" w:line="240" w:lineRule="auto"/>
        <w:ind w:firstLine="709"/>
        <w:jc w:val="both"/>
        <w:rPr>
          <w:rFonts w:ascii="Times New Roman" w:hAnsi="Times New Roman"/>
          <w:sz w:val="28"/>
          <w:szCs w:val="28"/>
        </w:rPr>
      </w:pPr>
      <w:r w:rsidRPr="003636BD">
        <w:rPr>
          <w:rFonts w:ascii="Times New Roman" w:hAnsi="Times New Roman"/>
          <w:sz w:val="28"/>
          <w:szCs w:val="28"/>
        </w:rPr>
        <w:t>Из испарителя пары хладагента по всасывающей трубке поступают в кожух компрессора и цикл повторяется. Холодные пары хладагента, проходя из испарителя в компрессор по всасывающей трубке, охлаждают жидкий хладон, который поступает по капиллярной трубке из конденсатора в испаритель.</w:t>
      </w:r>
    </w:p>
    <w:p w:rsidR="0028247A" w:rsidRPr="003636BD" w:rsidRDefault="0028247A" w:rsidP="0028247A">
      <w:pPr>
        <w:spacing w:after="0" w:line="240" w:lineRule="auto"/>
        <w:ind w:firstLine="709"/>
        <w:jc w:val="both"/>
        <w:rPr>
          <w:rFonts w:ascii="Times New Roman" w:hAnsi="Times New Roman"/>
          <w:sz w:val="28"/>
          <w:szCs w:val="28"/>
        </w:rPr>
      </w:pPr>
      <w:proofErr w:type="gramStart"/>
      <w:r w:rsidRPr="003636BD">
        <w:rPr>
          <w:rFonts w:ascii="Times New Roman" w:hAnsi="Times New Roman"/>
          <w:sz w:val="28"/>
          <w:szCs w:val="28"/>
        </w:rPr>
        <w:t>Теплообменником служит участок всасывающей и капиллярных трубок, спаянных между собой.</w:t>
      </w:r>
      <w:proofErr w:type="gramEnd"/>
      <w:r w:rsidRPr="003636BD">
        <w:rPr>
          <w:rFonts w:ascii="Times New Roman" w:hAnsi="Times New Roman"/>
          <w:sz w:val="28"/>
          <w:szCs w:val="28"/>
        </w:rPr>
        <w:t xml:space="preserve"> В ряде холодильников капиллярная трубка пропущена внутри </w:t>
      </w:r>
      <w:proofErr w:type="gramStart"/>
      <w:r w:rsidRPr="003636BD">
        <w:rPr>
          <w:rFonts w:ascii="Times New Roman" w:hAnsi="Times New Roman"/>
          <w:sz w:val="28"/>
          <w:szCs w:val="28"/>
        </w:rPr>
        <w:t>всасывающей</w:t>
      </w:r>
      <w:proofErr w:type="gramEnd"/>
      <w:r w:rsidRPr="003636BD">
        <w:rPr>
          <w:rFonts w:ascii="Times New Roman" w:hAnsi="Times New Roman"/>
          <w:sz w:val="28"/>
          <w:szCs w:val="28"/>
        </w:rPr>
        <w:t>.</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Компрессор приводится в движение встроенным однофазным электродвигателем переменного тока, имеющим рабочую и пусковую обмотки.</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Для запуска электродвигателя и защиты его от токовых перегрузок применяется пускозащитное реле. Заданная температура в холодильной камере поддерживается автоматически датчиком-реле температуры. Электрическая лампа накаливания для освещения камеры шкафа включена в сеть параллельно цепи двигателя и последовательно с дверным выключателем. При открывании двери холодильника контакты выключателя замыкаются, включая лампу независимо от электродвигателя.</w:t>
      </w:r>
    </w:p>
    <w:p w:rsidR="0028247A" w:rsidRPr="00182A56" w:rsidRDefault="0028247A" w:rsidP="0028247A">
      <w:pPr>
        <w:pStyle w:val="aa"/>
        <w:ind w:firstLine="709"/>
        <w:jc w:val="both"/>
        <w:rPr>
          <w:rFonts w:ascii="Times New Roman" w:hAnsi="Times New Roman" w:cs="Times New Roman"/>
          <w:b/>
          <w:sz w:val="28"/>
          <w:szCs w:val="28"/>
        </w:rPr>
      </w:pPr>
      <w:r w:rsidRPr="00182A56">
        <w:rPr>
          <w:rFonts w:ascii="Times New Roman" w:hAnsi="Times New Roman" w:cs="Times New Roman"/>
          <w:b/>
          <w:sz w:val="28"/>
          <w:szCs w:val="28"/>
        </w:rPr>
        <w:t>4 Холодильные шкафы</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Корпус холодильников является несущей конструкцией, поэтому должен быть достаточно жестким. Его изготавливают из листовой стали толщиной 0,6-</w:t>
      </w:r>
      <w:smartTag w:uri="urn:schemas-microsoft-com:office:smarttags" w:element="metricconverter">
        <w:smartTagPr>
          <w:attr w:name="ProductID" w:val="0,1 мм"/>
        </w:smartTagPr>
        <w:r w:rsidRPr="003636BD">
          <w:rPr>
            <w:rFonts w:ascii="Times New Roman" w:hAnsi="Times New Roman"/>
            <w:sz w:val="28"/>
            <w:szCs w:val="28"/>
          </w:rPr>
          <w:t>0,1 мм</w:t>
        </w:r>
      </w:smartTag>
      <w:r w:rsidRPr="003636BD">
        <w:rPr>
          <w:rFonts w:ascii="Times New Roman" w:hAnsi="Times New Roman"/>
          <w:sz w:val="28"/>
          <w:szCs w:val="28"/>
        </w:rPr>
        <w:t xml:space="preserve">. Герметичность наружного шкафа обеспечивается пастой ПВ-3 на основе хлорвиниловой смолы. Поверхность шкафа </w:t>
      </w:r>
      <w:proofErr w:type="spellStart"/>
      <w:r w:rsidRPr="003636BD">
        <w:rPr>
          <w:rFonts w:ascii="Times New Roman" w:hAnsi="Times New Roman"/>
          <w:sz w:val="28"/>
          <w:szCs w:val="28"/>
        </w:rPr>
        <w:t>фосфатируют</w:t>
      </w:r>
      <w:proofErr w:type="spellEnd"/>
      <w:r w:rsidRPr="003636BD">
        <w:rPr>
          <w:rFonts w:ascii="Times New Roman" w:hAnsi="Times New Roman"/>
          <w:sz w:val="28"/>
          <w:szCs w:val="28"/>
        </w:rPr>
        <w:t>, затем грунтуют и дважды покрывают белой эмалью МП-12-01, ЭП-148, МП-242, МП-283 или др. Выполняют это с помощью краскопультов или в электростатическом поле. Поверхность сервировочного столика, если таковой имеется, покрывают полиэфирным лаком.</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В холодильниках "Снайге-2", "Ладога-40". "Садко" (бар) и других шкаф изготовлен из древесностружечной плиты, покрытой шпоном твердолиственных пород, полиэфирным лаком или декоративной пленкой. В термоэлектрических холодильниках ХАТЭ-12 наружный корпус выполнен из листового полистирола методом </w:t>
      </w:r>
      <w:proofErr w:type="spellStart"/>
      <w:proofErr w:type="gramStart"/>
      <w:r w:rsidRPr="003636BD">
        <w:rPr>
          <w:rFonts w:ascii="Times New Roman" w:hAnsi="Times New Roman"/>
          <w:sz w:val="28"/>
          <w:szCs w:val="28"/>
        </w:rPr>
        <w:t>вакуум-формирования</w:t>
      </w:r>
      <w:proofErr w:type="spellEnd"/>
      <w:proofErr w:type="gramEnd"/>
      <w:r w:rsidRPr="003636BD">
        <w:rPr>
          <w:rFonts w:ascii="Times New Roman" w:hAnsi="Times New Roman"/>
          <w:sz w:val="28"/>
          <w:szCs w:val="28"/>
        </w:rPr>
        <w:t xml:space="preserve">. В последнее время для изготовления корпуса холодильника все чаще применяют </w:t>
      </w:r>
      <w:proofErr w:type="spellStart"/>
      <w:r w:rsidRPr="003636BD">
        <w:rPr>
          <w:rFonts w:ascii="Times New Roman" w:hAnsi="Times New Roman"/>
          <w:sz w:val="28"/>
          <w:szCs w:val="28"/>
        </w:rPr>
        <w:t>ударопрочные</w:t>
      </w:r>
      <w:proofErr w:type="spellEnd"/>
      <w:r w:rsidRPr="003636BD">
        <w:rPr>
          <w:rFonts w:ascii="Times New Roman" w:hAnsi="Times New Roman"/>
          <w:sz w:val="28"/>
          <w:szCs w:val="28"/>
        </w:rPr>
        <w:t xml:space="preserve"> пластики. Благодаря этому сокращается расход металла и уменьшается масса холодильного прибора.</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Металлические внутренние шкафы из стального листа толщиной 0,7-</w:t>
      </w:r>
      <w:smartTag w:uri="urn:schemas-microsoft-com:office:smarttags" w:element="metricconverter">
        <w:smartTagPr>
          <w:attr w:name="ProductID" w:val="0,9 миллиметров"/>
        </w:smartTagPr>
        <w:r w:rsidRPr="003636BD">
          <w:rPr>
            <w:rFonts w:ascii="Times New Roman" w:hAnsi="Times New Roman"/>
            <w:sz w:val="28"/>
            <w:szCs w:val="28"/>
          </w:rPr>
          <w:t>0,9 миллиметров</w:t>
        </w:r>
      </w:smartTag>
      <w:r w:rsidRPr="003636BD">
        <w:rPr>
          <w:rFonts w:ascii="Times New Roman" w:hAnsi="Times New Roman"/>
          <w:sz w:val="28"/>
          <w:szCs w:val="28"/>
        </w:rPr>
        <w:t xml:space="preserve"> изготавливают методом штамповки и сварки и эмалируют горячим способом силикатно-титановой эмалью.</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Пластмассовые камеры изготавливают из </w:t>
      </w:r>
      <w:proofErr w:type="spellStart"/>
      <w:r w:rsidRPr="003636BD">
        <w:rPr>
          <w:rFonts w:ascii="Times New Roman" w:hAnsi="Times New Roman"/>
          <w:sz w:val="28"/>
          <w:szCs w:val="28"/>
        </w:rPr>
        <w:t>АБС-пластика</w:t>
      </w:r>
      <w:proofErr w:type="spellEnd"/>
      <w:r w:rsidRPr="003636BD">
        <w:rPr>
          <w:rFonts w:ascii="Times New Roman" w:hAnsi="Times New Roman"/>
          <w:sz w:val="28"/>
          <w:szCs w:val="28"/>
        </w:rPr>
        <w:t xml:space="preserve"> или из </w:t>
      </w:r>
      <w:proofErr w:type="spellStart"/>
      <w:r w:rsidRPr="003636BD">
        <w:rPr>
          <w:rFonts w:ascii="Times New Roman" w:hAnsi="Times New Roman"/>
          <w:sz w:val="28"/>
          <w:szCs w:val="28"/>
        </w:rPr>
        <w:t>ударопрочного</w:t>
      </w:r>
      <w:proofErr w:type="spellEnd"/>
      <w:r w:rsidRPr="003636BD">
        <w:rPr>
          <w:rFonts w:ascii="Times New Roman" w:hAnsi="Times New Roman"/>
          <w:sz w:val="28"/>
          <w:szCs w:val="28"/>
        </w:rPr>
        <w:t xml:space="preserve"> полистирола методом </w:t>
      </w:r>
      <w:proofErr w:type="spellStart"/>
      <w:proofErr w:type="gramStart"/>
      <w:r w:rsidRPr="003636BD">
        <w:rPr>
          <w:rFonts w:ascii="Times New Roman" w:hAnsi="Times New Roman"/>
          <w:sz w:val="28"/>
          <w:szCs w:val="28"/>
        </w:rPr>
        <w:t>вакуум-формирования</w:t>
      </w:r>
      <w:proofErr w:type="spellEnd"/>
      <w:proofErr w:type="gramEnd"/>
      <w:r w:rsidRPr="003636BD">
        <w:rPr>
          <w:rFonts w:ascii="Times New Roman" w:hAnsi="Times New Roman"/>
          <w:sz w:val="28"/>
          <w:szCs w:val="28"/>
        </w:rPr>
        <w:t>. АБС (</w:t>
      </w:r>
      <w:proofErr w:type="spellStart"/>
      <w:r w:rsidRPr="003636BD">
        <w:rPr>
          <w:rFonts w:ascii="Times New Roman" w:hAnsi="Times New Roman"/>
          <w:sz w:val="28"/>
          <w:szCs w:val="28"/>
        </w:rPr>
        <w:t>акрипбутадиеновый</w:t>
      </w:r>
      <w:proofErr w:type="spellEnd"/>
      <w:r w:rsidRPr="003636BD">
        <w:rPr>
          <w:rFonts w:ascii="Times New Roman" w:hAnsi="Times New Roman"/>
          <w:sz w:val="28"/>
          <w:szCs w:val="28"/>
        </w:rPr>
        <w:t xml:space="preserve"> стирол) обладает высокими механическими свойствами и стойкостью по отношению к хладону (фреону). Детали из </w:t>
      </w:r>
      <w:proofErr w:type="spellStart"/>
      <w:r w:rsidRPr="003636BD">
        <w:rPr>
          <w:rFonts w:ascii="Times New Roman" w:hAnsi="Times New Roman"/>
          <w:sz w:val="28"/>
          <w:szCs w:val="28"/>
        </w:rPr>
        <w:t>АБС-пластика</w:t>
      </w:r>
      <w:proofErr w:type="spellEnd"/>
      <w:r w:rsidRPr="003636BD">
        <w:rPr>
          <w:rFonts w:ascii="Times New Roman" w:hAnsi="Times New Roman"/>
          <w:sz w:val="28"/>
          <w:szCs w:val="28"/>
        </w:rPr>
        <w:t xml:space="preserve">, покрытые хромом и никелем, широко применяются в декоративных целях. </w:t>
      </w:r>
      <w:proofErr w:type="spellStart"/>
      <w:r w:rsidRPr="003636BD">
        <w:rPr>
          <w:rFonts w:ascii="Times New Roman" w:hAnsi="Times New Roman"/>
          <w:sz w:val="28"/>
          <w:szCs w:val="28"/>
        </w:rPr>
        <w:lastRenderedPageBreak/>
        <w:t>АБС-пластики</w:t>
      </w:r>
      <w:proofErr w:type="spellEnd"/>
      <w:r w:rsidRPr="003636BD">
        <w:rPr>
          <w:rFonts w:ascii="Times New Roman" w:hAnsi="Times New Roman"/>
          <w:sz w:val="28"/>
          <w:szCs w:val="28"/>
        </w:rPr>
        <w:t xml:space="preserve"> отечественного производства по физико-механическим свойствам делятся на четыре группы: АБС-0903 средней ударной вязкости; АБС-1106Э, АБС-1308, АБС-1530, АБС-2020 повышенной ударной вязкости; АБС-2501К, АБС-2512Э, АБС-2802Э высокой ударной вязкости; АБС-0809Т, АБС-0804Т, АБС-1002Т повышенной теплостойкости. </w:t>
      </w:r>
      <w:proofErr w:type="spellStart"/>
      <w:r w:rsidRPr="003636BD">
        <w:rPr>
          <w:rFonts w:ascii="Times New Roman" w:hAnsi="Times New Roman"/>
          <w:sz w:val="28"/>
          <w:szCs w:val="28"/>
        </w:rPr>
        <w:t>АБС-пластики</w:t>
      </w:r>
      <w:proofErr w:type="spellEnd"/>
      <w:r w:rsidRPr="003636BD">
        <w:rPr>
          <w:rFonts w:ascii="Times New Roman" w:hAnsi="Times New Roman"/>
          <w:sz w:val="28"/>
          <w:szCs w:val="28"/>
        </w:rPr>
        <w:t xml:space="preserve"> выпускаются в виде гранул диаметром не более </w:t>
      </w:r>
      <w:smartTag w:uri="urn:schemas-microsoft-com:office:smarttags" w:element="metricconverter">
        <w:smartTagPr>
          <w:attr w:name="ProductID" w:val="3 миллиметров"/>
        </w:smartTagPr>
        <w:r w:rsidRPr="003636BD">
          <w:rPr>
            <w:rFonts w:ascii="Times New Roman" w:hAnsi="Times New Roman"/>
            <w:sz w:val="28"/>
            <w:szCs w:val="28"/>
          </w:rPr>
          <w:t>3 миллиметров</w:t>
        </w:r>
      </w:smartTag>
      <w:r w:rsidRPr="003636BD">
        <w:rPr>
          <w:rFonts w:ascii="Times New Roman" w:hAnsi="Times New Roman"/>
          <w:sz w:val="28"/>
          <w:szCs w:val="28"/>
        </w:rPr>
        <w:t xml:space="preserve"> и длиной 4-</w:t>
      </w:r>
      <w:smartTag w:uri="urn:schemas-microsoft-com:office:smarttags" w:element="metricconverter">
        <w:smartTagPr>
          <w:attr w:name="ProductID" w:val="5 мм"/>
        </w:smartTagPr>
        <w:r w:rsidRPr="003636BD">
          <w:rPr>
            <w:rFonts w:ascii="Times New Roman" w:hAnsi="Times New Roman"/>
            <w:sz w:val="28"/>
            <w:szCs w:val="28"/>
          </w:rPr>
          <w:t>5 мм</w:t>
        </w:r>
      </w:smartTag>
      <w:r w:rsidRPr="003636BD">
        <w:rPr>
          <w:rFonts w:ascii="Times New Roman" w:hAnsi="Times New Roman"/>
          <w:sz w:val="28"/>
          <w:szCs w:val="28"/>
        </w:rPr>
        <w:t xml:space="preserve"> или в виде порошка и перерабатываются литьем под давлением, выдуванием, </w:t>
      </w:r>
      <w:proofErr w:type="spellStart"/>
      <w:r w:rsidRPr="003636BD">
        <w:rPr>
          <w:rFonts w:ascii="Times New Roman" w:hAnsi="Times New Roman"/>
          <w:sz w:val="28"/>
          <w:szCs w:val="28"/>
        </w:rPr>
        <w:t>термоформованием</w:t>
      </w:r>
      <w:proofErr w:type="spellEnd"/>
      <w:r w:rsidRPr="003636BD">
        <w:rPr>
          <w:rFonts w:ascii="Times New Roman" w:hAnsi="Times New Roman"/>
          <w:sz w:val="28"/>
          <w:szCs w:val="28"/>
        </w:rPr>
        <w:t>. Камеры у морозильников и камеры низкотемпературных отделений холодильников металлические - из алюминия или нержавеющей стали. Стальные камеры более долговечны, гигиеничны, но они увеличивают массу холодильника и требуют особых способов крепления к наружному корпусу для наиболее эффективной теплоизоляции от окружающей среды.</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К преимуществам пластмассовых камер относятся технологичность изготовления, малый коэффициент теплопроводности, меньшая масса. Однако такие камеры быстрее стареют, со временем теряют товарный вид, менее долговечны и менее прочны по сравнению с </w:t>
      </w:r>
      <w:proofErr w:type="gramStart"/>
      <w:r w:rsidRPr="003636BD">
        <w:rPr>
          <w:rFonts w:ascii="Times New Roman" w:hAnsi="Times New Roman"/>
          <w:sz w:val="28"/>
          <w:szCs w:val="28"/>
        </w:rPr>
        <w:t>металлическими</w:t>
      </w:r>
      <w:proofErr w:type="gramEnd"/>
      <w:r w:rsidRPr="003636BD">
        <w:rPr>
          <w:rFonts w:ascii="Times New Roman" w:hAnsi="Times New Roman"/>
          <w:sz w:val="28"/>
          <w:szCs w:val="28"/>
        </w:rPr>
        <w:t>. В холодильниках с пластмассовыми камерами по периметру дверного проема не устанавливают накладки, закрывающие теплоизоляцию, так как роль накладок выполняют отбортованные края камеры.</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Изготовляют из стального листа толщиной </w:t>
      </w:r>
      <w:smartTag w:uri="urn:schemas-microsoft-com:office:smarttags" w:element="metricconverter">
        <w:smartTagPr>
          <w:attr w:name="ProductID" w:val="0,8 мм"/>
        </w:smartTagPr>
        <w:r w:rsidRPr="003636BD">
          <w:rPr>
            <w:rFonts w:ascii="Times New Roman" w:hAnsi="Times New Roman"/>
            <w:sz w:val="28"/>
            <w:szCs w:val="28"/>
          </w:rPr>
          <w:t>0,8 мм</w:t>
        </w:r>
      </w:smartTag>
      <w:r w:rsidRPr="003636BD">
        <w:rPr>
          <w:rFonts w:ascii="Times New Roman" w:hAnsi="Times New Roman"/>
          <w:sz w:val="28"/>
          <w:szCs w:val="28"/>
        </w:rPr>
        <w:t xml:space="preserve"> методом штамповки и сварки. В некоторых моделях холодильников двери изготовлены из древесностружечной плиты или </w:t>
      </w:r>
      <w:proofErr w:type="spellStart"/>
      <w:r w:rsidRPr="003636BD">
        <w:rPr>
          <w:rFonts w:ascii="Times New Roman" w:hAnsi="Times New Roman"/>
          <w:sz w:val="28"/>
          <w:szCs w:val="28"/>
        </w:rPr>
        <w:t>ударо</w:t>
      </w:r>
      <w:r w:rsidR="007D26F0">
        <w:rPr>
          <w:rFonts w:ascii="Times New Roman" w:hAnsi="Times New Roman"/>
          <w:sz w:val="28"/>
          <w:szCs w:val="28"/>
        </w:rPr>
        <w:t>-</w:t>
      </w:r>
      <w:r w:rsidRPr="003636BD">
        <w:rPr>
          <w:rFonts w:ascii="Times New Roman" w:hAnsi="Times New Roman"/>
          <w:sz w:val="28"/>
          <w:szCs w:val="28"/>
        </w:rPr>
        <w:t>прочного</w:t>
      </w:r>
      <w:proofErr w:type="spellEnd"/>
      <w:r w:rsidRPr="003636BD">
        <w:rPr>
          <w:rFonts w:ascii="Times New Roman" w:hAnsi="Times New Roman"/>
          <w:sz w:val="28"/>
          <w:szCs w:val="28"/>
        </w:rPr>
        <w:t xml:space="preserve"> полистирола.</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Дверь холодильника состоит из наружной и внутренней панелей, теплоизоляции между ними и уплотнителя. Панели двери изготовляют из </w:t>
      </w:r>
      <w:proofErr w:type="spellStart"/>
      <w:r w:rsidRPr="003636BD">
        <w:rPr>
          <w:rFonts w:ascii="Times New Roman" w:hAnsi="Times New Roman"/>
          <w:sz w:val="28"/>
          <w:szCs w:val="28"/>
        </w:rPr>
        <w:t>ударо</w:t>
      </w:r>
      <w:r w:rsidR="007D26F0">
        <w:rPr>
          <w:rFonts w:ascii="Times New Roman" w:hAnsi="Times New Roman"/>
          <w:sz w:val="28"/>
          <w:szCs w:val="28"/>
        </w:rPr>
        <w:t>-</w:t>
      </w:r>
      <w:r w:rsidRPr="003636BD">
        <w:rPr>
          <w:rFonts w:ascii="Times New Roman" w:hAnsi="Times New Roman"/>
          <w:sz w:val="28"/>
          <w:szCs w:val="28"/>
        </w:rPr>
        <w:t>прочного</w:t>
      </w:r>
      <w:proofErr w:type="spellEnd"/>
      <w:r w:rsidRPr="003636BD">
        <w:rPr>
          <w:rFonts w:ascii="Times New Roman" w:hAnsi="Times New Roman"/>
          <w:sz w:val="28"/>
          <w:szCs w:val="28"/>
        </w:rPr>
        <w:t xml:space="preserve"> полистирола методом </w:t>
      </w:r>
      <w:proofErr w:type="spellStart"/>
      <w:proofErr w:type="gramStart"/>
      <w:r w:rsidRPr="003636BD">
        <w:rPr>
          <w:rFonts w:ascii="Times New Roman" w:hAnsi="Times New Roman"/>
          <w:sz w:val="28"/>
          <w:szCs w:val="28"/>
        </w:rPr>
        <w:t>вакуум-формования</w:t>
      </w:r>
      <w:proofErr w:type="spellEnd"/>
      <w:proofErr w:type="gramEnd"/>
      <w:r w:rsidRPr="003636BD">
        <w:rPr>
          <w:rFonts w:ascii="Times New Roman" w:hAnsi="Times New Roman"/>
          <w:sz w:val="28"/>
          <w:szCs w:val="28"/>
        </w:rPr>
        <w:t>. Толщина листа 2-</w:t>
      </w:r>
      <w:smartTag w:uri="urn:schemas-microsoft-com:office:smarttags" w:element="metricconverter">
        <w:smartTagPr>
          <w:attr w:name="ProductID" w:val="3 миллиметра"/>
        </w:smartTagPr>
        <w:r w:rsidRPr="003636BD">
          <w:rPr>
            <w:rFonts w:ascii="Times New Roman" w:hAnsi="Times New Roman"/>
            <w:sz w:val="28"/>
            <w:szCs w:val="28"/>
          </w:rPr>
          <w:t>3 миллиметра</w:t>
        </w:r>
      </w:smartTag>
      <w:r w:rsidRPr="003636BD">
        <w:rPr>
          <w:rFonts w:ascii="Times New Roman" w:hAnsi="Times New Roman"/>
          <w:sz w:val="28"/>
          <w:szCs w:val="28"/>
        </w:rPr>
        <w:t xml:space="preserve">. У большинства холодильников двери открываются слева направо. В холодильниках повышенной комфортности предусмотрена </w:t>
      </w:r>
      <w:proofErr w:type="spellStart"/>
      <w:r w:rsidRPr="003636BD">
        <w:rPr>
          <w:rFonts w:ascii="Times New Roman" w:hAnsi="Times New Roman"/>
          <w:sz w:val="28"/>
          <w:szCs w:val="28"/>
        </w:rPr>
        <w:t>перенавеска</w:t>
      </w:r>
      <w:proofErr w:type="spellEnd"/>
      <w:r w:rsidRPr="003636BD">
        <w:rPr>
          <w:rFonts w:ascii="Times New Roman" w:hAnsi="Times New Roman"/>
          <w:sz w:val="28"/>
          <w:szCs w:val="28"/>
        </w:rPr>
        <w:t xml:space="preserve"> двери, т.е. возможность открывания двери справа налево. У настенных холодильников дверь двухстворчатая.</w:t>
      </w:r>
    </w:p>
    <w:p w:rsidR="0028247A" w:rsidRPr="00182A56" w:rsidRDefault="0028247A" w:rsidP="0028247A">
      <w:pPr>
        <w:pStyle w:val="aa"/>
        <w:spacing w:after="0" w:line="240" w:lineRule="auto"/>
        <w:ind w:firstLine="709"/>
        <w:jc w:val="both"/>
        <w:rPr>
          <w:rFonts w:ascii="Times New Roman" w:hAnsi="Times New Roman" w:cs="Times New Roman"/>
          <w:sz w:val="28"/>
          <w:szCs w:val="28"/>
        </w:rPr>
      </w:pPr>
      <w:r w:rsidRPr="00182A56">
        <w:rPr>
          <w:rFonts w:ascii="Times New Roman" w:hAnsi="Times New Roman" w:cs="Times New Roman"/>
          <w:sz w:val="28"/>
          <w:szCs w:val="28"/>
        </w:rPr>
        <w:t>Дверь холодильника должна плотно прилегать к дверному проему, иначе теплый воздух будет проникать в камеру. Для обеспечения герметичности внутреннюю сторону двери по всему периметру окантовывают магнитным уплотнителем разного профиля.</w:t>
      </w:r>
    </w:p>
    <w:p w:rsidR="0028247A" w:rsidRPr="003636BD" w:rsidRDefault="0028247A" w:rsidP="0028247A">
      <w:pPr>
        <w:pStyle w:val="aa"/>
        <w:ind w:firstLine="709"/>
        <w:jc w:val="both"/>
        <w:rPr>
          <w:szCs w:val="28"/>
        </w:rPr>
      </w:pPr>
    </w:p>
    <w:p w:rsidR="0028247A" w:rsidRPr="00182A56" w:rsidRDefault="0028247A" w:rsidP="0028247A">
      <w:pPr>
        <w:pStyle w:val="aa"/>
        <w:ind w:firstLine="709"/>
        <w:jc w:val="both"/>
        <w:rPr>
          <w:rFonts w:ascii="Times New Roman" w:hAnsi="Times New Roman" w:cs="Times New Roman"/>
          <w:b/>
          <w:sz w:val="28"/>
          <w:szCs w:val="28"/>
        </w:rPr>
      </w:pPr>
      <w:r w:rsidRPr="00182A56">
        <w:rPr>
          <w:rFonts w:ascii="Times New Roman" w:hAnsi="Times New Roman" w:cs="Times New Roman"/>
          <w:b/>
          <w:sz w:val="28"/>
          <w:szCs w:val="28"/>
        </w:rPr>
        <w:t>5 Теплоизоляция</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Теплоизоляцию применяют для защиты холодильной камеры от проникновения тепла окружающей среды и прокладывают по стенкам, верху и дну холодильного шкафа и холодильной камеры, а также под внутренней панелью двери. От теплоизоляционных материалов требуется, чтобы они обладали низким коэффициентом теплопроводности, небольшой объемной массой, малой гигроскопичностью, влагостойкостью, были огнестойкими, долговечными, дешевыми, </w:t>
      </w:r>
      <w:proofErr w:type="spellStart"/>
      <w:r w:rsidRPr="003636BD">
        <w:rPr>
          <w:rFonts w:ascii="Times New Roman" w:hAnsi="Times New Roman"/>
          <w:sz w:val="28"/>
          <w:szCs w:val="28"/>
        </w:rPr>
        <w:t>биостойкими</w:t>
      </w:r>
      <w:proofErr w:type="spellEnd"/>
      <w:r w:rsidRPr="003636BD">
        <w:rPr>
          <w:rFonts w:ascii="Times New Roman" w:hAnsi="Times New Roman"/>
          <w:sz w:val="28"/>
          <w:szCs w:val="28"/>
        </w:rPr>
        <w:t xml:space="preserve">, не издавали запаха, а также были механически прочными. Для теплоизоляции шкафа и двери холодильников </w:t>
      </w:r>
      <w:r w:rsidRPr="003636BD">
        <w:rPr>
          <w:rFonts w:ascii="Times New Roman" w:hAnsi="Times New Roman"/>
          <w:sz w:val="28"/>
          <w:szCs w:val="28"/>
        </w:rPr>
        <w:lastRenderedPageBreak/>
        <w:t xml:space="preserve">применяют штапельное стекловолокно МТ-35, МТХ-5, МТХ-8, минеральный войлок, </w:t>
      </w:r>
      <w:proofErr w:type="spellStart"/>
      <w:r w:rsidRPr="003636BD">
        <w:rPr>
          <w:rFonts w:ascii="Times New Roman" w:hAnsi="Times New Roman"/>
          <w:sz w:val="28"/>
          <w:szCs w:val="28"/>
        </w:rPr>
        <w:t>пенополистирол</w:t>
      </w:r>
      <w:proofErr w:type="spellEnd"/>
      <w:r w:rsidRPr="003636BD">
        <w:rPr>
          <w:rFonts w:ascii="Times New Roman" w:hAnsi="Times New Roman"/>
          <w:sz w:val="28"/>
          <w:szCs w:val="28"/>
        </w:rPr>
        <w:t xml:space="preserve"> ПСВ и ПСВ-С и </w:t>
      </w:r>
      <w:proofErr w:type="spellStart"/>
      <w:r w:rsidRPr="003636BD">
        <w:rPr>
          <w:rFonts w:ascii="Times New Roman" w:hAnsi="Times New Roman"/>
          <w:sz w:val="28"/>
          <w:szCs w:val="28"/>
        </w:rPr>
        <w:t>пенополиуретан</w:t>
      </w:r>
      <w:proofErr w:type="spellEnd"/>
      <w:r w:rsidRPr="003636BD">
        <w:rPr>
          <w:rFonts w:ascii="Times New Roman" w:hAnsi="Times New Roman"/>
          <w:sz w:val="28"/>
          <w:szCs w:val="28"/>
        </w:rPr>
        <w:t xml:space="preserve"> ППУ-309М.</w:t>
      </w:r>
    </w:p>
    <w:p w:rsidR="0028247A" w:rsidRPr="003636BD" w:rsidRDefault="0028247A" w:rsidP="0028247A">
      <w:pPr>
        <w:spacing w:after="0" w:line="240" w:lineRule="auto"/>
        <w:ind w:firstLine="709"/>
        <w:jc w:val="both"/>
        <w:rPr>
          <w:rFonts w:ascii="Times New Roman" w:hAnsi="Times New Roman"/>
          <w:noProof/>
          <w:sz w:val="28"/>
          <w:szCs w:val="28"/>
        </w:rPr>
      </w:pPr>
    </w:p>
    <w:p w:rsidR="0028247A" w:rsidRPr="003636BD" w:rsidRDefault="0028247A" w:rsidP="0028247A">
      <w:pPr>
        <w:spacing w:after="0" w:line="240" w:lineRule="auto"/>
        <w:ind w:firstLine="709"/>
        <w:jc w:val="center"/>
        <w:rPr>
          <w:rFonts w:ascii="Times New Roman" w:hAnsi="Times New Roman"/>
          <w:noProof/>
          <w:sz w:val="28"/>
          <w:szCs w:val="28"/>
        </w:rPr>
      </w:pPr>
      <w:r>
        <w:rPr>
          <w:rFonts w:ascii="Times New Roman" w:hAnsi="Times New Roman"/>
          <w:noProof/>
          <w:sz w:val="28"/>
          <w:szCs w:val="28"/>
        </w:rPr>
        <w:drawing>
          <wp:inline distT="0" distB="0" distL="0" distR="0">
            <wp:extent cx="2114550" cy="1791415"/>
            <wp:effectExtent l="19050" t="0" r="0" b="0"/>
            <wp:docPr id="35" name="Рисунок 1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5"/>
                    <pic:cNvPicPr>
                      <a:picLocks noChangeAspect="1" noChangeArrowheads="1"/>
                    </pic:cNvPicPr>
                  </pic:nvPicPr>
                  <pic:blipFill>
                    <a:blip r:embed="rId19" cstate="print"/>
                    <a:srcRect/>
                    <a:stretch>
                      <a:fillRect/>
                    </a:stretch>
                  </pic:blipFill>
                  <pic:spPr bwMode="auto">
                    <a:xfrm>
                      <a:off x="0" y="0"/>
                      <a:ext cx="2114550" cy="1791415"/>
                    </a:xfrm>
                    <a:prstGeom prst="rect">
                      <a:avLst/>
                    </a:prstGeom>
                    <a:noFill/>
                    <a:ln w="9525">
                      <a:noFill/>
                      <a:miter lim="800000"/>
                      <a:headEnd/>
                      <a:tailEnd/>
                    </a:ln>
                  </pic:spPr>
                </pic:pic>
              </a:graphicData>
            </a:graphic>
          </wp:inline>
        </w:drawing>
      </w:r>
    </w:p>
    <w:p w:rsidR="0028247A" w:rsidRPr="003636BD" w:rsidRDefault="0028247A" w:rsidP="0028247A">
      <w:pPr>
        <w:spacing w:after="0" w:line="240" w:lineRule="auto"/>
        <w:ind w:firstLine="709"/>
        <w:jc w:val="both"/>
        <w:rPr>
          <w:rFonts w:ascii="Times New Roman" w:hAnsi="Times New Roman"/>
          <w:sz w:val="28"/>
          <w:szCs w:val="28"/>
        </w:rPr>
      </w:pPr>
    </w:p>
    <w:p w:rsidR="0028247A" w:rsidRPr="000F0625" w:rsidRDefault="007D26F0" w:rsidP="0028247A">
      <w:pPr>
        <w:spacing w:after="0" w:line="240" w:lineRule="auto"/>
        <w:ind w:firstLine="709"/>
        <w:jc w:val="center"/>
        <w:rPr>
          <w:rFonts w:ascii="Times New Roman" w:hAnsi="Times New Roman"/>
          <w:sz w:val="24"/>
          <w:szCs w:val="24"/>
        </w:rPr>
      </w:pPr>
      <w:r>
        <w:rPr>
          <w:rFonts w:ascii="Times New Roman" w:hAnsi="Times New Roman"/>
          <w:sz w:val="24"/>
          <w:szCs w:val="24"/>
        </w:rPr>
        <w:t>Рис.5</w:t>
      </w:r>
      <w:r w:rsidR="0028247A" w:rsidRPr="000F0625">
        <w:rPr>
          <w:rFonts w:ascii="Times New Roman" w:hAnsi="Times New Roman"/>
          <w:sz w:val="24"/>
          <w:szCs w:val="24"/>
        </w:rPr>
        <w:t xml:space="preserve"> – Конструкция двери холодильника с изоляцией.</w:t>
      </w:r>
    </w:p>
    <w:p w:rsidR="0028247A"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Минеральный войлок изготовляют из минеральной ваты путем обработки ее растворами синтетических смол. Исходным сырьем для получения минеральной ваты служат минеральные породы (доломит, </w:t>
      </w:r>
      <w:proofErr w:type="spellStart"/>
      <w:r w:rsidRPr="003636BD">
        <w:rPr>
          <w:rFonts w:ascii="Times New Roman" w:hAnsi="Times New Roman"/>
          <w:sz w:val="28"/>
          <w:szCs w:val="28"/>
        </w:rPr>
        <w:t>доломитоглинистый</w:t>
      </w:r>
      <w:proofErr w:type="spellEnd"/>
      <w:r w:rsidRPr="003636BD">
        <w:rPr>
          <w:rFonts w:ascii="Times New Roman" w:hAnsi="Times New Roman"/>
          <w:sz w:val="28"/>
          <w:szCs w:val="28"/>
        </w:rPr>
        <w:t xml:space="preserve"> мергель), а также металлургические шлаки.</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Стеклянный войлок - разновидность искусственного минерального войлока. Он состоит из тонких (толщина 10-12 </w:t>
      </w:r>
      <w:proofErr w:type="spellStart"/>
      <w:r w:rsidRPr="003636BD">
        <w:rPr>
          <w:rFonts w:ascii="Times New Roman" w:hAnsi="Times New Roman"/>
          <w:sz w:val="28"/>
          <w:szCs w:val="28"/>
        </w:rPr>
        <w:t>мк</w:t>
      </w:r>
      <w:proofErr w:type="spellEnd"/>
      <w:r w:rsidRPr="003636BD">
        <w:rPr>
          <w:rFonts w:ascii="Times New Roman" w:hAnsi="Times New Roman"/>
          <w:sz w:val="28"/>
          <w:szCs w:val="28"/>
        </w:rPr>
        <w:t xml:space="preserve">) коротких стеклянных нитей, связанных синтетическими смолами. Теплоизоляция из стеклянного войлока и </w:t>
      </w:r>
      <w:proofErr w:type="spellStart"/>
      <w:r w:rsidRPr="003636BD">
        <w:rPr>
          <w:rFonts w:ascii="Times New Roman" w:hAnsi="Times New Roman"/>
          <w:sz w:val="28"/>
          <w:szCs w:val="28"/>
        </w:rPr>
        <w:t>супертонкого</w:t>
      </w:r>
      <w:proofErr w:type="spellEnd"/>
      <w:r w:rsidRPr="003636BD">
        <w:rPr>
          <w:rFonts w:ascii="Times New Roman" w:hAnsi="Times New Roman"/>
          <w:sz w:val="28"/>
          <w:szCs w:val="28"/>
        </w:rPr>
        <w:t xml:space="preserve"> волокна </w:t>
      </w:r>
      <w:proofErr w:type="spellStart"/>
      <w:r w:rsidRPr="003636BD">
        <w:rPr>
          <w:rFonts w:ascii="Times New Roman" w:hAnsi="Times New Roman"/>
          <w:sz w:val="28"/>
          <w:szCs w:val="28"/>
        </w:rPr>
        <w:t>биостойка</w:t>
      </w:r>
      <w:proofErr w:type="spellEnd"/>
      <w:r w:rsidRPr="003636BD">
        <w:rPr>
          <w:rFonts w:ascii="Times New Roman" w:hAnsi="Times New Roman"/>
          <w:sz w:val="28"/>
          <w:szCs w:val="28"/>
        </w:rPr>
        <w:t>, не имеет запаха, обладает водоотталкивающим свойством, удобно укладывается и поэтому часто применяется.</w:t>
      </w:r>
    </w:p>
    <w:p w:rsidR="0028247A" w:rsidRPr="003636BD" w:rsidRDefault="0028247A" w:rsidP="0028247A">
      <w:pPr>
        <w:spacing w:after="0" w:line="240" w:lineRule="auto"/>
        <w:ind w:firstLine="709"/>
        <w:jc w:val="both"/>
        <w:rPr>
          <w:rFonts w:ascii="Times New Roman" w:hAnsi="Times New Roman"/>
          <w:sz w:val="28"/>
          <w:szCs w:val="28"/>
        </w:rPr>
      </w:pPr>
      <w:proofErr w:type="spellStart"/>
      <w:r w:rsidRPr="003636BD">
        <w:rPr>
          <w:rFonts w:ascii="Times New Roman" w:hAnsi="Times New Roman"/>
          <w:sz w:val="28"/>
          <w:szCs w:val="28"/>
        </w:rPr>
        <w:t>Пенополистирол</w:t>
      </w:r>
      <w:proofErr w:type="spellEnd"/>
      <w:r w:rsidRPr="003636BD">
        <w:rPr>
          <w:rFonts w:ascii="Times New Roman" w:hAnsi="Times New Roman"/>
          <w:sz w:val="28"/>
          <w:szCs w:val="28"/>
        </w:rPr>
        <w:t xml:space="preserve"> - синтетический теплоизоляционный материал. Он представляет собой легкую твердую пористую газонаполненную пластмассу с равномерно распределенными замкнутыми порами. Теплоизоляцию из </w:t>
      </w:r>
      <w:proofErr w:type="spellStart"/>
      <w:r w:rsidRPr="003636BD">
        <w:rPr>
          <w:rFonts w:ascii="Times New Roman" w:hAnsi="Times New Roman"/>
          <w:sz w:val="28"/>
          <w:szCs w:val="28"/>
        </w:rPr>
        <w:t>пенополистирола</w:t>
      </w:r>
      <w:proofErr w:type="spellEnd"/>
      <w:r w:rsidRPr="003636BD">
        <w:rPr>
          <w:rFonts w:ascii="Times New Roman" w:hAnsi="Times New Roman"/>
          <w:sz w:val="28"/>
          <w:szCs w:val="28"/>
        </w:rPr>
        <w:t xml:space="preserve"> получают вспениванием жидкого полистирола непосредственно в простенках холодильной камеры и корпуса шкафа холодильника.</w:t>
      </w:r>
    </w:p>
    <w:p w:rsidR="0028247A" w:rsidRPr="003636BD" w:rsidRDefault="0028247A" w:rsidP="0028247A">
      <w:pPr>
        <w:spacing w:after="0" w:line="240" w:lineRule="auto"/>
        <w:ind w:firstLine="709"/>
        <w:jc w:val="both"/>
        <w:rPr>
          <w:rFonts w:ascii="Times New Roman" w:hAnsi="Times New Roman"/>
          <w:sz w:val="28"/>
          <w:szCs w:val="28"/>
        </w:rPr>
      </w:pPr>
      <w:proofErr w:type="spellStart"/>
      <w:r w:rsidRPr="003636BD">
        <w:rPr>
          <w:rFonts w:ascii="Times New Roman" w:hAnsi="Times New Roman"/>
          <w:sz w:val="28"/>
          <w:szCs w:val="28"/>
        </w:rPr>
        <w:t>Пенополиуретан</w:t>
      </w:r>
      <w:proofErr w:type="spellEnd"/>
      <w:r w:rsidRPr="003636BD">
        <w:rPr>
          <w:rFonts w:ascii="Times New Roman" w:hAnsi="Times New Roman"/>
          <w:sz w:val="28"/>
          <w:szCs w:val="28"/>
        </w:rPr>
        <w:t xml:space="preserve"> - пенопласты мелкопористой жесткой структуры, полученные путем вспучивания полиуретановых смол с применением соответствующих катализаторов и эмульгаторов. Для повышения теплозащитных свойств в качестве вспучивающего газа применяют хладон-11 и др. Процесс </w:t>
      </w:r>
      <w:r w:rsidR="00022EC9">
        <w:rPr>
          <w:rFonts w:ascii="Times New Roman" w:hAnsi="Times New Roman"/>
          <w:sz w:val="28"/>
          <w:szCs w:val="28"/>
        </w:rPr>
        <w:t>п</w:t>
      </w:r>
      <w:r w:rsidRPr="003636BD">
        <w:rPr>
          <w:rFonts w:ascii="Times New Roman" w:hAnsi="Times New Roman"/>
          <w:sz w:val="28"/>
          <w:szCs w:val="28"/>
        </w:rPr>
        <w:t>енообразования и затвердевания пены происходит в течение 10-15 мин при температуре до 5&amp;deg0С</w:t>
      </w:r>
      <w:proofErr w:type="gramStart"/>
      <w:r w:rsidRPr="003636BD">
        <w:rPr>
          <w:rFonts w:ascii="Times New Roman" w:hAnsi="Times New Roman"/>
          <w:sz w:val="28"/>
          <w:szCs w:val="28"/>
        </w:rPr>
        <w:t>.П</w:t>
      </w:r>
      <w:proofErr w:type="gramEnd"/>
      <w:r w:rsidRPr="003636BD">
        <w:rPr>
          <w:rFonts w:ascii="Times New Roman" w:hAnsi="Times New Roman"/>
          <w:sz w:val="28"/>
          <w:szCs w:val="28"/>
        </w:rPr>
        <w:t>енополиуретан обладает малой объемной массой, низким коэффициентом теплопроводности, влагостоек. Его можно вспенивать непосредственно в холодильном шкафу. При этом он равномерно и без воздушных полостей заполняет все пространство в простенках, хорошо склеивается со стенками, повышая прочность шкафа.</w:t>
      </w:r>
    </w:p>
    <w:p w:rsidR="0028247A" w:rsidRPr="003636BD" w:rsidRDefault="0028247A" w:rsidP="0028247A">
      <w:pPr>
        <w:spacing w:after="0" w:line="240" w:lineRule="auto"/>
        <w:ind w:firstLine="709"/>
        <w:jc w:val="both"/>
        <w:rPr>
          <w:rFonts w:ascii="Times New Roman" w:hAnsi="Times New Roman"/>
          <w:sz w:val="28"/>
          <w:szCs w:val="28"/>
        </w:rPr>
      </w:pPr>
      <w:r w:rsidRPr="003636BD">
        <w:rPr>
          <w:rFonts w:ascii="Times New Roman" w:hAnsi="Times New Roman"/>
          <w:sz w:val="28"/>
          <w:szCs w:val="28"/>
        </w:rPr>
        <w:t xml:space="preserve">В зависимости от качества теплоизоляционных материалов толщина изоляции в стенках шкафа холодильника может быть от 30 до </w:t>
      </w:r>
      <w:smartTag w:uri="urn:schemas-microsoft-com:office:smarttags" w:element="metricconverter">
        <w:smartTagPr>
          <w:attr w:name="ProductID" w:val="70 миллиметров"/>
        </w:smartTagPr>
        <w:r w:rsidRPr="003636BD">
          <w:rPr>
            <w:rFonts w:ascii="Times New Roman" w:hAnsi="Times New Roman"/>
            <w:sz w:val="28"/>
            <w:szCs w:val="28"/>
          </w:rPr>
          <w:t>70 миллиметров</w:t>
        </w:r>
      </w:smartTag>
      <w:r w:rsidRPr="003636BD">
        <w:rPr>
          <w:rFonts w:ascii="Times New Roman" w:hAnsi="Times New Roman"/>
          <w:sz w:val="28"/>
          <w:szCs w:val="28"/>
        </w:rPr>
        <w:t xml:space="preserve">, в двери - от 35 до </w:t>
      </w:r>
      <w:smartTag w:uri="urn:schemas-microsoft-com:office:smarttags" w:element="metricconverter">
        <w:smartTagPr>
          <w:attr w:name="ProductID" w:val="50 миллиметров"/>
        </w:smartTagPr>
        <w:r w:rsidRPr="003636BD">
          <w:rPr>
            <w:rFonts w:ascii="Times New Roman" w:hAnsi="Times New Roman"/>
            <w:sz w:val="28"/>
            <w:szCs w:val="28"/>
          </w:rPr>
          <w:t>50 миллиметров</w:t>
        </w:r>
      </w:smartTag>
      <w:r w:rsidRPr="003636BD">
        <w:rPr>
          <w:rFonts w:ascii="Times New Roman" w:hAnsi="Times New Roman"/>
          <w:sz w:val="28"/>
          <w:szCs w:val="28"/>
        </w:rPr>
        <w:t xml:space="preserve">. Замена теплоизоляции из </w:t>
      </w:r>
      <w:r w:rsidRPr="003636BD">
        <w:rPr>
          <w:rFonts w:ascii="Times New Roman" w:hAnsi="Times New Roman"/>
          <w:sz w:val="28"/>
          <w:szCs w:val="28"/>
        </w:rPr>
        <w:lastRenderedPageBreak/>
        <w:t xml:space="preserve">стекловолокна изоляцией из </w:t>
      </w:r>
      <w:proofErr w:type="spellStart"/>
      <w:r w:rsidRPr="003636BD">
        <w:rPr>
          <w:rFonts w:ascii="Times New Roman" w:hAnsi="Times New Roman"/>
          <w:sz w:val="28"/>
          <w:szCs w:val="28"/>
        </w:rPr>
        <w:t>пенополиуретана</w:t>
      </w:r>
      <w:proofErr w:type="spellEnd"/>
      <w:r w:rsidRPr="003636BD">
        <w:rPr>
          <w:rFonts w:ascii="Times New Roman" w:hAnsi="Times New Roman"/>
          <w:sz w:val="28"/>
          <w:szCs w:val="28"/>
        </w:rPr>
        <w:t xml:space="preserve"> позволяет при одних и тех же габаритах корпуса увеличить объем холодильника на 25%.</w:t>
      </w:r>
    </w:p>
    <w:p w:rsidR="0028247A" w:rsidRDefault="0028247A" w:rsidP="0028247A">
      <w:pPr>
        <w:spacing w:after="0" w:line="240" w:lineRule="auto"/>
        <w:ind w:firstLine="709"/>
        <w:jc w:val="both"/>
        <w:rPr>
          <w:rFonts w:ascii="Times New Roman" w:hAnsi="Times New Roman"/>
          <w:sz w:val="28"/>
          <w:szCs w:val="28"/>
        </w:rPr>
      </w:pPr>
    </w:p>
    <w:p w:rsidR="0028247A" w:rsidRPr="00022EC9" w:rsidRDefault="0028247A" w:rsidP="0028247A">
      <w:pPr>
        <w:spacing w:after="0" w:line="240" w:lineRule="auto"/>
        <w:ind w:firstLine="709"/>
        <w:jc w:val="both"/>
        <w:rPr>
          <w:rFonts w:ascii="Times New Roman" w:hAnsi="Times New Roman"/>
          <w:b/>
          <w:i/>
          <w:sz w:val="28"/>
          <w:szCs w:val="28"/>
        </w:rPr>
      </w:pPr>
      <w:r w:rsidRPr="00022EC9">
        <w:rPr>
          <w:rFonts w:ascii="Times New Roman" w:hAnsi="Times New Roman"/>
          <w:b/>
          <w:i/>
          <w:sz w:val="28"/>
          <w:szCs w:val="28"/>
        </w:rPr>
        <w:t>Контрольные вопросы</w:t>
      </w:r>
    </w:p>
    <w:p w:rsidR="0028247A" w:rsidRPr="003636BD" w:rsidRDefault="0028247A" w:rsidP="0028247A">
      <w:pPr>
        <w:spacing w:after="0" w:line="240" w:lineRule="auto"/>
        <w:ind w:firstLine="709"/>
        <w:jc w:val="both"/>
        <w:rPr>
          <w:rFonts w:ascii="Times New Roman" w:hAnsi="Times New Roman"/>
          <w:sz w:val="28"/>
          <w:szCs w:val="28"/>
        </w:rPr>
      </w:pPr>
    </w:p>
    <w:p w:rsidR="0028247A" w:rsidRPr="003636BD" w:rsidRDefault="0028247A" w:rsidP="0028247A">
      <w:pPr>
        <w:numPr>
          <w:ilvl w:val="0"/>
          <w:numId w:val="8"/>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 xml:space="preserve">Принцип действия и состав поршневого компрессора. </w:t>
      </w:r>
    </w:p>
    <w:p w:rsidR="0028247A" w:rsidRPr="003636BD" w:rsidRDefault="0028247A" w:rsidP="0028247A">
      <w:pPr>
        <w:numPr>
          <w:ilvl w:val="0"/>
          <w:numId w:val="8"/>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 xml:space="preserve">Устройство герметичного компрессора. </w:t>
      </w:r>
    </w:p>
    <w:p w:rsidR="0028247A" w:rsidRPr="003636BD" w:rsidRDefault="0028247A" w:rsidP="0028247A">
      <w:pPr>
        <w:numPr>
          <w:ilvl w:val="0"/>
          <w:numId w:val="8"/>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 xml:space="preserve">Смазочные масла для компрессоров. </w:t>
      </w:r>
    </w:p>
    <w:p w:rsidR="0028247A" w:rsidRPr="003636BD" w:rsidRDefault="0028247A" w:rsidP="0028247A">
      <w:pPr>
        <w:numPr>
          <w:ilvl w:val="0"/>
          <w:numId w:val="8"/>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Техническое обслуживание компрессоров.</w:t>
      </w:r>
    </w:p>
    <w:p w:rsidR="0028247A" w:rsidRPr="00942EBE" w:rsidRDefault="0028247A" w:rsidP="0028247A">
      <w:pPr>
        <w:pStyle w:val="aa"/>
        <w:numPr>
          <w:ilvl w:val="0"/>
          <w:numId w:val="8"/>
        </w:numPr>
        <w:spacing w:after="0" w:line="240" w:lineRule="auto"/>
        <w:ind w:left="0" w:firstLine="709"/>
        <w:jc w:val="both"/>
        <w:rPr>
          <w:rFonts w:ascii="Times New Roman" w:hAnsi="Times New Roman" w:cs="Times New Roman"/>
          <w:sz w:val="28"/>
          <w:szCs w:val="28"/>
        </w:rPr>
      </w:pPr>
      <w:r w:rsidRPr="00942EBE">
        <w:rPr>
          <w:rFonts w:ascii="Times New Roman" w:hAnsi="Times New Roman" w:cs="Times New Roman"/>
          <w:sz w:val="28"/>
          <w:szCs w:val="28"/>
        </w:rPr>
        <w:t>Какие теплообменные аппараты, регуляторы, фильтры применяются в бытовых холодильниках?</w:t>
      </w:r>
    </w:p>
    <w:p w:rsidR="0028247A" w:rsidRPr="003636BD" w:rsidRDefault="0028247A" w:rsidP="0028247A">
      <w:pPr>
        <w:numPr>
          <w:ilvl w:val="0"/>
          <w:numId w:val="8"/>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 xml:space="preserve">Классификация, назначение и разновидности теплообменных аппаратов, регуляторов, фильтров </w:t>
      </w:r>
      <w:r>
        <w:rPr>
          <w:rFonts w:ascii="Times New Roman" w:hAnsi="Times New Roman"/>
          <w:sz w:val="28"/>
          <w:szCs w:val="28"/>
        </w:rPr>
        <w:t>холодильных установок</w:t>
      </w:r>
      <w:r w:rsidRPr="003636BD">
        <w:rPr>
          <w:rFonts w:ascii="Times New Roman" w:hAnsi="Times New Roman"/>
          <w:sz w:val="28"/>
          <w:szCs w:val="28"/>
        </w:rPr>
        <w:t>.</w:t>
      </w:r>
    </w:p>
    <w:p w:rsidR="0028247A" w:rsidRPr="003636BD" w:rsidRDefault="0028247A" w:rsidP="0028247A">
      <w:pPr>
        <w:numPr>
          <w:ilvl w:val="0"/>
          <w:numId w:val="8"/>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 xml:space="preserve">Устройство, особенности и работа холодильного агрегата. </w:t>
      </w:r>
    </w:p>
    <w:p w:rsidR="0028247A" w:rsidRPr="003636BD" w:rsidRDefault="0028247A" w:rsidP="0028247A">
      <w:pPr>
        <w:numPr>
          <w:ilvl w:val="0"/>
          <w:numId w:val="8"/>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Заполнение холодильного агрегата хладагентом.</w:t>
      </w:r>
    </w:p>
    <w:p w:rsidR="0028247A" w:rsidRPr="003636BD" w:rsidRDefault="0028247A" w:rsidP="0028247A">
      <w:pPr>
        <w:numPr>
          <w:ilvl w:val="0"/>
          <w:numId w:val="8"/>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Устройство, составные части холодильного шкафа.</w:t>
      </w:r>
    </w:p>
    <w:p w:rsidR="0028247A" w:rsidRPr="003636BD" w:rsidRDefault="0028247A" w:rsidP="0028247A">
      <w:pPr>
        <w:numPr>
          <w:ilvl w:val="0"/>
          <w:numId w:val="8"/>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 xml:space="preserve">Виды  и свойства теплоизоляционных материалов. </w:t>
      </w:r>
    </w:p>
    <w:p w:rsidR="0028247A" w:rsidRPr="003636BD" w:rsidRDefault="0028247A" w:rsidP="0028247A">
      <w:pPr>
        <w:numPr>
          <w:ilvl w:val="0"/>
          <w:numId w:val="8"/>
        </w:numPr>
        <w:spacing w:after="0" w:line="240" w:lineRule="auto"/>
        <w:ind w:left="0" w:firstLine="709"/>
        <w:jc w:val="both"/>
        <w:rPr>
          <w:rFonts w:ascii="Times New Roman" w:hAnsi="Times New Roman"/>
          <w:sz w:val="28"/>
          <w:szCs w:val="28"/>
        </w:rPr>
      </w:pPr>
      <w:r w:rsidRPr="003636BD">
        <w:rPr>
          <w:rFonts w:ascii="Times New Roman" w:hAnsi="Times New Roman"/>
          <w:sz w:val="28"/>
          <w:szCs w:val="28"/>
        </w:rPr>
        <w:t>Теплоизоляция холодильников и морозильников.</w:t>
      </w:r>
    </w:p>
    <w:p w:rsidR="00D031F3" w:rsidRDefault="00D031F3"/>
    <w:p w:rsidR="00E1337D" w:rsidRDefault="00E1337D" w:rsidP="00E1337D">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Тема лекции </w:t>
      </w:r>
      <w:r w:rsidR="00633C02">
        <w:rPr>
          <w:rFonts w:ascii="Times New Roman" w:hAnsi="Times New Roman" w:cs="Times New Roman"/>
          <w:b/>
          <w:sz w:val="28"/>
          <w:szCs w:val="28"/>
        </w:rPr>
        <w:t>7</w:t>
      </w:r>
      <w:r>
        <w:rPr>
          <w:rFonts w:ascii="Times New Roman" w:hAnsi="Times New Roman" w:cs="Times New Roman"/>
          <w:b/>
          <w:sz w:val="28"/>
          <w:szCs w:val="28"/>
        </w:rPr>
        <w:t xml:space="preserve">: </w:t>
      </w:r>
      <w:r w:rsidRPr="00775A37">
        <w:rPr>
          <w:rFonts w:ascii="Times New Roman" w:hAnsi="Times New Roman" w:cs="Times New Roman"/>
          <w:b/>
          <w:sz w:val="28"/>
          <w:szCs w:val="28"/>
        </w:rPr>
        <w:t xml:space="preserve">Технологические процессы и аппараты при </w:t>
      </w:r>
      <w:r w:rsidRPr="005F2669">
        <w:rPr>
          <w:rFonts w:ascii="Times New Roman" w:hAnsi="Times New Roman" w:cs="Times New Roman"/>
          <w:b/>
          <w:sz w:val="28"/>
          <w:szCs w:val="28"/>
        </w:rPr>
        <w:t>производстве молочной продукции</w:t>
      </w:r>
    </w:p>
    <w:p w:rsidR="00E1337D" w:rsidRPr="005F2669" w:rsidRDefault="00E1337D" w:rsidP="00E1337D">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План</w:t>
      </w:r>
    </w:p>
    <w:p w:rsidR="00E1337D" w:rsidRPr="005F2669" w:rsidRDefault="00E1337D" w:rsidP="00E1337D">
      <w:pPr>
        <w:widowControl w:val="0"/>
        <w:spacing w:after="0" w:line="240" w:lineRule="auto"/>
        <w:jc w:val="both"/>
        <w:rPr>
          <w:rFonts w:ascii="Times New Roman" w:hAnsi="Times New Roman" w:cs="Times New Roman"/>
          <w:sz w:val="28"/>
          <w:szCs w:val="36"/>
        </w:rPr>
      </w:pPr>
      <w:r w:rsidRPr="005F2669">
        <w:rPr>
          <w:rFonts w:ascii="Times New Roman" w:hAnsi="Times New Roman" w:cs="Times New Roman"/>
          <w:sz w:val="28"/>
          <w:szCs w:val="36"/>
        </w:rPr>
        <w:t>1.Технология молочных продуктов</w:t>
      </w:r>
    </w:p>
    <w:p w:rsidR="00E1337D" w:rsidRPr="005F2669" w:rsidRDefault="00E1337D" w:rsidP="00E1337D">
      <w:pPr>
        <w:widowControl w:val="0"/>
        <w:spacing w:after="0" w:line="240" w:lineRule="auto"/>
        <w:jc w:val="both"/>
        <w:rPr>
          <w:rFonts w:ascii="Times New Roman" w:hAnsi="Times New Roman" w:cs="Times New Roman"/>
          <w:sz w:val="28"/>
          <w:szCs w:val="36"/>
        </w:rPr>
      </w:pPr>
      <w:r w:rsidRPr="005F2669">
        <w:rPr>
          <w:rFonts w:ascii="Times New Roman" w:hAnsi="Times New Roman" w:cs="Times New Roman"/>
          <w:sz w:val="28"/>
          <w:szCs w:val="36"/>
        </w:rPr>
        <w:t>2. Технологическое оборудование</w:t>
      </w:r>
    </w:p>
    <w:p w:rsidR="00E1337D" w:rsidRPr="005F2669" w:rsidRDefault="00E1337D" w:rsidP="00E1337D">
      <w:pPr>
        <w:widowControl w:val="0"/>
        <w:spacing w:after="0" w:line="240" w:lineRule="auto"/>
        <w:rPr>
          <w:rFonts w:ascii="Times New Roman" w:hAnsi="Times New Roman" w:cs="Times New Roman"/>
          <w:sz w:val="28"/>
          <w:szCs w:val="32"/>
        </w:rPr>
      </w:pPr>
      <w:r w:rsidRPr="005F2669">
        <w:rPr>
          <w:rFonts w:ascii="Times New Roman" w:hAnsi="Times New Roman" w:cs="Times New Roman"/>
          <w:sz w:val="28"/>
          <w:szCs w:val="36"/>
        </w:rPr>
        <w:t xml:space="preserve">2.1. </w:t>
      </w:r>
      <w:r w:rsidRPr="005F2669">
        <w:rPr>
          <w:rFonts w:ascii="Times New Roman" w:hAnsi="Times New Roman" w:cs="Times New Roman"/>
          <w:sz w:val="28"/>
          <w:szCs w:val="32"/>
        </w:rPr>
        <w:t>Подбор оборудования</w:t>
      </w:r>
    </w:p>
    <w:p w:rsidR="00E1337D" w:rsidRPr="005F2669" w:rsidRDefault="00E1337D" w:rsidP="00E1337D">
      <w:pPr>
        <w:widowControl w:val="0"/>
        <w:spacing w:after="0" w:line="240" w:lineRule="auto"/>
        <w:rPr>
          <w:rFonts w:ascii="Times New Roman" w:hAnsi="Times New Roman" w:cs="Times New Roman"/>
          <w:sz w:val="28"/>
          <w:szCs w:val="36"/>
        </w:rPr>
      </w:pPr>
    </w:p>
    <w:p w:rsidR="00E1337D" w:rsidRPr="005F2669" w:rsidRDefault="00E1337D" w:rsidP="00E1337D">
      <w:pPr>
        <w:widowControl w:val="0"/>
        <w:spacing w:after="0" w:line="240" w:lineRule="auto"/>
        <w:rPr>
          <w:rFonts w:ascii="Times New Roman" w:hAnsi="Times New Roman" w:cs="Times New Roman"/>
          <w:sz w:val="28"/>
          <w:szCs w:val="32"/>
        </w:rPr>
      </w:pPr>
      <w:r w:rsidRPr="005F2669">
        <w:rPr>
          <w:rFonts w:ascii="Times New Roman" w:hAnsi="Times New Roman" w:cs="Times New Roman"/>
          <w:sz w:val="28"/>
          <w:szCs w:val="36"/>
        </w:rPr>
        <w:t xml:space="preserve">1 </w:t>
      </w:r>
      <w:r w:rsidRPr="005F2669">
        <w:rPr>
          <w:rFonts w:ascii="Times New Roman" w:hAnsi="Times New Roman" w:cs="Times New Roman"/>
          <w:i/>
          <w:sz w:val="28"/>
          <w:szCs w:val="36"/>
          <w:u w:val="single"/>
        </w:rPr>
        <w:t>Технология молочных продуктов включает:</w:t>
      </w:r>
      <w:r w:rsidRPr="005F2669">
        <w:rPr>
          <w:rFonts w:ascii="Times New Roman" w:hAnsi="Times New Roman" w:cs="Times New Roman"/>
          <w:sz w:val="28"/>
          <w:szCs w:val="36"/>
        </w:rPr>
        <w:t xml:space="preserve"> </w:t>
      </w:r>
      <w:r w:rsidRPr="005F2669">
        <w:rPr>
          <w:rFonts w:ascii="Times New Roman" w:hAnsi="Times New Roman" w:cs="Times New Roman"/>
          <w:sz w:val="28"/>
          <w:szCs w:val="32"/>
        </w:rPr>
        <w:t>Продуктовый расчет. Данные для расчета. Методика расчета. Результаты расчета</w:t>
      </w:r>
    </w:p>
    <w:p w:rsidR="00E1337D" w:rsidRPr="00846B56" w:rsidRDefault="00E1337D" w:rsidP="00E1337D">
      <w:pPr>
        <w:widowControl w:val="0"/>
        <w:spacing w:after="0" w:line="240" w:lineRule="auto"/>
        <w:ind w:firstLine="709"/>
        <w:jc w:val="both"/>
        <w:rPr>
          <w:sz w:val="28"/>
          <w:szCs w:val="32"/>
        </w:rPr>
      </w:pPr>
      <w:r w:rsidRPr="005F2669">
        <w:rPr>
          <w:rFonts w:ascii="Times New Roman" w:hAnsi="Times New Roman" w:cs="Times New Roman"/>
          <w:sz w:val="28"/>
          <w:szCs w:val="36"/>
        </w:rPr>
        <w:t>Сводная таблица продуктового</w:t>
      </w:r>
      <w:r w:rsidRPr="00846B56">
        <w:rPr>
          <w:sz w:val="28"/>
          <w:szCs w:val="36"/>
        </w:rPr>
        <w:t xml:space="preserve"> расчета</w:t>
      </w:r>
    </w:p>
    <w:tbl>
      <w:tblPr>
        <w:tblStyle w:val="a3"/>
        <w:tblpPr w:leftFromText="180" w:rightFromText="180" w:vertAnchor="text" w:horzAnchor="margin" w:tblpX="288" w:tblpY="300"/>
        <w:tblW w:w="0" w:type="auto"/>
        <w:tblLook w:val="01E0"/>
      </w:tblPr>
      <w:tblGrid>
        <w:gridCol w:w="6204"/>
        <w:gridCol w:w="2633"/>
      </w:tblGrid>
      <w:tr w:rsidR="00E1337D" w:rsidRPr="00846B56" w:rsidTr="000E7F57">
        <w:trPr>
          <w:trHeight w:val="20"/>
        </w:trPr>
        <w:tc>
          <w:tcPr>
            <w:tcW w:w="6204" w:type="dxa"/>
            <w:vAlign w:val="center"/>
          </w:tcPr>
          <w:p w:rsidR="00E1337D" w:rsidRPr="00846B56" w:rsidRDefault="00E1337D" w:rsidP="000E7F57">
            <w:pPr>
              <w:widowControl w:val="0"/>
              <w:ind w:firstLine="709"/>
              <w:jc w:val="both"/>
            </w:pPr>
            <w:r w:rsidRPr="00846B56">
              <w:t>Показатель</w:t>
            </w:r>
          </w:p>
        </w:tc>
        <w:tc>
          <w:tcPr>
            <w:tcW w:w="2633" w:type="dxa"/>
            <w:vAlign w:val="center"/>
          </w:tcPr>
          <w:p w:rsidR="00E1337D" w:rsidRPr="00846B56" w:rsidRDefault="00E1337D" w:rsidP="000E7F57">
            <w:pPr>
              <w:widowControl w:val="0"/>
              <w:ind w:firstLine="709"/>
              <w:jc w:val="both"/>
            </w:pPr>
            <w:r w:rsidRPr="00846B56">
              <w:t xml:space="preserve">Масса, </w:t>
            </w:r>
            <w:proofErr w:type="gramStart"/>
            <w:r w:rsidRPr="00846B56">
              <w:t>кг</w:t>
            </w:r>
            <w:proofErr w:type="gramEnd"/>
          </w:p>
        </w:tc>
      </w:tr>
      <w:tr w:rsidR="00E1337D" w:rsidRPr="00846B56" w:rsidTr="000E7F57">
        <w:trPr>
          <w:trHeight w:val="20"/>
        </w:trPr>
        <w:tc>
          <w:tcPr>
            <w:tcW w:w="6204" w:type="dxa"/>
          </w:tcPr>
          <w:p w:rsidR="00E1337D" w:rsidRPr="00846B56" w:rsidRDefault="00E1337D" w:rsidP="000E7F57">
            <w:pPr>
              <w:widowControl w:val="0"/>
              <w:jc w:val="both"/>
            </w:pPr>
            <w:r w:rsidRPr="00846B56">
              <w:t>Молоко пастеризованное 2,5 %</w:t>
            </w:r>
          </w:p>
          <w:p w:rsidR="00E1337D" w:rsidRPr="00846B56" w:rsidRDefault="00E1337D" w:rsidP="000E7F57">
            <w:pPr>
              <w:widowControl w:val="0"/>
              <w:jc w:val="both"/>
            </w:pPr>
            <w:r w:rsidRPr="00846B56">
              <w:t>Поступление молока</w:t>
            </w:r>
          </w:p>
          <w:p w:rsidR="00E1337D" w:rsidRPr="00846B56" w:rsidRDefault="00E1337D" w:rsidP="000E7F57">
            <w:pPr>
              <w:widowControl w:val="0"/>
              <w:jc w:val="both"/>
            </w:pPr>
            <w:r w:rsidRPr="00846B56">
              <w:t>направлено на технологические операции</w:t>
            </w:r>
          </w:p>
          <w:p w:rsidR="00E1337D" w:rsidRPr="00846B56" w:rsidRDefault="00E1337D" w:rsidP="000E7F57">
            <w:pPr>
              <w:widowControl w:val="0"/>
              <w:jc w:val="both"/>
            </w:pPr>
            <w:r w:rsidRPr="00846B56">
              <w:t>-на нормализацию в потоке</w:t>
            </w:r>
          </w:p>
          <w:p w:rsidR="00E1337D" w:rsidRPr="00846B56" w:rsidRDefault="00E1337D" w:rsidP="000E7F57">
            <w:pPr>
              <w:widowControl w:val="0"/>
              <w:jc w:val="both"/>
            </w:pPr>
            <w:r w:rsidRPr="00846B56">
              <w:t>Получено в технологических операциях</w:t>
            </w:r>
          </w:p>
          <w:p w:rsidR="00E1337D" w:rsidRPr="00846B56" w:rsidRDefault="00E1337D" w:rsidP="000E7F57">
            <w:pPr>
              <w:widowControl w:val="0"/>
              <w:jc w:val="both"/>
            </w:pPr>
            <w:r w:rsidRPr="00846B56">
              <w:t>- нормализованного молока</w:t>
            </w:r>
          </w:p>
          <w:p w:rsidR="00E1337D" w:rsidRPr="00846B56" w:rsidRDefault="00E1337D" w:rsidP="000E7F57">
            <w:pPr>
              <w:widowControl w:val="0"/>
              <w:jc w:val="both"/>
            </w:pPr>
            <w:r w:rsidRPr="00846B56">
              <w:t>- сливок</w:t>
            </w:r>
          </w:p>
          <w:p w:rsidR="00E1337D" w:rsidRPr="00846B56" w:rsidRDefault="00E1337D" w:rsidP="000E7F57">
            <w:pPr>
              <w:widowControl w:val="0"/>
              <w:jc w:val="both"/>
            </w:pPr>
            <w:r w:rsidRPr="00846B56">
              <w:t>Использовано на производство молока пастеризованного</w:t>
            </w:r>
          </w:p>
          <w:p w:rsidR="00E1337D" w:rsidRPr="00846B56" w:rsidRDefault="00E1337D" w:rsidP="000E7F57">
            <w:pPr>
              <w:widowControl w:val="0"/>
              <w:jc w:val="both"/>
            </w:pPr>
            <w:r w:rsidRPr="00846B56">
              <w:t>- нормализованного молока</w:t>
            </w:r>
          </w:p>
          <w:p w:rsidR="00E1337D" w:rsidRPr="00846B56" w:rsidRDefault="00E1337D" w:rsidP="000E7F57">
            <w:pPr>
              <w:widowControl w:val="0"/>
              <w:jc w:val="both"/>
            </w:pPr>
            <w:r w:rsidRPr="00846B56">
              <w:t>Готовый продукт</w:t>
            </w:r>
          </w:p>
          <w:p w:rsidR="00E1337D" w:rsidRPr="00846B56" w:rsidRDefault="00E1337D" w:rsidP="000E7F57">
            <w:pPr>
              <w:widowControl w:val="0"/>
              <w:jc w:val="both"/>
            </w:pPr>
            <w:r w:rsidRPr="00846B56">
              <w:t>- молоко пастеризованное 2,5%</w:t>
            </w:r>
          </w:p>
          <w:p w:rsidR="00E1337D" w:rsidRPr="00846B56" w:rsidRDefault="00E1337D" w:rsidP="000E7F57">
            <w:pPr>
              <w:widowControl w:val="0"/>
              <w:jc w:val="both"/>
            </w:pPr>
            <w:r w:rsidRPr="00846B56">
              <w:t>Передано другим участкам</w:t>
            </w:r>
          </w:p>
          <w:p w:rsidR="00E1337D" w:rsidRPr="00846B56" w:rsidRDefault="00E1337D" w:rsidP="000E7F57">
            <w:pPr>
              <w:widowControl w:val="0"/>
              <w:jc w:val="both"/>
            </w:pPr>
            <w:r w:rsidRPr="00846B56">
              <w:t>- сливки</w:t>
            </w:r>
          </w:p>
          <w:p w:rsidR="00E1337D" w:rsidRPr="00846B56" w:rsidRDefault="00E1337D" w:rsidP="000E7F57">
            <w:pPr>
              <w:widowControl w:val="0"/>
              <w:jc w:val="both"/>
            </w:pPr>
            <w:r w:rsidRPr="00846B56">
              <w:t xml:space="preserve">Кефир с </w:t>
            </w:r>
            <w:proofErr w:type="gramStart"/>
            <w:r w:rsidRPr="00846B56">
              <w:t>м</w:t>
            </w:r>
            <w:proofErr w:type="gramEnd"/>
            <w:r w:rsidRPr="00846B56">
              <w:t>.д.ж. 3,2 %</w:t>
            </w:r>
          </w:p>
          <w:p w:rsidR="00E1337D" w:rsidRPr="00846B56" w:rsidRDefault="00E1337D" w:rsidP="000E7F57">
            <w:pPr>
              <w:widowControl w:val="0"/>
              <w:jc w:val="both"/>
            </w:pPr>
            <w:r w:rsidRPr="00846B56">
              <w:t>Поступление молока</w:t>
            </w:r>
          </w:p>
          <w:p w:rsidR="00E1337D" w:rsidRPr="00846B56" w:rsidRDefault="00E1337D" w:rsidP="000E7F57">
            <w:pPr>
              <w:widowControl w:val="0"/>
              <w:jc w:val="both"/>
            </w:pPr>
            <w:r w:rsidRPr="00846B56">
              <w:t>направлено на технологические операции</w:t>
            </w:r>
          </w:p>
          <w:p w:rsidR="00E1337D" w:rsidRPr="00846B56" w:rsidRDefault="00E1337D" w:rsidP="000E7F57">
            <w:pPr>
              <w:widowControl w:val="0"/>
              <w:jc w:val="both"/>
            </w:pPr>
            <w:r w:rsidRPr="00846B56">
              <w:t>-на нормализацию в потоке</w:t>
            </w:r>
          </w:p>
          <w:p w:rsidR="00E1337D" w:rsidRPr="00846B56" w:rsidRDefault="00E1337D" w:rsidP="000E7F57">
            <w:pPr>
              <w:widowControl w:val="0"/>
              <w:jc w:val="both"/>
            </w:pPr>
            <w:r w:rsidRPr="00846B56">
              <w:lastRenderedPageBreak/>
              <w:t>Получено в технологических операциях</w:t>
            </w:r>
          </w:p>
          <w:p w:rsidR="00E1337D" w:rsidRPr="00846B56" w:rsidRDefault="00E1337D" w:rsidP="000E7F57">
            <w:pPr>
              <w:widowControl w:val="0"/>
              <w:jc w:val="both"/>
            </w:pPr>
            <w:r w:rsidRPr="00846B56">
              <w:t>- нормализованного молока</w:t>
            </w:r>
          </w:p>
          <w:p w:rsidR="00E1337D" w:rsidRPr="00846B56" w:rsidRDefault="00E1337D" w:rsidP="000E7F57">
            <w:pPr>
              <w:widowControl w:val="0"/>
              <w:jc w:val="both"/>
            </w:pPr>
            <w:r w:rsidRPr="00846B56">
              <w:t>Использовано на производство кефира</w:t>
            </w:r>
          </w:p>
          <w:p w:rsidR="00E1337D" w:rsidRPr="00846B56" w:rsidRDefault="00E1337D" w:rsidP="000E7F57">
            <w:pPr>
              <w:widowControl w:val="0"/>
              <w:jc w:val="both"/>
            </w:pPr>
            <w:r w:rsidRPr="00846B56">
              <w:t>- нормализованного молока</w:t>
            </w:r>
          </w:p>
          <w:p w:rsidR="00E1337D" w:rsidRPr="00846B56" w:rsidRDefault="00E1337D" w:rsidP="000E7F57">
            <w:pPr>
              <w:widowControl w:val="0"/>
              <w:jc w:val="both"/>
            </w:pPr>
            <w:r w:rsidRPr="00846B56">
              <w:t>- закваски</w:t>
            </w:r>
          </w:p>
          <w:p w:rsidR="00E1337D" w:rsidRPr="00846B56" w:rsidRDefault="00E1337D" w:rsidP="000E7F57">
            <w:pPr>
              <w:widowControl w:val="0"/>
              <w:jc w:val="both"/>
            </w:pPr>
            <w:r w:rsidRPr="00846B56">
              <w:t>Готовый продукт</w:t>
            </w:r>
          </w:p>
          <w:p w:rsidR="00E1337D" w:rsidRPr="00846B56" w:rsidRDefault="00E1337D" w:rsidP="000E7F57">
            <w:pPr>
              <w:widowControl w:val="0"/>
              <w:jc w:val="both"/>
            </w:pPr>
            <w:r w:rsidRPr="00846B56">
              <w:t>- кефир м.д</w:t>
            </w:r>
            <w:proofErr w:type="gramStart"/>
            <w:r w:rsidRPr="00846B56">
              <w:t>.ж</w:t>
            </w:r>
            <w:proofErr w:type="gramEnd"/>
            <w:r w:rsidRPr="00846B56">
              <w:t xml:space="preserve"> 3,2 %</w:t>
            </w:r>
          </w:p>
          <w:p w:rsidR="00E1337D" w:rsidRPr="00846B56" w:rsidRDefault="00E1337D" w:rsidP="000E7F57">
            <w:pPr>
              <w:widowControl w:val="0"/>
              <w:jc w:val="both"/>
            </w:pPr>
            <w:r w:rsidRPr="00846B56">
              <w:t xml:space="preserve">Сметана с </w:t>
            </w:r>
            <w:proofErr w:type="gramStart"/>
            <w:r w:rsidRPr="00846B56">
              <w:t>м</w:t>
            </w:r>
            <w:proofErr w:type="gramEnd"/>
            <w:r w:rsidRPr="00846B56">
              <w:t>.д.ж. 10%</w:t>
            </w:r>
          </w:p>
          <w:p w:rsidR="00E1337D" w:rsidRPr="00846B56" w:rsidRDefault="00E1337D" w:rsidP="000E7F57">
            <w:pPr>
              <w:widowControl w:val="0"/>
              <w:jc w:val="both"/>
            </w:pPr>
            <w:r w:rsidRPr="00846B56">
              <w:t>Поступление молока</w:t>
            </w:r>
          </w:p>
          <w:p w:rsidR="00E1337D" w:rsidRPr="00846B56" w:rsidRDefault="00E1337D" w:rsidP="000E7F57">
            <w:pPr>
              <w:widowControl w:val="0"/>
              <w:jc w:val="both"/>
            </w:pPr>
            <w:r w:rsidRPr="00846B56">
              <w:t>направлено на технологические операции</w:t>
            </w:r>
          </w:p>
          <w:p w:rsidR="00E1337D" w:rsidRPr="00846B56" w:rsidRDefault="00E1337D" w:rsidP="000E7F57">
            <w:pPr>
              <w:widowControl w:val="0"/>
              <w:jc w:val="both"/>
            </w:pPr>
            <w:r w:rsidRPr="00846B56">
              <w:t>-на сепарирование</w:t>
            </w:r>
          </w:p>
          <w:p w:rsidR="00E1337D" w:rsidRPr="00846B56" w:rsidRDefault="00E1337D" w:rsidP="000E7F57">
            <w:pPr>
              <w:widowControl w:val="0"/>
              <w:jc w:val="both"/>
            </w:pPr>
            <w:r w:rsidRPr="00846B56">
              <w:t>Получено в технологических операциях</w:t>
            </w:r>
          </w:p>
          <w:p w:rsidR="00E1337D" w:rsidRPr="00846B56" w:rsidRDefault="00E1337D" w:rsidP="000E7F57">
            <w:pPr>
              <w:widowControl w:val="0"/>
              <w:jc w:val="both"/>
            </w:pPr>
            <w:r w:rsidRPr="00846B56">
              <w:t>- сливок</w:t>
            </w:r>
          </w:p>
          <w:p w:rsidR="00E1337D" w:rsidRPr="00846B56" w:rsidRDefault="00E1337D" w:rsidP="000E7F57">
            <w:pPr>
              <w:widowControl w:val="0"/>
              <w:jc w:val="both"/>
            </w:pPr>
            <w:r w:rsidRPr="00846B56">
              <w:t>- обезжиренного молока</w:t>
            </w:r>
          </w:p>
        </w:tc>
        <w:tc>
          <w:tcPr>
            <w:tcW w:w="2633" w:type="dxa"/>
          </w:tcPr>
          <w:p w:rsidR="00E1337D" w:rsidRPr="00846B56" w:rsidRDefault="00E1337D" w:rsidP="000E7F57">
            <w:pPr>
              <w:widowControl w:val="0"/>
              <w:jc w:val="both"/>
            </w:pPr>
          </w:p>
          <w:p w:rsidR="00E1337D" w:rsidRPr="00846B56" w:rsidRDefault="00E1337D" w:rsidP="000E7F57">
            <w:pPr>
              <w:widowControl w:val="0"/>
              <w:jc w:val="both"/>
            </w:pPr>
            <w:r w:rsidRPr="00846B56">
              <w:t>33541,19</w:t>
            </w:r>
          </w:p>
          <w:p w:rsidR="00E1337D" w:rsidRPr="00846B56" w:rsidRDefault="00E1337D" w:rsidP="000E7F57">
            <w:pPr>
              <w:widowControl w:val="0"/>
              <w:jc w:val="both"/>
            </w:pPr>
            <w:r w:rsidRPr="00846B56">
              <w:t>33541,19</w:t>
            </w:r>
          </w:p>
          <w:p w:rsidR="00E1337D" w:rsidRPr="00846B56" w:rsidRDefault="00E1337D" w:rsidP="000E7F57">
            <w:pPr>
              <w:widowControl w:val="0"/>
              <w:jc w:val="both"/>
            </w:pPr>
            <w:r w:rsidRPr="00846B56">
              <w:t>33541,19</w:t>
            </w:r>
          </w:p>
          <w:p w:rsidR="00E1337D" w:rsidRPr="00846B56" w:rsidRDefault="00E1337D" w:rsidP="000E7F57">
            <w:pPr>
              <w:widowControl w:val="0"/>
              <w:jc w:val="both"/>
            </w:pPr>
          </w:p>
          <w:p w:rsidR="00E1337D" w:rsidRPr="00846B56" w:rsidRDefault="00E1337D" w:rsidP="000E7F57">
            <w:pPr>
              <w:widowControl w:val="0"/>
              <w:jc w:val="both"/>
            </w:pPr>
            <w:r w:rsidRPr="00846B56">
              <w:t>32736,96</w:t>
            </w:r>
          </w:p>
          <w:p w:rsidR="00E1337D" w:rsidRPr="00846B56" w:rsidRDefault="00E1337D" w:rsidP="000E7F57">
            <w:pPr>
              <w:widowControl w:val="0"/>
              <w:jc w:val="both"/>
            </w:pPr>
            <w:r w:rsidRPr="00846B56">
              <w:t>801,17</w:t>
            </w:r>
          </w:p>
          <w:p w:rsidR="00E1337D" w:rsidRPr="00846B56" w:rsidRDefault="00E1337D" w:rsidP="000E7F57">
            <w:pPr>
              <w:widowControl w:val="0"/>
              <w:jc w:val="both"/>
            </w:pPr>
          </w:p>
          <w:p w:rsidR="00E1337D" w:rsidRPr="00846B56" w:rsidRDefault="00E1337D" w:rsidP="000E7F57">
            <w:pPr>
              <w:widowControl w:val="0"/>
              <w:jc w:val="both"/>
            </w:pPr>
          </w:p>
          <w:p w:rsidR="00E1337D" w:rsidRPr="00846B56" w:rsidRDefault="00E1337D" w:rsidP="000E7F57">
            <w:pPr>
              <w:widowControl w:val="0"/>
              <w:jc w:val="both"/>
            </w:pPr>
            <w:r w:rsidRPr="00846B56">
              <w:t>32736,96</w:t>
            </w:r>
          </w:p>
          <w:p w:rsidR="00E1337D" w:rsidRPr="00846B56" w:rsidRDefault="00E1337D" w:rsidP="000E7F57">
            <w:pPr>
              <w:widowControl w:val="0"/>
              <w:jc w:val="both"/>
            </w:pPr>
          </w:p>
          <w:p w:rsidR="00E1337D" w:rsidRPr="00846B56" w:rsidRDefault="00E1337D" w:rsidP="000E7F57">
            <w:pPr>
              <w:widowControl w:val="0"/>
              <w:jc w:val="both"/>
            </w:pPr>
            <w:r w:rsidRPr="00846B56">
              <w:t>32400</w:t>
            </w:r>
          </w:p>
          <w:p w:rsidR="00E1337D" w:rsidRPr="00846B56" w:rsidRDefault="00E1337D" w:rsidP="000E7F57">
            <w:pPr>
              <w:widowControl w:val="0"/>
              <w:jc w:val="both"/>
            </w:pPr>
          </w:p>
          <w:p w:rsidR="00E1337D" w:rsidRPr="00846B56" w:rsidRDefault="00E1337D" w:rsidP="000E7F57">
            <w:pPr>
              <w:widowControl w:val="0"/>
              <w:jc w:val="both"/>
            </w:pPr>
            <w:r w:rsidRPr="00846B56">
              <w:t>801,17</w:t>
            </w:r>
          </w:p>
          <w:p w:rsidR="00E1337D" w:rsidRPr="00846B56" w:rsidRDefault="00E1337D" w:rsidP="000E7F57">
            <w:pPr>
              <w:widowControl w:val="0"/>
              <w:jc w:val="both"/>
            </w:pPr>
          </w:p>
          <w:p w:rsidR="00E1337D" w:rsidRPr="00846B56" w:rsidRDefault="00E1337D" w:rsidP="000E7F57">
            <w:pPr>
              <w:widowControl w:val="0"/>
              <w:jc w:val="both"/>
            </w:pPr>
            <w:r w:rsidRPr="00846B56">
              <w:t>19626,98</w:t>
            </w:r>
          </w:p>
          <w:p w:rsidR="00E1337D" w:rsidRPr="00846B56" w:rsidRDefault="00E1337D" w:rsidP="000E7F57">
            <w:pPr>
              <w:widowControl w:val="0"/>
              <w:jc w:val="both"/>
            </w:pPr>
            <w:r w:rsidRPr="00846B56">
              <w:t>19626,98</w:t>
            </w:r>
          </w:p>
          <w:p w:rsidR="00E1337D" w:rsidRPr="00846B56" w:rsidRDefault="00E1337D" w:rsidP="000E7F57">
            <w:pPr>
              <w:widowControl w:val="0"/>
              <w:jc w:val="both"/>
            </w:pPr>
            <w:r w:rsidRPr="00846B56">
              <w:lastRenderedPageBreak/>
              <w:t>19626,98</w:t>
            </w:r>
          </w:p>
          <w:p w:rsidR="00E1337D" w:rsidRPr="00846B56" w:rsidRDefault="00E1337D" w:rsidP="000E7F57">
            <w:pPr>
              <w:widowControl w:val="0"/>
              <w:jc w:val="both"/>
            </w:pPr>
          </w:p>
          <w:p w:rsidR="00E1337D" w:rsidRPr="00846B56" w:rsidRDefault="00E1337D" w:rsidP="000E7F57">
            <w:pPr>
              <w:widowControl w:val="0"/>
              <w:jc w:val="both"/>
            </w:pPr>
            <w:r w:rsidRPr="00846B56">
              <w:t>19626,98</w:t>
            </w:r>
          </w:p>
          <w:p w:rsidR="00E1337D" w:rsidRPr="00846B56" w:rsidRDefault="00E1337D" w:rsidP="000E7F57">
            <w:pPr>
              <w:widowControl w:val="0"/>
              <w:jc w:val="both"/>
            </w:pPr>
          </w:p>
          <w:p w:rsidR="00E1337D" w:rsidRPr="00846B56" w:rsidRDefault="00E1337D" w:rsidP="000E7F57">
            <w:pPr>
              <w:widowControl w:val="0"/>
              <w:jc w:val="both"/>
            </w:pPr>
            <w:r w:rsidRPr="00846B56">
              <w:t>19626,98</w:t>
            </w:r>
          </w:p>
          <w:p w:rsidR="00E1337D" w:rsidRPr="00846B56" w:rsidRDefault="00E1337D" w:rsidP="000E7F57">
            <w:pPr>
              <w:widowControl w:val="0"/>
              <w:jc w:val="both"/>
            </w:pPr>
            <w:r w:rsidRPr="00846B56">
              <w:t>981,35</w:t>
            </w:r>
          </w:p>
          <w:p w:rsidR="00E1337D" w:rsidRPr="00846B56" w:rsidRDefault="00E1337D" w:rsidP="000E7F57">
            <w:pPr>
              <w:widowControl w:val="0"/>
              <w:jc w:val="both"/>
            </w:pPr>
          </w:p>
          <w:p w:rsidR="00E1337D" w:rsidRPr="00846B56" w:rsidRDefault="00E1337D" w:rsidP="000E7F57">
            <w:pPr>
              <w:widowControl w:val="0"/>
              <w:jc w:val="both"/>
            </w:pPr>
            <w:r w:rsidRPr="00846B56">
              <w:t>19400</w:t>
            </w:r>
          </w:p>
          <w:p w:rsidR="00E1337D" w:rsidRPr="00846B56" w:rsidRDefault="00E1337D" w:rsidP="000E7F57">
            <w:pPr>
              <w:widowControl w:val="0"/>
              <w:jc w:val="both"/>
            </w:pPr>
          </w:p>
          <w:p w:rsidR="00E1337D" w:rsidRPr="00846B56" w:rsidRDefault="00E1337D" w:rsidP="000E7F57">
            <w:pPr>
              <w:widowControl w:val="0"/>
              <w:jc w:val="both"/>
            </w:pPr>
            <w:r w:rsidRPr="00846B56">
              <w:t>5391,86</w:t>
            </w:r>
          </w:p>
          <w:p w:rsidR="00E1337D" w:rsidRPr="00846B56" w:rsidRDefault="00E1337D" w:rsidP="000E7F57">
            <w:pPr>
              <w:widowControl w:val="0"/>
              <w:jc w:val="both"/>
            </w:pPr>
            <w:r w:rsidRPr="00846B56">
              <w:t>5391,86</w:t>
            </w:r>
          </w:p>
          <w:p w:rsidR="00E1337D" w:rsidRPr="00846B56" w:rsidRDefault="00E1337D" w:rsidP="000E7F57">
            <w:pPr>
              <w:widowControl w:val="0"/>
              <w:jc w:val="both"/>
            </w:pPr>
          </w:p>
          <w:p w:rsidR="00E1337D" w:rsidRPr="00846B56" w:rsidRDefault="00E1337D" w:rsidP="000E7F57">
            <w:pPr>
              <w:widowControl w:val="0"/>
              <w:jc w:val="both"/>
            </w:pPr>
            <w:r w:rsidRPr="00846B56">
              <w:t>1726,07</w:t>
            </w:r>
          </w:p>
          <w:p w:rsidR="00E1337D" w:rsidRPr="00846B56" w:rsidRDefault="00E1337D" w:rsidP="000E7F57">
            <w:pPr>
              <w:widowControl w:val="0"/>
              <w:jc w:val="both"/>
            </w:pPr>
            <w:r w:rsidRPr="00846B56">
              <w:t>3648,72</w:t>
            </w:r>
          </w:p>
        </w:tc>
      </w:tr>
      <w:tr w:rsidR="00E1337D" w:rsidRPr="00744E5C" w:rsidTr="000E7F57">
        <w:trPr>
          <w:trHeight w:val="20"/>
        </w:trPr>
        <w:tc>
          <w:tcPr>
            <w:tcW w:w="6204" w:type="dxa"/>
          </w:tcPr>
          <w:p w:rsidR="00E1337D" w:rsidRPr="00744E5C" w:rsidRDefault="00E1337D" w:rsidP="000E7F57">
            <w:pPr>
              <w:widowControl w:val="0"/>
              <w:jc w:val="both"/>
            </w:pPr>
            <w:r w:rsidRPr="00744E5C">
              <w:lastRenderedPageBreak/>
              <w:t>Использовано на производство сметаны</w:t>
            </w:r>
          </w:p>
          <w:p w:rsidR="00E1337D" w:rsidRPr="00744E5C" w:rsidRDefault="00E1337D" w:rsidP="000E7F57">
            <w:pPr>
              <w:widowControl w:val="0"/>
              <w:jc w:val="both"/>
            </w:pPr>
            <w:r w:rsidRPr="00744E5C">
              <w:t>- сливок</w:t>
            </w:r>
          </w:p>
          <w:p w:rsidR="00E1337D" w:rsidRPr="00744E5C" w:rsidRDefault="00E1337D" w:rsidP="000E7F57">
            <w:pPr>
              <w:widowControl w:val="0"/>
              <w:jc w:val="both"/>
            </w:pPr>
            <w:r w:rsidRPr="00744E5C">
              <w:t>-закваски</w:t>
            </w:r>
          </w:p>
          <w:p w:rsidR="00E1337D" w:rsidRPr="00744E5C" w:rsidRDefault="00E1337D" w:rsidP="000E7F57">
            <w:pPr>
              <w:widowControl w:val="0"/>
              <w:jc w:val="both"/>
            </w:pPr>
            <w:r w:rsidRPr="00744E5C">
              <w:t>Готовый продукт</w:t>
            </w:r>
          </w:p>
          <w:p w:rsidR="00E1337D" w:rsidRPr="00744E5C" w:rsidRDefault="00E1337D" w:rsidP="000E7F57">
            <w:pPr>
              <w:widowControl w:val="0"/>
              <w:jc w:val="both"/>
            </w:pPr>
            <w:r w:rsidRPr="00744E5C">
              <w:t>- сметана 10%</w:t>
            </w:r>
          </w:p>
          <w:p w:rsidR="00E1337D" w:rsidRPr="00744E5C" w:rsidRDefault="00E1337D" w:rsidP="000E7F57">
            <w:pPr>
              <w:widowControl w:val="0"/>
              <w:jc w:val="both"/>
            </w:pPr>
            <w:r w:rsidRPr="00744E5C">
              <w:t>Передано другим участкам</w:t>
            </w:r>
          </w:p>
          <w:p w:rsidR="00E1337D" w:rsidRPr="00744E5C" w:rsidRDefault="00E1337D" w:rsidP="000E7F57">
            <w:pPr>
              <w:widowControl w:val="0"/>
              <w:jc w:val="both"/>
            </w:pPr>
            <w:r w:rsidRPr="00744E5C">
              <w:t>- обезжиренного молока</w:t>
            </w:r>
          </w:p>
          <w:p w:rsidR="00E1337D" w:rsidRPr="00744E5C" w:rsidRDefault="00E1337D" w:rsidP="000E7F57">
            <w:pPr>
              <w:widowControl w:val="0"/>
              <w:jc w:val="both"/>
            </w:pPr>
            <w:r w:rsidRPr="00744E5C">
              <w:t>Творог 5% жирности</w:t>
            </w:r>
          </w:p>
          <w:p w:rsidR="00E1337D" w:rsidRPr="00744E5C" w:rsidRDefault="00E1337D" w:rsidP="000E7F57">
            <w:pPr>
              <w:widowControl w:val="0"/>
              <w:jc w:val="both"/>
            </w:pPr>
            <w:r w:rsidRPr="00744E5C">
              <w:t>Поступление молока</w:t>
            </w:r>
          </w:p>
          <w:p w:rsidR="00E1337D" w:rsidRPr="00744E5C" w:rsidRDefault="00E1337D" w:rsidP="000E7F57">
            <w:pPr>
              <w:widowControl w:val="0"/>
              <w:jc w:val="both"/>
            </w:pPr>
            <w:r w:rsidRPr="00744E5C">
              <w:t>направлено на технологические операции</w:t>
            </w:r>
          </w:p>
          <w:p w:rsidR="00E1337D" w:rsidRPr="00744E5C" w:rsidRDefault="00E1337D" w:rsidP="000E7F57">
            <w:pPr>
              <w:widowControl w:val="0"/>
              <w:jc w:val="both"/>
            </w:pPr>
            <w:r w:rsidRPr="00744E5C">
              <w:t>-на нормализацию в потоке</w:t>
            </w:r>
          </w:p>
          <w:p w:rsidR="00E1337D" w:rsidRPr="00744E5C" w:rsidRDefault="00E1337D" w:rsidP="000E7F57">
            <w:pPr>
              <w:widowControl w:val="0"/>
              <w:jc w:val="both"/>
            </w:pPr>
            <w:r w:rsidRPr="00744E5C">
              <w:t>Получено в технологических операциях</w:t>
            </w:r>
          </w:p>
          <w:p w:rsidR="00E1337D" w:rsidRPr="00744E5C" w:rsidRDefault="00E1337D" w:rsidP="000E7F57">
            <w:pPr>
              <w:widowControl w:val="0"/>
              <w:jc w:val="both"/>
            </w:pPr>
            <w:r w:rsidRPr="00744E5C">
              <w:t xml:space="preserve">- </w:t>
            </w:r>
            <w:proofErr w:type="gramStart"/>
            <w:r w:rsidRPr="00744E5C">
              <w:t>нормализованного</w:t>
            </w:r>
            <w:proofErr w:type="gramEnd"/>
            <w:r w:rsidRPr="00744E5C">
              <w:t xml:space="preserve"> смеси</w:t>
            </w:r>
          </w:p>
          <w:p w:rsidR="00E1337D" w:rsidRPr="00744E5C" w:rsidRDefault="00E1337D" w:rsidP="000E7F57">
            <w:pPr>
              <w:widowControl w:val="0"/>
              <w:jc w:val="both"/>
            </w:pPr>
            <w:r w:rsidRPr="00744E5C">
              <w:t>- сливок</w:t>
            </w:r>
          </w:p>
          <w:p w:rsidR="00E1337D" w:rsidRPr="00744E5C" w:rsidRDefault="00E1337D" w:rsidP="000E7F57">
            <w:pPr>
              <w:widowControl w:val="0"/>
              <w:jc w:val="both"/>
            </w:pPr>
            <w:r w:rsidRPr="00744E5C">
              <w:t>- сыворотки</w:t>
            </w:r>
          </w:p>
          <w:p w:rsidR="00E1337D" w:rsidRPr="00744E5C" w:rsidRDefault="00E1337D" w:rsidP="000E7F57">
            <w:pPr>
              <w:widowControl w:val="0"/>
              <w:jc w:val="both"/>
            </w:pPr>
            <w:r w:rsidRPr="00744E5C">
              <w:t>Использовано на производство творога</w:t>
            </w:r>
          </w:p>
          <w:p w:rsidR="00E1337D" w:rsidRPr="00744E5C" w:rsidRDefault="00E1337D" w:rsidP="000E7F57">
            <w:pPr>
              <w:widowControl w:val="0"/>
              <w:jc w:val="both"/>
            </w:pPr>
            <w:r w:rsidRPr="00744E5C">
              <w:t xml:space="preserve">- </w:t>
            </w:r>
            <w:proofErr w:type="gramStart"/>
            <w:r w:rsidRPr="00744E5C">
              <w:t>нормализованного</w:t>
            </w:r>
            <w:proofErr w:type="gramEnd"/>
            <w:r w:rsidRPr="00744E5C">
              <w:t xml:space="preserve"> смеси</w:t>
            </w:r>
          </w:p>
          <w:p w:rsidR="00E1337D" w:rsidRPr="00744E5C" w:rsidRDefault="00E1337D" w:rsidP="000E7F57">
            <w:pPr>
              <w:widowControl w:val="0"/>
              <w:jc w:val="both"/>
            </w:pPr>
            <w:r w:rsidRPr="00744E5C">
              <w:t>- в том числе закваски</w:t>
            </w:r>
          </w:p>
          <w:p w:rsidR="00E1337D" w:rsidRPr="00744E5C" w:rsidRDefault="00E1337D" w:rsidP="000E7F57">
            <w:pPr>
              <w:widowControl w:val="0"/>
              <w:jc w:val="both"/>
            </w:pPr>
            <w:r w:rsidRPr="00744E5C">
              <w:t>Готовый продукт</w:t>
            </w:r>
          </w:p>
          <w:p w:rsidR="00E1337D" w:rsidRPr="00744E5C" w:rsidRDefault="00E1337D" w:rsidP="000E7F57">
            <w:pPr>
              <w:widowControl w:val="0"/>
              <w:jc w:val="both"/>
            </w:pPr>
            <w:r w:rsidRPr="00744E5C">
              <w:t>- творог 5 % жирности</w:t>
            </w:r>
          </w:p>
          <w:p w:rsidR="00E1337D" w:rsidRPr="00744E5C" w:rsidRDefault="00E1337D" w:rsidP="000E7F57">
            <w:pPr>
              <w:widowControl w:val="0"/>
              <w:jc w:val="both"/>
            </w:pPr>
            <w:r w:rsidRPr="00744E5C">
              <w:t>Передано другим участкам</w:t>
            </w:r>
          </w:p>
          <w:p w:rsidR="00E1337D" w:rsidRPr="00744E5C" w:rsidRDefault="00E1337D" w:rsidP="000E7F57">
            <w:pPr>
              <w:widowControl w:val="0"/>
              <w:jc w:val="both"/>
            </w:pPr>
            <w:r w:rsidRPr="00744E5C">
              <w:t>- сливок</w:t>
            </w:r>
          </w:p>
          <w:p w:rsidR="00E1337D" w:rsidRPr="00744E5C" w:rsidRDefault="00E1337D" w:rsidP="000E7F57">
            <w:pPr>
              <w:widowControl w:val="0"/>
              <w:jc w:val="both"/>
            </w:pPr>
            <w:r w:rsidRPr="00744E5C">
              <w:t>- сыворотки</w:t>
            </w:r>
          </w:p>
        </w:tc>
        <w:tc>
          <w:tcPr>
            <w:tcW w:w="2633" w:type="dxa"/>
          </w:tcPr>
          <w:p w:rsidR="00E1337D" w:rsidRPr="00744E5C" w:rsidRDefault="00E1337D" w:rsidP="000E7F57">
            <w:pPr>
              <w:widowControl w:val="0"/>
              <w:jc w:val="both"/>
            </w:pPr>
          </w:p>
          <w:p w:rsidR="00E1337D" w:rsidRPr="00744E5C" w:rsidRDefault="00E1337D" w:rsidP="000E7F57">
            <w:pPr>
              <w:widowControl w:val="0"/>
              <w:jc w:val="both"/>
            </w:pPr>
          </w:p>
          <w:p w:rsidR="00E1337D" w:rsidRPr="00744E5C" w:rsidRDefault="00E1337D" w:rsidP="000E7F57">
            <w:pPr>
              <w:widowControl w:val="0"/>
              <w:jc w:val="both"/>
            </w:pPr>
            <w:r w:rsidRPr="00744E5C">
              <w:t>1726,07</w:t>
            </w:r>
          </w:p>
          <w:p w:rsidR="00E1337D" w:rsidRPr="00744E5C" w:rsidRDefault="00E1337D" w:rsidP="000E7F57">
            <w:pPr>
              <w:widowControl w:val="0"/>
              <w:jc w:val="both"/>
            </w:pPr>
            <w:r w:rsidRPr="00744E5C">
              <w:t>90,85</w:t>
            </w:r>
          </w:p>
          <w:p w:rsidR="00E1337D" w:rsidRPr="00744E5C" w:rsidRDefault="00E1337D" w:rsidP="000E7F57">
            <w:pPr>
              <w:widowControl w:val="0"/>
              <w:jc w:val="both"/>
            </w:pPr>
          </w:p>
          <w:p w:rsidR="00E1337D" w:rsidRPr="00744E5C" w:rsidRDefault="00E1337D" w:rsidP="000E7F57">
            <w:pPr>
              <w:widowControl w:val="0"/>
              <w:jc w:val="both"/>
            </w:pPr>
            <w:r w:rsidRPr="00744E5C">
              <w:t>1800</w:t>
            </w:r>
          </w:p>
          <w:p w:rsidR="00E1337D" w:rsidRPr="00744E5C" w:rsidRDefault="00E1337D" w:rsidP="000E7F57">
            <w:pPr>
              <w:widowControl w:val="0"/>
              <w:jc w:val="both"/>
            </w:pPr>
          </w:p>
          <w:p w:rsidR="00E1337D" w:rsidRPr="00744E5C" w:rsidRDefault="00E1337D" w:rsidP="000E7F57">
            <w:pPr>
              <w:widowControl w:val="0"/>
              <w:jc w:val="both"/>
            </w:pPr>
            <w:r w:rsidRPr="00744E5C">
              <w:t>3648,72</w:t>
            </w:r>
          </w:p>
          <w:p w:rsidR="00E1337D" w:rsidRPr="00744E5C" w:rsidRDefault="00E1337D" w:rsidP="000E7F57">
            <w:pPr>
              <w:widowControl w:val="0"/>
              <w:jc w:val="both"/>
            </w:pPr>
          </w:p>
          <w:p w:rsidR="00E1337D" w:rsidRPr="00744E5C" w:rsidRDefault="00E1337D" w:rsidP="000E7F57">
            <w:pPr>
              <w:widowControl w:val="0"/>
              <w:jc w:val="both"/>
            </w:pPr>
            <w:r w:rsidRPr="00744E5C">
              <w:t>16770,74</w:t>
            </w:r>
          </w:p>
          <w:p w:rsidR="00E1337D" w:rsidRPr="00744E5C" w:rsidRDefault="00E1337D" w:rsidP="000E7F57">
            <w:pPr>
              <w:widowControl w:val="0"/>
              <w:jc w:val="both"/>
            </w:pPr>
            <w:r w:rsidRPr="00744E5C">
              <w:t>16770,74</w:t>
            </w:r>
          </w:p>
          <w:p w:rsidR="00E1337D" w:rsidRPr="00744E5C" w:rsidRDefault="00E1337D" w:rsidP="000E7F57">
            <w:pPr>
              <w:widowControl w:val="0"/>
              <w:jc w:val="both"/>
            </w:pPr>
            <w:r w:rsidRPr="00744E5C">
              <w:t>16770,74</w:t>
            </w:r>
          </w:p>
          <w:p w:rsidR="00E1337D" w:rsidRPr="00744E5C" w:rsidRDefault="00E1337D" w:rsidP="000E7F57">
            <w:pPr>
              <w:widowControl w:val="0"/>
              <w:jc w:val="both"/>
            </w:pPr>
          </w:p>
          <w:p w:rsidR="00E1337D" w:rsidRPr="00744E5C" w:rsidRDefault="00E1337D" w:rsidP="000E7F57">
            <w:pPr>
              <w:widowControl w:val="0"/>
              <w:jc w:val="both"/>
            </w:pPr>
            <w:r w:rsidRPr="00744E5C">
              <w:t>15640,64</w:t>
            </w:r>
          </w:p>
          <w:p w:rsidR="00E1337D" w:rsidRPr="00744E5C" w:rsidRDefault="00E1337D" w:rsidP="000E7F57">
            <w:pPr>
              <w:widowControl w:val="0"/>
              <w:jc w:val="both"/>
            </w:pPr>
            <w:r w:rsidRPr="00744E5C">
              <w:t>1130,10</w:t>
            </w:r>
          </w:p>
          <w:p w:rsidR="00E1337D" w:rsidRPr="00744E5C" w:rsidRDefault="00E1337D" w:rsidP="000E7F57">
            <w:pPr>
              <w:widowControl w:val="0"/>
              <w:jc w:val="both"/>
            </w:pPr>
            <w:r w:rsidRPr="00744E5C">
              <w:t>12512,51</w:t>
            </w:r>
          </w:p>
          <w:p w:rsidR="00E1337D" w:rsidRPr="00744E5C" w:rsidRDefault="00E1337D" w:rsidP="000E7F57">
            <w:pPr>
              <w:widowControl w:val="0"/>
              <w:jc w:val="both"/>
            </w:pPr>
          </w:p>
          <w:p w:rsidR="00E1337D" w:rsidRPr="00744E5C" w:rsidRDefault="00E1337D" w:rsidP="000E7F57">
            <w:pPr>
              <w:widowControl w:val="0"/>
              <w:jc w:val="both"/>
            </w:pPr>
            <w:r w:rsidRPr="00744E5C">
              <w:t>15640,64</w:t>
            </w:r>
          </w:p>
          <w:p w:rsidR="00E1337D" w:rsidRPr="00744E5C" w:rsidRDefault="00E1337D" w:rsidP="000E7F57">
            <w:pPr>
              <w:widowControl w:val="0"/>
              <w:jc w:val="both"/>
            </w:pPr>
            <w:r w:rsidRPr="00744E5C">
              <w:t>782,03</w:t>
            </w:r>
          </w:p>
          <w:p w:rsidR="00E1337D" w:rsidRPr="00744E5C" w:rsidRDefault="00E1337D" w:rsidP="000E7F57">
            <w:pPr>
              <w:widowControl w:val="0"/>
              <w:jc w:val="both"/>
            </w:pPr>
          </w:p>
          <w:p w:rsidR="00E1337D" w:rsidRPr="00744E5C" w:rsidRDefault="00E1337D" w:rsidP="000E7F57">
            <w:pPr>
              <w:widowControl w:val="0"/>
              <w:jc w:val="both"/>
            </w:pPr>
            <w:r w:rsidRPr="00744E5C">
              <w:t>2500</w:t>
            </w:r>
          </w:p>
          <w:p w:rsidR="00E1337D" w:rsidRPr="00744E5C" w:rsidRDefault="00E1337D" w:rsidP="000E7F57">
            <w:pPr>
              <w:widowControl w:val="0"/>
              <w:jc w:val="both"/>
            </w:pPr>
          </w:p>
          <w:p w:rsidR="00E1337D" w:rsidRPr="00744E5C" w:rsidRDefault="00E1337D" w:rsidP="000E7F57">
            <w:pPr>
              <w:widowControl w:val="0"/>
              <w:jc w:val="both"/>
            </w:pPr>
            <w:r w:rsidRPr="00744E5C">
              <w:t>1130,10</w:t>
            </w:r>
          </w:p>
          <w:p w:rsidR="00E1337D" w:rsidRPr="00744E5C" w:rsidRDefault="00E1337D" w:rsidP="000E7F57">
            <w:pPr>
              <w:widowControl w:val="0"/>
              <w:jc w:val="both"/>
            </w:pPr>
            <w:r w:rsidRPr="00744E5C">
              <w:t>12512,51</w:t>
            </w:r>
          </w:p>
        </w:tc>
      </w:tr>
    </w:tbl>
    <w:p w:rsidR="00E1337D" w:rsidRDefault="00E1337D" w:rsidP="00E1337D">
      <w:pPr>
        <w:widowControl w:val="0"/>
        <w:spacing w:after="0" w:line="240" w:lineRule="auto"/>
        <w:ind w:firstLine="709"/>
        <w:jc w:val="both"/>
        <w:rPr>
          <w:rFonts w:ascii="Times New Roman" w:hAnsi="Times New Roman" w:cs="Times New Roman"/>
          <w:sz w:val="20"/>
          <w:szCs w:val="20"/>
        </w:rPr>
      </w:pPr>
    </w:p>
    <w:p w:rsidR="00E1337D" w:rsidRPr="00744E5C" w:rsidRDefault="00E1337D" w:rsidP="00E1337D">
      <w:pPr>
        <w:widowControl w:val="0"/>
        <w:spacing w:after="0" w:line="240" w:lineRule="auto"/>
        <w:ind w:firstLine="709"/>
        <w:jc w:val="both"/>
        <w:rPr>
          <w:rFonts w:ascii="Times New Roman" w:hAnsi="Times New Roman" w:cs="Times New Roman"/>
          <w:sz w:val="28"/>
          <w:szCs w:val="28"/>
        </w:rPr>
      </w:pPr>
      <w:r w:rsidRPr="00744E5C">
        <w:rPr>
          <w:rFonts w:ascii="Times New Roman" w:hAnsi="Times New Roman" w:cs="Times New Roman"/>
          <w:sz w:val="28"/>
          <w:szCs w:val="28"/>
        </w:rPr>
        <w:t>2. Технологическое оборудование</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Содержание</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1.  Центробежные насосы для молока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2.  Мембранные молочные насосы</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3.  Оборудование для транспортировки молока и молочных продуктов. </w:t>
      </w:r>
      <w:proofErr w:type="gramStart"/>
      <w:r w:rsidRPr="00EF4578">
        <w:rPr>
          <w:rFonts w:ascii="Times New Roman" w:eastAsia="Times New Roman" w:hAnsi="Times New Roman" w:cs="Times New Roman"/>
          <w:color w:val="000000"/>
          <w:sz w:val="28"/>
          <w:szCs w:val="28"/>
        </w:rPr>
        <w:t>Требования</w:t>
      </w:r>
      <w:proofErr w:type="gramEnd"/>
      <w:r w:rsidRPr="00EF4578">
        <w:rPr>
          <w:rFonts w:ascii="Times New Roman" w:eastAsia="Times New Roman" w:hAnsi="Times New Roman" w:cs="Times New Roman"/>
          <w:color w:val="000000"/>
          <w:sz w:val="28"/>
          <w:szCs w:val="28"/>
        </w:rPr>
        <w:t xml:space="preserve"> предъявляемые к молоку при его транспортировке</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4.  Оборудование для резервирования молока. Резервуар ВПД-300</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5.  Оборудование для сепарирования молока (классификация молочных сепараторов основные </w:t>
      </w:r>
      <w:proofErr w:type="gramStart"/>
      <w:r w:rsidRPr="00EF4578">
        <w:rPr>
          <w:rFonts w:ascii="Times New Roman" w:eastAsia="Times New Roman" w:hAnsi="Times New Roman" w:cs="Times New Roman"/>
          <w:color w:val="000000"/>
          <w:sz w:val="28"/>
          <w:szCs w:val="28"/>
        </w:rPr>
        <w:t>факторы</w:t>
      </w:r>
      <w:proofErr w:type="gramEnd"/>
      <w:r w:rsidRPr="00EF4578">
        <w:rPr>
          <w:rFonts w:ascii="Times New Roman" w:eastAsia="Times New Roman" w:hAnsi="Times New Roman" w:cs="Times New Roman"/>
          <w:color w:val="000000"/>
          <w:sz w:val="28"/>
          <w:szCs w:val="28"/>
        </w:rPr>
        <w:t xml:space="preserve"> влияющие на процесс сепарирования)</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6.  Оборудование для гомогенизации молока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7.  Тепловая обработка молока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8.  Оборудование для пастеризации</w:t>
      </w:r>
    </w:p>
    <w:p w:rsidR="00E1337D" w:rsidRPr="005F2669" w:rsidRDefault="00E1337D" w:rsidP="00E1337D">
      <w:pPr>
        <w:spacing w:after="0" w:line="240" w:lineRule="auto"/>
        <w:ind w:left="-709"/>
        <w:jc w:val="both"/>
        <w:rPr>
          <w:rFonts w:ascii="Times New Roman" w:eastAsia="Times New Roman" w:hAnsi="Times New Roman" w:cs="Times New Roman"/>
          <w:i/>
          <w:color w:val="000000"/>
          <w:sz w:val="28"/>
          <w:szCs w:val="28"/>
        </w:rPr>
      </w:pPr>
      <w:r w:rsidRPr="00EF4578">
        <w:rPr>
          <w:rFonts w:ascii="Times New Roman" w:eastAsia="Times New Roman" w:hAnsi="Times New Roman" w:cs="Times New Roman"/>
          <w:color w:val="000000"/>
          <w:sz w:val="28"/>
          <w:szCs w:val="28"/>
        </w:rPr>
        <w:lastRenderedPageBreak/>
        <w:br/>
      </w:r>
      <w:r w:rsidRPr="005F2669">
        <w:rPr>
          <w:rFonts w:ascii="Times New Roman" w:eastAsia="Times New Roman" w:hAnsi="Times New Roman" w:cs="Times New Roman"/>
          <w:i/>
          <w:color w:val="000000"/>
          <w:sz w:val="28"/>
          <w:szCs w:val="28"/>
        </w:rPr>
        <w:t>1.  Центробежные насосы для молока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Центробежные молочные насосы применяют для маловязких однородных продуктов (молоко обезжиренное молоко и сыворотка).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Выпускают центробежные лопастные (одноступенчатые с одной лопастью и многолопастные) дисковые и самовсасывающие насосы. КПД одноступенчатых насосов 0 4-0 5 двухступенчатых 0 7-0 8. Производительность центробежных насосов для молока до 50 м3/ч. Они конструктивно </w:t>
      </w:r>
      <w:proofErr w:type="gramStart"/>
      <w:r w:rsidRPr="00EF4578">
        <w:rPr>
          <w:rFonts w:ascii="Times New Roman" w:eastAsia="Times New Roman" w:hAnsi="Times New Roman" w:cs="Times New Roman"/>
          <w:color w:val="000000"/>
          <w:sz w:val="28"/>
          <w:szCs w:val="28"/>
        </w:rPr>
        <w:t>просты</w:t>
      </w:r>
      <w:proofErr w:type="gramEnd"/>
      <w:r w:rsidRPr="00EF4578">
        <w:rPr>
          <w:rFonts w:ascii="Times New Roman" w:eastAsia="Times New Roman" w:hAnsi="Times New Roman" w:cs="Times New Roman"/>
          <w:color w:val="000000"/>
          <w:sz w:val="28"/>
          <w:szCs w:val="28"/>
        </w:rPr>
        <w:t xml:space="preserve"> компактны доступны для мойки легко разбираются и собираются. Привод осуществляется непосредственно от вала электродвигателя. Частота вращения рабочего органа 15-30 1/</w:t>
      </w:r>
      <w:proofErr w:type="gramStart"/>
      <w:r w:rsidRPr="00EF4578">
        <w:rPr>
          <w:rFonts w:ascii="Times New Roman" w:eastAsia="Times New Roman" w:hAnsi="Times New Roman" w:cs="Times New Roman"/>
          <w:color w:val="000000"/>
          <w:sz w:val="28"/>
          <w:szCs w:val="28"/>
        </w:rPr>
        <w:t>с</w:t>
      </w:r>
      <w:proofErr w:type="gramEnd"/>
      <w:r w:rsidRPr="00EF4578">
        <w:rPr>
          <w:rFonts w:ascii="Times New Roman" w:eastAsia="Times New Roman" w:hAnsi="Times New Roman" w:cs="Times New Roman"/>
          <w:color w:val="000000"/>
          <w:sz w:val="28"/>
          <w:szCs w:val="28"/>
        </w:rPr>
        <w:t>.</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Принцип действия лопастных и дисковых центробежных насосов одинаков. При быстром вращении лопаток или дисков развивается центробежная </w:t>
      </w:r>
      <w:proofErr w:type="gramStart"/>
      <w:r w:rsidRPr="00EF4578">
        <w:rPr>
          <w:rFonts w:ascii="Times New Roman" w:eastAsia="Times New Roman" w:hAnsi="Times New Roman" w:cs="Times New Roman"/>
          <w:color w:val="000000"/>
          <w:sz w:val="28"/>
          <w:szCs w:val="28"/>
        </w:rPr>
        <w:t>сила</w:t>
      </w:r>
      <w:proofErr w:type="gramEnd"/>
      <w:r w:rsidRPr="00EF4578">
        <w:rPr>
          <w:rFonts w:ascii="Times New Roman" w:eastAsia="Times New Roman" w:hAnsi="Times New Roman" w:cs="Times New Roman"/>
          <w:color w:val="000000"/>
          <w:sz w:val="28"/>
          <w:szCs w:val="28"/>
        </w:rPr>
        <w:t xml:space="preserve"> под влиянием которой жидкость отбрасывается к периферии камеры насосов а из нее поступает в нагнетательный молокопровод. Освободившееся от жидкости центральное пространство этой камеры заполняется жидкостью поступающей по всасывающему трубопроводу под действием атмосферного давления на свободную поверхность.</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Лопастные насосы</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Лопастные молочные насосы изготавливают с прямыми и загнутыми назад лопатками которые могут быть размещены на валу или на </w:t>
      </w:r>
      <w:proofErr w:type="gramStart"/>
      <w:r w:rsidRPr="00EF4578">
        <w:rPr>
          <w:rFonts w:ascii="Times New Roman" w:eastAsia="Times New Roman" w:hAnsi="Times New Roman" w:cs="Times New Roman"/>
          <w:color w:val="000000"/>
          <w:sz w:val="28"/>
          <w:szCs w:val="28"/>
        </w:rPr>
        <w:t>диске</w:t>
      </w:r>
      <w:proofErr w:type="gramEnd"/>
      <w:r w:rsidRPr="00EF4578">
        <w:rPr>
          <w:rFonts w:ascii="Times New Roman" w:eastAsia="Times New Roman" w:hAnsi="Times New Roman" w:cs="Times New Roman"/>
          <w:color w:val="000000"/>
          <w:sz w:val="28"/>
          <w:szCs w:val="28"/>
        </w:rPr>
        <w:t xml:space="preserve"> установленном со стороны электродвигателя. Лопастные молочные насосы нагнетают жидкость на сравнительно небольшую высоту 5-10 м. Как </w:t>
      </w:r>
      <w:proofErr w:type="gramStart"/>
      <w:r w:rsidRPr="00EF4578">
        <w:rPr>
          <w:rFonts w:ascii="Times New Roman" w:eastAsia="Times New Roman" w:hAnsi="Times New Roman" w:cs="Times New Roman"/>
          <w:color w:val="000000"/>
          <w:sz w:val="28"/>
          <w:szCs w:val="28"/>
        </w:rPr>
        <w:t>правило</w:t>
      </w:r>
      <w:proofErr w:type="gramEnd"/>
      <w:r w:rsidRPr="00EF4578">
        <w:rPr>
          <w:rFonts w:ascii="Times New Roman" w:eastAsia="Times New Roman" w:hAnsi="Times New Roman" w:cs="Times New Roman"/>
          <w:color w:val="000000"/>
          <w:sz w:val="28"/>
          <w:szCs w:val="28"/>
        </w:rPr>
        <w:t xml:space="preserve"> они не обладают способностью самовсасывания поэтому работают под заливом.</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Дисковые насосы</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Дисковые насосы бывают одно- и двухступенчатыми.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В корпусе дискового одноступенчатого насоса размещен диск с направляющими каналами диаметром 10-15 мм. Конец вала электродвигателя удлинен </w:t>
      </w:r>
      <w:proofErr w:type="gramStart"/>
      <w:r w:rsidRPr="00EF4578">
        <w:rPr>
          <w:rFonts w:ascii="Times New Roman" w:eastAsia="Times New Roman" w:hAnsi="Times New Roman" w:cs="Times New Roman"/>
          <w:color w:val="000000"/>
          <w:sz w:val="28"/>
          <w:szCs w:val="28"/>
        </w:rPr>
        <w:t>насадкой</w:t>
      </w:r>
      <w:proofErr w:type="gramEnd"/>
      <w:r w:rsidRPr="00EF4578">
        <w:rPr>
          <w:rFonts w:ascii="Times New Roman" w:eastAsia="Times New Roman" w:hAnsi="Times New Roman" w:cs="Times New Roman"/>
          <w:color w:val="000000"/>
          <w:sz w:val="28"/>
          <w:szCs w:val="28"/>
        </w:rPr>
        <w:t xml:space="preserve"> на которую насажен стакан диска. В задней стенке стакана расположены отверстия для </w:t>
      </w:r>
      <w:proofErr w:type="gramStart"/>
      <w:r w:rsidRPr="00EF4578">
        <w:rPr>
          <w:rFonts w:ascii="Times New Roman" w:eastAsia="Times New Roman" w:hAnsi="Times New Roman" w:cs="Times New Roman"/>
          <w:color w:val="000000"/>
          <w:sz w:val="28"/>
          <w:szCs w:val="28"/>
        </w:rPr>
        <w:t>молока</w:t>
      </w:r>
      <w:proofErr w:type="gramEnd"/>
      <w:r w:rsidRPr="00EF4578">
        <w:rPr>
          <w:rFonts w:ascii="Times New Roman" w:eastAsia="Times New Roman" w:hAnsi="Times New Roman" w:cs="Times New Roman"/>
          <w:color w:val="000000"/>
          <w:sz w:val="28"/>
          <w:szCs w:val="28"/>
        </w:rPr>
        <w:t xml:space="preserve"> проникшего в пространство. Создаваемый дисковыми насосами напор достигает 30 метров и более.</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Дисковые двухступенчатые насосы создают напор до 100 м. Они </w:t>
      </w:r>
      <w:proofErr w:type="gramStart"/>
      <w:r w:rsidRPr="00EF4578">
        <w:rPr>
          <w:rFonts w:ascii="Times New Roman" w:eastAsia="Times New Roman" w:hAnsi="Times New Roman" w:cs="Times New Roman"/>
          <w:color w:val="000000"/>
          <w:sz w:val="28"/>
          <w:szCs w:val="28"/>
        </w:rPr>
        <w:t>представляют собой две последовательно размещенные камеры в каждой из них создается</w:t>
      </w:r>
      <w:proofErr w:type="gramEnd"/>
      <w:r w:rsidRPr="00EF4578">
        <w:rPr>
          <w:rFonts w:ascii="Times New Roman" w:eastAsia="Times New Roman" w:hAnsi="Times New Roman" w:cs="Times New Roman"/>
          <w:color w:val="000000"/>
          <w:sz w:val="28"/>
          <w:szCs w:val="28"/>
        </w:rPr>
        <w:t xml:space="preserve"> определенный перепад давления вследствие чего напор увеличивается в 1 5 - 1 8 раза.</w:t>
      </w:r>
    </w:p>
    <w:p w:rsidR="00E1337D" w:rsidRPr="005F2669" w:rsidRDefault="00E1337D" w:rsidP="00E1337D">
      <w:pPr>
        <w:shd w:val="clear" w:color="auto" w:fill="FFFFFF"/>
        <w:spacing w:after="0" w:line="240" w:lineRule="auto"/>
        <w:ind w:left="-709"/>
        <w:jc w:val="both"/>
        <w:textAlignment w:val="baseline"/>
        <w:rPr>
          <w:rFonts w:ascii="Times New Roman" w:eastAsia="Times New Roman" w:hAnsi="Times New Roman" w:cs="Times New Roman"/>
          <w:i/>
          <w:color w:val="000000"/>
          <w:sz w:val="28"/>
          <w:szCs w:val="28"/>
        </w:rPr>
      </w:pPr>
      <w:r w:rsidRPr="005F2669">
        <w:rPr>
          <w:rFonts w:ascii="Times New Roman" w:eastAsia="Times New Roman" w:hAnsi="Times New Roman" w:cs="Times New Roman"/>
          <w:i/>
          <w:color w:val="000000"/>
          <w:sz w:val="28"/>
          <w:szCs w:val="28"/>
        </w:rPr>
        <w:t>Самовсасывающие насосы</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Данные насосы можно отнести к </w:t>
      </w:r>
      <w:proofErr w:type="gramStart"/>
      <w:r w:rsidRPr="00EF4578">
        <w:rPr>
          <w:rFonts w:ascii="Times New Roman" w:eastAsia="Times New Roman" w:hAnsi="Times New Roman" w:cs="Times New Roman"/>
          <w:color w:val="000000"/>
          <w:sz w:val="28"/>
          <w:szCs w:val="28"/>
        </w:rPr>
        <w:t>центробежным</w:t>
      </w:r>
      <w:proofErr w:type="gramEnd"/>
      <w:r w:rsidRPr="00EF4578">
        <w:rPr>
          <w:rFonts w:ascii="Times New Roman" w:eastAsia="Times New Roman" w:hAnsi="Times New Roman" w:cs="Times New Roman"/>
          <w:color w:val="000000"/>
          <w:sz w:val="28"/>
          <w:szCs w:val="28"/>
        </w:rPr>
        <w:t xml:space="preserve">. Рабочий орган </w:t>
      </w:r>
      <w:proofErr w:type="gramStart"/>
      <w:r w:rsidRPr="00EF4578">
        <w:rPr>
          <w:rFonts w:ascii="Times New Roman" w:eastAsia="Times New Roman" w:hAnsi="Times New Roman" w:cs="Times New Roman"/>
          <w:color w:val="000000"/>
          <w:sz w:val="28"/>
          <w:szCs w:val="28"/>
        </w:rPr>
        <w:t>насоса</w:t>
      </w:r>
      <w:proofErr w:type="gramEnd"/>
      <w:r w:rsidRPr="00EF4578">
        <w:rPr>
          <w:rFonts w:ascii="Times New Roman" w:eastAsia="Times New Roman" w:hAnsi="Times New Roman" w:cs="Times New Roman"/>
          <w:color w:val="000000"/>
          <w:sz w:val="28"/>
          <w:szCs w:val="28"/>
        </w:rPr>
        <w:t xml:space="preserve"> выполненный в виде ротора с прямыми или изогнутыми лопатками установлен эксцентрично к корпусу. Перед первым пуском в камеру насоса заливают жидкость. При небольших перерывах в работе жидкость из насоса можно не удалять.</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При вращении рабочего колеса насоса жидкость под действием центробежной силы отбрасывается к стенкам корпуса и образуется жидкостное кольцо. Лопасти рабочего колеса поочередно погружаясь в жидкостное </w:t>
      </w:r>
      <w:proofErr w:type="gramStart"/>
      <w:r w:rsidRPr="00EF4578">
        <w:rPr>
          <w:rFonts w:ascii="Times New Roman" w:eastAsia="Times New Roman" w:hAnsi="Times New Roman" w:cs="Times New Roman"/>
          <w:color w:val="000000"/>
          <w:sz w:val="28"/>
          <w:szCs w:val="28"/>
        </w:rPr>
        <w:t>кольцо</w:t>
      </w:r>
      <w:proofErr w:type="gramEnd"/>
      <w:r w:rsidRPr="00EF4578">
        <w:rPr>
          <w:rFonts w:ascii="Times New Roman" w:eastAsia="Times New Roman" w:hAnsi="Times New Roman" w:cs="Times New Roman"/>
          <w:color w:val="000000"/>
          <w:sz w:val="28"/>
          <w:szCs w:val="28"/>
        </w:rPr>
        <w:t xml:space="preserve"> выходят из него. В пространстве между погруженными в жидкость лопастями создается разрежение </w:t>
      </w:r>
      <w:r w:rsidRPr="00EF4578">
        <w:rPr>
          <w:rFonts w:ascii="Times New Roman" w:eastAsia="Times New Roman" w:hAnsi="Times New Roman" w:cs="Times New Roman"/>
          <w:color w:val="000000"/>
          <w:sz w:val="28"/>
          <w:szCs w:val="28"/>
        </w:rPr>
        <w:lastRenderedPageBreak/>
        <w:t xml:space="preserve">или сжатие. </w:t>
      </w:r>
      <w:proofErr w:type="gramStart"/>
      <w:r w:rsidRPr="00EF4578">
        <w:rPr>
          <w:rFonts w:ascii="Times New Roman" w:eastAsia="Times New Roman" w:hAnsi="Times New Roman" w:cs="Times New Roman"/>
          <w:color w:val="000000"/>
          <w:sz w:val="28"/>
          <w:szCs w:val="28"/>
        </w:rPr>
        <w:t>Сторона</w:t>
      </w:r>
      <w:proofErr w:type="gramEnd"/>
      <w:r w:rsidRPr="00EF4578">
        <w:rPr>
          <w:rFonts w:ascii="Times New Roman" w:eastAsia="Times New Roman" w:hAnsi="Times New Roman" w:cs="Times New Roman"/>
          <w:color w:val="000000"/>
          <w:sz w:val="28"/>
          <w:szCs w:val="28"/>
        </w:rPr>
        <w:t xml:space="preserve"> на которой создается разрежение является всасывающей. На ней расположено всасывающее отверстие </w:t>
      </w:r>
      <w:proofErr w:type="gramStart"/>
      <w:r w:rsidRPr="00EF4578">
        <w:rPr>
          <w:rFonts w:ascii="Times New Roman" w:eastAsia="Times New Roman" w:hAnsi="Times New Roman" w:cs="Times New Roman"/>
          <w:color w:val="000000"/>
          <w:sz w:val="28"/>
          <w:szCs w:val="28"/>
        </w:rPr>
        <w:t>на</w:t>
      </w:r>
      <w:proofErr w:type="gramEnd"/>
      <w:r w:rsidRPr="00EF4578">
        <w:rPr>
          <w:rFonts w:ascii="Times New Roman" w:eastAsia="Times New Roman" w:hAnsi="Times New Roman" w:cs="Times New Roman"/>
          <w:color w:val="000000"/>
          <w:sz w:val="28"/>
          <w:szCs w:val="28"/>
        </w:rPr>
        <w:t xml:space="preserve"> противоположной - нагнетательное.</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В начале работы насос откачивает воздух из </w:t>
      </w:r>
      <w:proofErr w:type="gramStart"/>
      <w:r w:rsidRPr="00EF4578">
        <w:rPr>
          <w:rFonts w:ascii="Times New Roman" w:eastAsia="Times New Roman" w:hAnsi="Times New Roman" w:cs="Times New Roman"/>
          <w:color w:val="000000"/>
          <w:sz w:val="28"/>
          <w:szCs w:val="28"/>
        </w:rPr>
        <w:t>патрубка</w:t>
      </w:r>
      <w:proofErr w:type="gramEnd"/>
      <w:r w:rsidRPr="00EF4578">
        <w:rPr>
          <w:rFonts w:ascii="Times New Roman" w:eastAsia="Times New Roman" w:hAnsi="Times New Roman" w:cs="Times New Roman"/>
          <w:color w:val="000000"/>
          <w:sz w:val="28"/>
          <w:szCs w:val="28"/>
        </w:rPr>
        <w:t xml:space="preserve"> в результате чего жидкость поступает в камеру.</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Самовсасывающий насос производительностью 13 м3/ч при температуре 80 градусов Цельсия может всасывать молоко на высоту 3 метра и подавать жидкость на высоту 9-11 метров.</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Насосы центробежные несамовсасывающие предназначены для перекачки маловязких пищевых жидкостей (молоко сок вино и прочие с аналогичными характеристиками по вязкости) температурой до 90 С.</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Применяется на предприятиях пищевой промышленности.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По конструкции электронасос центробежный одноступенчатый консольно-моноблочный с закрытыми лопастями рабочего колеса.</w:t>
      </w:r>
    </w:p>
    <w:p w:rsidR="00E1337D" w:rsidRPr="005F2669"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5F2669">
        <w:rPr>
          <w:rFonts w:ascii="Times New Roman" w:eastAsia="Times New Roman" w:hAnsi="Times New Roman" w:cs="Times New Roman"/>
          <w:bCs/>
          <w:color w:val="000000"/>
          <w:sz w:val="28"/>
          <w:szCs w:val="28"/>
          <w:bdr w:val="none" w:sz="0" w:space="0" w:color="auto" w:frame="1"/>
        </w:rPr>
        <w:t>мембранный насос сепарирование пастеризация молоко</w:t>
      </w:r>
    </w:p>
    <w:p w:rsidR="00E1337D" w:rsidRPr="00EF4578" w:rsidRDefault="00E1337D" w:rsidP="00E1337D">
      <w:pPr>
        <w:shd w:val="clear" w:color="auto" w:fill="FFFFFF"/>
        <w:spacing w:after="0" w:line="240" w:lineRule="auto"/>
        <w:ind w:left="-709"/>
        <w:jc w:val="center"/>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noProof/>
          <w:color w:val="000000"/>
          <w:sz w:val="28"/>
          <w:szCs w:val="28"/>
        </w:rPr>
        <w:drawing>
          <wp:inline distT="0" distB="0" distL="0" distR="0">
            <wp:extent cx="2979596" cy="1562064"/>
            <wp:effectExtent l="19050" t="0" r="0" b="0"/>
            <wp:docPr id="89" name="Рисунок 89" descr="http://refy.ru/images/48/139483008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refy.ru/images/48/1394830084_1.png"/>
                    <pic:cNvPicPr>
                      <a:picLocks noChangeAspect="1" noChangeArrowheads="1"/>
                    </pic:cNvPicPr>
                  </pic:nvPicPr>
                  <pic:blipFill>
                    <a:blip r:embed="rId20"/>
                    <a:srcRect/>
                    <a:stretch>
                      <a:fillRect/>
                    </a:stretch>
                  </pic:blipFill>
                  <pic:spPr bwMode="auto">
                    <a:xfrm>
                      <a:off x="0" y="0"/>
                      <a:ext cx="2981718" cy="1563177"/>
                    </a:xfrm>
                    <a:prstGeom prst="rect">
                      <a:avLst/>
                    </a:prstGeom>
                    <a:noFill/>
                    <a:ln w="9525">
                      <a:noFill/>
                      <a:miter lim="800000"/>
                      <a:headEnd/>
                      <a:tailEnd/>
                    </a:ln>
                  </pic:spPr>
                </pic:pic>
              </a:graphicData>
            </a:graphic>
          </wp:inline>
        </w:drawing>
      </w:r>
    </w:p>
    <w:p w:rsidR="00E1337D" w:rsidRPr="005F2669" w:rsidRDefault="00E1337D" w:rsidP="00E1337D">
      <w:pPr>
        <w:shd w:val="clear" w:color="auto" w:fill="FFFFFF"/>
        <w:spacing w:after="0" w:line="240" w:lineRule="auto"/>
        <w:ind w:left="-709"/>
        <w:jc w:val="center"/>
        <w:textAlignment w:val="baseline"/>
        <w:rPr>
          <w:rFonts w:ascii="Times New Roman" w:eastAsia="Times New Roman" w:hAnsi="Times New Roman" w:cs="Times New Roman"/>
          <w:color w:val="000000"/>
        </w:rPr>
      </w:pPr>
      <w:r w:rsidRPr="005F2669">
        <w:rPr>
          <w:rFonts w:ascii="Times New Roman" w:eastAsia="Times New Roman" w:hAnsi="Times New Roman" w:cs="Times New Roman"/>
          <w:color w:val="000000"/>
        </w:rPr>
        <w:t>Рисунок 1. Схема центробежного насоса.</w:t>
      </w:r>
    </w:p>
    <w:p w:rsidR="00E1337D" w:rsidRPr="005F2669"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rPr>
      </w:pPr>
      <w:r w:rsidRPr="005F2669">
        <w:rPr>
          <w:rFonts w:ascii="Times New Roman" w:eastAsia="Times New Roman" w:hAnsi="Times New Roman" w:cs="Times New Roman"/>
          <w:color w:val="000000"/>
        </w:rPr>
        <w:t>1 - колесо 2 - вал 3 - передний диск 4 - задний диск 5 - лопасти 6 - подшипники 7 и 8 - уплотнения 9 - подвод 10 - спиральный отвод 11 - напорный патрубок.</w:t>
      </w:r>
    </w:p>
    <w:p w:rsidR="00E1337D" w:rsidRPr="005F2669"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rPr>
      </w:pPr>
      <w:r w:rsidRPr="005F2669">
        <w:rPr>
          <w:rFonts w:ascii="Times New Roman" w:eastAsia="Times New Roman" w:hAnsi="Times New Roman" w:cs="Times New Roman"/>
          <w:color w:val="000000"/>
        </w:rPr>
        <w:t>2.  Мембранные молочные насосы</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Мембранный насос (диафрагменный насос диафрагмовый насос — объёмный насос) рабочий орган которого — гибкая пластина (диафрагма мембрана) закреплённая по краям; пластина изгибается под действием рычажного механизма (механический привод) или в результате изменения давления воздуха (пневматический привод) или жидкости (гидравлический привод) выполняя функцию эквивалентную функции поршня в поршневом насосе. Принцип работы. Сжатый </w:t>
      </w:r>
      <w:proofErr w:type="gramStart"/>
      <w:r w:rsidRPr="00EF4578">
        <w:rPr>
          <w:rFonts w:ascii="Times New Roman" w:eastAsia="Times New Roman" w:hAnsi="Times New Roman" w:cs="Times New Roman"/>
          <w:color w:val="000000"/>
          <w:sz w:val="28"/>
          <w:szCs w:val="28"/>
        </w:rPr>
        <w:t>воздух</w:t>
      </w:r>
      <w:proofErr w:type="gramEnd"/>
      <w:r w:rsidRPr="00EF4578">
        <w:rPr>
          <w:rFonts w:ascii="Times New Roman" w:eastAsia="Times New Roman" w:hAnsi="Times New Roman" w:cs="Times New Roman"/>
          <w:color w:val="000000"/>
          <w:sz w:val="28"/>
          <w:szCs w:val="28"/>
        </w:rPr>
        <w:t xml:space="preserve"> проникающий за одну из мембран заставляет её сжиматься и продвигать жидкость в отверстие выхода. В это время вторая мембрана напротив создаёт </w:t>
      </w:r>
      <w:proofErr w:type="gramStart"/>
      <w:r w:rsidRPr="00EF4578">
        <w:rPr>
          <w:rFonts w:ascii="Times New Roman" w:eastAsia="Times New Roman" w:hAnsi="Times New Roman" w:cs="Times New Roman"/>
          <w:color w:val="000000"/>
          <w:sz w:val="28"/>
          <w:szCs w:val="28"/>
        </w:rPr>
        <w:t>вакуум</w:t>
      </w:r>
      <w:proofErr w:type="gramEnd"/>
      <w:r w:rsidRPr="00EF4578">
        <w:rPr>
          <w:rFonts w:ascii="Times New Roman" w:eastAsia="Times New Roman" w:hAnsi="Times New Roman" w:cs="Times New Roman"/>
          <w:color w:val="000000"/>
          <w:sz w:val="28"/>
          <w:szCs w:val="28"/>
        </w:rPr>
        <w:t xml:space="preserve"> всасывая жидкость. После прохождения импульса пневматический коаксиальный </w:t>
      </w:r>
      <w:proofErr w:type="spellStart"/>
      <w:r w:rsidRPr="00EF4578">
        <w:rPr>
          <w:rFonts w:ascii="Times New Roman" w:eastAsia="Times New Roman" w:hAnsi="Times New Roman" w:cs="Times New Roman"/>
          <w:color w:val="000000"/>
          <w:sz w:val="28"/>
          <w:szCs w:val="28"/>
        </w:rPr>
        <w:t>обменник</w:t>
      </w:r>
      <w:proofErr w:type="spellEnd"/>
      <w:r w:rsidRPr="00EF4578">
        <w:rPr>
          <w:rFonts w:ascii="Times New Roman" w:eastAsia="Times New Roman" w:hAnsi="Times New Roman" w:cs="Times New Roman"/>
          <w:color w:val="000000"/>
          <w:sz w:val="28"/>
          <w:szCs w:val="28"/>
        </w:rPr>
        <w:t xml:space="preserve"> меняет направление сжатого воздуха за вторую </w:t>
      </w:r>
      <w:proofErr w:type="gramStart"/>
      <w:r w:rsidRPr="00EF4578">
        <w:rPr>
          <w:rFonts w:ascii="Times New Roman" w:eastAsia="Times New Roman" w:hAnsi="Times New Roman" w:cs="Times New Roman"/>
          <w:color w:val="000000"/>
          <w:sz w:val="28"/>
          <w:szCs w:val="28"/>
        </w:rPr>
        <w:t>мембрану</w:t>
      </w:r>
      <w:proofErr w:type="gramEnd"/>
      <w:r w:rsidRPr="00EF4578">
        <w:rPr>
          <w:rFonts w:ascii="Times New Roman" w:eastAsia="Times New Roman" w:hAnsi="Times New Roman" w:cs="Times New Roman"/>
          <w:color w:val="000000"/>
          <w:sz w:val="28"/>
          <w:szCs w:val="28"/>
        </w:rPr>
        <w:t xml:space="preserve"> и процесс повторяется с другой стороны.</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Преимущества мембранных насосов:</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Надёжная простая конструкция — отсутствие двигателя и редуктора нет вращающихся деталей</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В качестве привода — энергия сжатого воздуха отсутствие искрообразования абсолютная безопасность при работе с горючими жидкостями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Компактные размеры и малый вес</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  Универсальность применения насосов — перекачка воды вязких жидкостей </w:t>
      </w:r>
      <w:proofErr w:type="spellStart"/>
      <w:proofErr w:type="gramStart"/>
      <w:r w:rsidRPr="00EF4578">
        <w:rPr>
          <w:rFonts w:ascii="Times New Roman" w:eastAsia="Times New Roman" w:hAnsi="Times New Roman" w:cs="Times New Roman"/>
          <w:color w:val="000000"/>
          <w:sz w:val="28"/>
          <w:szCs w:val="28"/>
        </w:rPr>
        <w:t>жидкостей</w:t>
      </w:r>
      <w:proofErr w:type="spellEnd"/>
      <w:proofErr w:type="gramEnd"/>
      <w:r w:rsidRPr="00EF4578">
        <w:rPr>
          <w:rFonts w:ascii="Times New Roman" w:eastAsia="Times New Roman" w:hAnsi="Times New Roman" w:cs="Times New Roman"/>
          <w:color w:val="000000"/>
          <w:sz w:val="28"/>
          <w:szCs w:val="28"/>
        </w:rPr>
        <w:t xml:space="preserve"> с твердыми включениями до 12-15 мм в диаметре</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В насосах нет уплотнений и подшипников — гарантия отсутствия утечек и износа основных деталей</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lastRenderedPageBreak/>
        <w:t>·  Простота регулирования производительности от нуля до максимума посредством изменения количества подаваемого воздуха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Для работы насоса не требуется смазка механизмов и обслуживание</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Недостатки мембранных насосов:</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  Мембрана при работе значительно </w:t>
      </w:r>
      <w:proofErr w:type="gramStart"/>
      <w:r w:rsidRPr="00EF4578">
        <w:rPr>
          <w:rFonts w:ascii="Times New Roman" w:eastAsia="Times New Roman" w:hAnsi="Times New Roman" w:cs="Times New Roman"/>
          <w:color w:val="000000"/>
          <w:sz w:val="28"/>
          <w:szCs w:val="28"/>
        </w:rPr>
        <w:t>изгибается</w:t>
      </w:r>
      <w:proofErr w:type="gramEnd"/>
      <w:r w:rsidRPr="00EF4578">
        <w:rPr>
          <w:rFonts w:ascii="Times New Roman" w:eastAsia="Times New Roman" w:hAnsi="Times New Roman" w:cs="Times New Roman"/>
          <w:color w:val="000000"/>
          <w:sz w:val="28"/>
          <w:szCs w:val="28"/>
        </w:rPr>
        <w:t xml:space="preserve"> что приводит к её быстрому разрушению.</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  Конструкция мембранного насоса предполагает использование </w:t>
      </w:r>
      <w:proofErr w:type="gramStart"/>
      <w:r w:rsidRPr="00EF4578">
        <w:rPr>
          <w:rFonts w:ascii="Times New Roman" w:eastAsia="Times New Roman" w:hAnsi="Times New Roman" w:cs="Times New Roman"/>
          <w:color w:val="000000"/>
          <w:sz w:val="28"/>
          <w:szCs w:val="28"/>
        </w:rPr>
        <w:t>клапанов</w:t>
      </w:r>
      <w:proofErr w:type="gramEnd"/>
      <w:r w:rsidRPr="00EF4578">
        <w:rPr>
          <w:rFonts w:ascii="Times New Roman" w:eastAsia="Times New Roman" w:hAnsi="Times New Roman" w:cs="Times New Roman"/>
          <w:color w:val="000000"/>
          <w:sz w:val="28"/>
          <w:szCs w:val="28"/>
        </w:rPr>
        <w:t xml:space="preserve"> которые могут выйти из строя при их загрязнении.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Назначение мембранных насосов. Насосы мембранные предназначены для перекачивания </w:t>
      </w:r>
      <w:proofErr w:type="spellStart"/>
      <w:r w:rsidRPr="00EF4578">
        <w:rPr>
          <w:rFonts w:ascii="Times New Roman" w:eastAsia="Times New Roman" w:hAnsi="Times New Roman" w:cs="Times New Roman"/>
          <w:color w:val="000000"/>
          <w:sz w:val="28"/>
          <w:szCs w:val="28"/>
        </w:rPr>
        <w:t>абразивосодержащих</w:t>
      </w:r>
      <w:proofErr w:type="spellEnd"/>
      <w:r w:rsidRPr="00EF4578">
        <w:rPr>
          <w:rFonts w:ascii="Times New Roman" w:eastAsia="Times New Roman" w:hAnsi="Times New Roman" w:cs="Times New Roman"/>
          <w:color w:val="000000"/>
          <w:sz w:val="28"/>
          <w:szCs w:val="28"/>
        </w:rPr>
        <w:t xml:space="preserve"> (размер твердых включений до 12 мм) вязких до 50000мПас пастообразных чувствительных к перемещению агрессивных и других продуктов. Мембранные насосы представляют собой переносные установки мембранного </w:t>
      </w:r>
      <w:proofErr w:type="gramStart"/>
      <w:r w:rsidRPr="00EF4578">
        <w:rPr>
          <w:rFonts w:ascii="Times New Roman" w:eastAsia="Times New Roman" w:hAnsi="Times New Roman" w:cs="Times New Roman"/>
          <w:color w:val="000000"/>
          <w:sz w:val="28"/>
          <w:szCs w:val="28"/>
        </w:rPr>
        <w:t>типа</w:t>
      </w:r>
      <w:proofErr w:type="gramEnd"/>
      <w:r w:rsidRPr="00EF4578">
        <w:rPr>
          <w:rFonts w:ascii="Times New Roman" w:eastAsia="Times New Roman" w:hAnsi="Times New Roman" w:cs="Times New Roman"/>
          <w:color w:val="000000"/>
          <w:sz w:val="28"/>
          <w:szCs w:val="28"/>
        </w:rPr>
        <w:t xml:space="preserve"> работающие от источника сжатого воздуха.</w:t>
      </w:r>
    </w:p>
    <w:p w:rsidR="00E1337D" w:rsidRPr="00EF4578" w:rsidRDefault="00E1337D" w:rsidP="00E1337D">
      <w:pPr>
        <w:spacing w:after="0" w:line="240" w:lineRule="auto"/>
        <w:ind w:left="-709"/>
        <w:jc w:val="both"/>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br/>
      </w:r>
      <w:r w:rsidRPr="00EF4578">
        <w:rPr>
          <w:rFonts w:ascii="Times New Roman" w:eastAsia="Times New Roman" w:hAnsi="Times New Roman" w:cs="Times New Roman"/>
          <w:noProof/>
          <w:color w:val="000000"/>
          <w:sz w:val="28"/>
          <w:szCs w:val="28"/>
        </w:rPr>
        <w:drawing>
          <wp:inline distT="0" distB="0" distL="0" distR="0">
            <wp:extent cx="989307" cy="1497701"/>
            <wp:effectExtent l="19050" t="0" r="1293" b="0"/>
            <wp:docPr id="90" name="Рисунок 90" descr="http://refy.ru/images/48/1394830084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refy.ru/images/48/1394830084_2.png"/>
                    <pic:cNvPicPr>
                      <a:picLocks noChangeAspect="1" noChangeArrowheads="1"/>
                    </pic:cNvPicPr>
                  </pic:nvPicPr>
                  <pic:blipFill>
                    <a:blip r:embed="rId21"/>
                    <a:srcRect/>
                    <a:stretch>
                      <a:fillRect/>
                    </a:stretch>
                  </pic:blipFill>
                  <pic:spPr bwMode="auto">
                    <a:xfrm>
                      <a:off x="0" y="0"/>
                      <a:ext cx="987495" cy="1494958"/>
                    </a:xfrm>
                    <a:prstGeom prst="rect">
                      <a:avLst/>
                    </a:prstGeom>
                    <a:noFill/>
                    <a:ln w="9525">
                      <a:noFill/>
                      <a:miter lim="800000"/>
                      <a:headEnd/>
                      <a:tailEnd/>
                    </a:ln>
                  </pic:spPr>
                </pic:pic>
              </a:graphicData>
            </a:graphic>
          </wp:inline>
        </w:drawing>
      </w:r>
    </w:p>
    <w:p w:rsidR="00E1337D" w:rsidRPr="005F2669"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rPr>
      </w:pPr>
      <w:r w:rsidRPr="005F2669">
        <w:rPr>
          <w:rFonts w:ascii="Times New Roman" w:eastAsia="Times New Roman" w:hAnsi="Times New Roman" w:cs="Times New Roman"/>
          <w:color w:val="000000"/>
        </w:rPr>
        <w:t>Рисунок 2. Схема мембранного насоса: 1- рабочая камера 2 – воздушная камера; а – всасывание б – нагнетание.</w:t>
      </w:r>
    </w:p>
    <w:p w:rsidR="00E1337D" w:rsidRPr="005F2669"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rPr>
      </w:pPr>
      <w:r w:rsidRPr="005F2669">
        <w:rPr>
          <w:rFonts w:ascii="Times New Roman" w:eastAsia="Times New Roman" w:hAnsi="Times New Roman" w:cs="Times New Roman"/>
          <w:color w:val="000000"/>
        </w:rPr>
        <w:t xml:space="preserve">3.  Оборудование для транспортировки молока и молочных продуктов. </w:t>
      </w:r>
      <w:proofErr w:type="gramStart"/>
      <w:r w:rsidRPr="005F2669">
        <w:rPr>
          <w:rFonts w:ascii="Times New Roman" w:eastAsia="Times New Roman" w:hAnsi="Times New Roman" w:cs="Times New Roman"/>
          <w:color w:val="000000"/>
        </w:rPr>
        <w:t>Требования</w:t>
      </w:r>
      <w:proofErr w:type="gramEnd"/>
      <w:r w:rsidRPr="005F2669">
        <w:rPr>
          <w:rFonts w:ascii="Times New Roman" w:eastAsia="Times New Roman" w:hAnsi="Times New Roman" w:cs="Times New Roman"/>
          <w:color w:val="000000"/>
        </w:rPr>
        <w:t xml:space="preserve"> предъявляемые к молоку при его транспортировке</w:t>
      </w:r>
    </w:p>
    <w:p w:rsidR="00E1337D"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Транспортируют молоко с молочных предприятий в авторефрижераторах или машинах с изотермическим или закрытым кузовом в соответствии с действующими правилами по перевозке скоропортящихся продуктов. Допускается перевозка молока в открытых автомашинах при условии обязательного укрытия корзин и фляг брезентом или заменяющим его материалом.</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Авторефрижератор (авторефрижераторы) – это специальное транспортное </w:t>
      </w:r>
      <w:proofErr w:type="gramStart"/>
      <w:r w:rsidRPr="00EF4578">
        <w:rPr>
          <w:rFonts w:ascii="Times New Roman" w:eastAsia="Times New Roman" w:hAnsi="Times New Roman" w:cs="Times New Roman"/>
          <w:color w:val="000000"/>
          <w:sz w:val="28"/>
          <w:szCs w:val="28"/>
        </w:rPr>
        <w:t>средство</w:t>
      </w:r>
      <w:proofErr w:type="gramEnd"/>
      <w:r w:rsidRPr="00EF4578">
        <w:rPr>
          <w:rFonts w:ascii="Times New Roman" w:eastAsia="Times New Roman" w:hAnsi="Times New Roman" w:cs="Times New Roman"/>
          <w:color w:val="000000"/>
          <w:sz w:val="28"/>
          <w:szCs w:val="28"/>
        </w:rPr>
        <w:t xml:space="preserve"> предназначенное для перевозки продуктов в требуемом температурном режиме.</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Для перевозки охлажденной и замороженной продукции используются автомобили с изотермическим кузовом и холодильной установкой. Температурные </w:t>
      </w:r>
      <w:proofErr w:type="gramStart"/>
      <w:r w:rsidRPr="00EF4578">
        <w:rPr>
          <w:rFonts w:ascii="Times New Roman" w:eastAsia="Times New Roman" w:hAnsi="Times New Roman" w:cs="Times New Roman"/>
          <w:color w:val="000000"/>
          <w:sz w:val="28"/>
          <w:szCs w:val="28"/>
        </w:rPr>
        <w:t>режимы</w:t>
      </w:r>
      <w:proofErr w:type="gramEnd"/>
      <w:r w:rsidRPr="00EF4578">
        <w:rPr>
          <w:rFonts w:ascii="Times New Roman" w:eastAsia="Times New Roman" w:hAnsi="Times New Roman" w:cs="Times New Roman"/>
          <w:color w:val="000000"/>
          <w:sz w:val="28"/>
          <w:szCs w:val="28"/>
        </w:rPr>
        <w:t xml:space="preserve"> которые поддерживают авторефрижераторы: от +180С до -200С.</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Авторефрижератор – это хороший изотермический фургон и правильно подобранная холодильная установка.</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Как </w:t>
      </w:r>
      <w:proofErr w:type="gramStart"/>
      <w:r w:rsidRPr="00EF4578">
        <w:rPr>
          <w:rFonts w:ascii="Times New Roman" w:eastAsia="Times New Roman" w:hAnsi="Times New Roman" w:cs="Times New Roman"/>
          <w:color w:val="000000"/>
          <w:sz w:val="28"/>
          <w:szCs w:val="28"/>
        </w:rPr>
        <w:t>правило</w:t>
      </w:r>
      <w:proofErr w:type="gramEnd"/>
      <w:r w:rsidRPr="00EF4578">
        <w:rPr>
          <w:rFonts w:ascii="Times New Roman" w:eastAsia="Times New Roman" w:hAnsi="Times New Roman" w:cs="Times New Roman"/>
          <w:color w:val="000000"/>
          <w:sz w:val="28"/>
          <w:szCs w:val="28"/>
        </w:rPr>
        <w:t xml:space="preserve"> рефрижератор состоит из железного каркаса и </w:t>
      </w:r>
      <w:proofErr w:type="spellStart"/>
      <w:r w:rsidRPr="00EF4578">
        <w:rPr>
          <w:rFonts w:ascii="Times New Roman" w:eastAsia="Times New Roman" w:hAnsi="Times New Roman" w:cs="Times New Roman"/>
          <w:color w:val="000000"/>
          <w:sz w:val="28"/>
          <w:szCs w:val="28"/>
        </w:rPr>
        <w:t>сэндвич-панелей</w:t>
      </w:r>
      <w:proofErr w:type="spellEnd"/>
      <w:r w:rsidRPr="00EF4578">
        <w:rPr>
          <w:rFonts w:ascii="Times New Roman" w:eastAsia="Times New Roman" w:hAnsi="Times New Roman" w:cs="Times New Roman"/>
          <w:color w:val="000000"/>
          <w:sz w:val="28"/>
          <w:szCs w:val="28"/>
        </w:rPr>
        <w:t xml:space="preserve">. При </w:t>
      </w:r>
      <w:proofErr w:type="gramStart"/>
      <w:r w:rsidRPr="00EF4578">
        <w:rPr>
          <w:rFonts w:ascii="Times New Roman" w:eastAsia="Times New Roman" w:hAnsi="Times New Roman" w:cs="Times New Roman"/>
          <w:color w:val="000000"/>
          <w:sz w:val="28"/>
          <w:szCs w:val="28"/>
        </w:rPr>
        <w:t>том</w:t>
      </w:r>
      <w:proofErr w:type="gramEnd"/>
      <w:r w:rsidRPr="00EF4578">
        <w:rPr>
          <w:rFonts w:ascii="Times New Roman" w:eastAsia="Times New Roman" w:hAnsi="Times New Roman" w:cs="Times New Roman"/>
          <w:color w:val="000000"/>
          <w:sz w:val="28"/>
          <w:szCs w:val="28"/>
        </w:rPr>
        <w:t xml:space="preserve"> что внешняя облицовка контейнера выполняется из дюралевого листа. Контейнерные двери выполняются из </w:t>
      </w:r>
      <w:proofErr w:type="spellStart"/>
      <w:proofErr w:type="gramStart"/>
      <w:r w:rsidRPr="00EF4578">
        <w:rPr>
          <w:rFonts w:ascii="Times New Roman" w:eastAsia="Times New Roman" w:hAnsi="Times New Roman" w:cs="Times New Roman"/>
          <w:color w:val="000000"/>
          <w:sz w:val="28"/>
          <w:szCs w:val="28"/>
        </w:rPr>
        <w:t>сэндвич-панелей</w:t>
      </w:r>
      <w:proofErr w:type="spellEnd"/>
      <w:proofErr w:type="gramEnd"/>
      <w:r w:rsidRPr="00EF4578">
        <w:rPr>
          <w:rFonts w:ascii="Times New Roman" w:eastAsia="Times New Roman" w:hAnsi="Times New Roman" w:cs="Times New Roman"/>
          <w:color w:val="000000"/>
          <w:sz w:val="28"/>
          <w:szCs w:val="28"/>
        </w:rPr>
        <w:t xml:space="preserve"> с встроенными запорными механизмами. Стены и потолки рефрижератора делаются из профилированных панелей из </w:t>
      </w:r>
      <w:proofErr w:type="gramStart"/>
      <w:r w:rsidRPr="00EF4578">
        <w:rPr>
          <w:rFonts w:ascii="Times New Roman" w:eastAsia="Times New Roman" w:hAnsi="Times New Roman" w:cs="Times New Roman"/>
          <w:color w:val="000000"/>
          <w:sz w:val="28"/>
          <w:szCs w:val="28"/>
        </w:rPr>
        <w:t>алюминия</w:t>
      </w:r>
      <w:proofErr w:type="gramEnd"/>
      <w:r w:rsidRPr="00EF4578">
        <w:rPr>
          <w:rFonts w:ascii="Times New Roman" w:eastAsia="Times New Roman" w:hAnsi="Times New Roman" w:cs="Times New Roman"/>
          <w:color w:val="000000"/>
          <w:sz w:val="28"/>
          <w:szCs w:val="28"/>
        </w:rPr>
        <w:t xml:space="preserve"> а настил представляет собой герметичную ванну со стоками и крепким Т-образным дюралевым профилем. Поток прохладного воздуха подается </w:t>
      </w:r>
      <w:r w:rsidRPr="00EF4578">
        <w:rPr>
          <w:rFonts w:ascii="Times New Roman" w:eastAsia="Times New Roman" w:hAnsi="Times New Roman" w:cs="Times New Roman"/>
          <w:color w:val="000000"/>
          <w:sz w:val="28"/>
          <w:szCs w:val="28"/>
        </w:rPr>
        <w:lastRenderedPageBreak/>
        <w:t xml:space="preserve">снизу из холодильного агрегата в сторону дверей </w:t>
      </w:r>
      <w:proofErr w:type="gramStart"/>
      <w:r w:rsidRPr="00EF4578">
        <w:rPr>
          <w:rFonts w:ascii="Times New Roman" w:eastAsia="Times New Roman" w:hAnsi="Times New Roman" w:cs="Times New Roman"/>
          <w:color w:val="000000"/>
          <w:sz w:val="28"/>
          <w:szCs w:val="28"/>
        </w:rPr>
        <w:t>и</w:t>
      </w:r>
      <w:proofErr w:type="gramEnd"/>
      <w:r w:rsidRPr="00EF4578">
        <w:rPr>
          <w:rFonts w:ascii="Times New Roman" w:eastAsia="Times New Roman" w:hAnsi="Times New Roman" w:cs="Times New Roman"/>
          <w:color w:val="000000"/>
          <w:sz w:val="28"/>
          <w:szCs w:val="28"/>
        </w:rPr>
        <w:t xml:space="preserve"> поднявшись кверху возвращается тем самым холодный воздух циркулирует внутри рефрижератора.</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Транспортировка молока допускается при температуре 4+/-2</w:t>
      </w:r>
      <w:proofErr w:type="gramStart"/>
      <w:r w:rsidRPr="00EF4578">
        <w:rPr>
          <w:rFonts w:ascii="Times New Roman" w:eastAsia="Times New Roman" w:hAnsi="Times New Roman" w:cs="Times New Roman"/>
          <w:color w:val="000000"/>
          <w:sz w:val="28"/>
          <w:szCs w:val="28"/>
        </w:rPr>
        <w:t xml:space="preserve"> С</w:t>
      </w:r>
      <w:proofErr w:type="gramEnd"/>
      <w:r w:rsidRPr="00EF4578">
        <w:rPr>
          <w:rFonts w:ascii="Times New Roman" w:eastAsia="Times New Roman" w:hAnsi="Times New Roman" w:cs="Times New Roman"/>
          <w:color w:val="000000"/>
          <w:sz w:val="28"/>
          <w:szCs w:val="28"/>
        </w:rPr>
        <w:t>°. Максимальный срок от момента производства молока до сдачи на перерабатывающее предприятие молока до 24 часов. Температура молока при сдаче на предприятие не выше 10</w:t>
      </w:r>
      <w:proofErr w:type="gramStart"/>
      <w:r w:rsidRPr="00EF4578">
        <w:rPr>
          <w:rFonts w:ascii="Times New Roman" w:eastAsia="Times New Roman" w:hAnsi="Times New Roman" w:cs="Times New Roman"/>
          <w:color w:val="000000"/>
          <w:sz w:val="28"/>
          <w:szCs w:val="28"/>
        </w:rPr>
        <w:t xml:space="preserve"> С</w:t>
      </w:r>
      <w:proofErr w:type="gramEnd"/>
      <w:r w:rsidRPr="00EF4578">
        <w:rPr>
          <w:rFonts w:ascii="Times New Roman" w:eastAsia="Times New Roman" w:hAnsi="Times New Roman" w:cs="Times New Roman"/>
          <w:color w:val="000000"/>
          <w:sz w:val="28"/>
          <w:szCs w:val="28"/>
        </w:rPr>
        <w:t xml:space="preserve">° до начала переработки. Охлаждение молока в хозяйстве обязательно. Перевозка сырого молока и сырых сливок допускается только при наличии ветеринарных сопроводительных документов </w:t>
      </w:r>
      <w:proofErr w:type="gramStart"/>
      <w:r w:rsidRPr="00EF4578">
        <w:rPr>
          <w:rFonts w:ascii="Times New Roman" w:eastAsia="Times New Roman" w:hAnsi="Times New Roman" w:cs="Times New Roman"/>
          <w:color w:val="000000"/>
          <w:sz w:val="28"/>
          <w:szCs w:val="28"/>
        </w:rPr>
        <w:t xml:space="preserve">( </w:t>
      </w:r>
      <w:proofErr w:type="gramEnd"/>
      <w:r w:rsidRPr="00EF4578">
        <w:rPr>
          <w:rFonts w:ascii="Times New Roman" w:eastAsia="Times New Roman" w:hAnsi="Times New Roman" w:cs="Times New Roman"/>
          <w:color w:val="000000"/>
          <w:sz w:val="28"/>
          <w:szCs w:val="28"/>
        </w:rPr>
        <w:t>Приказ Минсельхоза РФ от 16.11.2006 года 422).</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4.  Оборудование для резервирования молока. Резервуар ВПД-300</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ЕМКОСТИ ДЛЯ ХРАНЕНИЯ И РЕЗЕРВИРОВАНИЯ МОЛОКА</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Назначение</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-приемка и хранение охлажденного молока до 60С</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 перемешивание: циркуляционно-струйное или мешалка рамного либо лопастного типа. </w:t>
      </w:r>
      <w:proofErr w:type="gramStart"/>
      <w:r w:rsidRPr="00EF4578">
        <w:rPr>
          <w:rFonts w:ascii="Times New Roman" w:eastAsia="Times New Roman" w:hAnsi="Times New Roman" w:cs="Times New Roman"/>
          <w:color w:val="000000"/>
          <w:sz w:val="28"/>
          <w:szCs w:val="28"/>
        </w:rPr>
        <w:t>-п</w:t>
      </w:r>
      <w:proofErr w:type="gramEnd"/>
      <w:r w:rsidRPr="00EF4578">
        <w:rPr>
          <w:rFonts w:ascii="Times New Roman" w:eastAsia="Times New Roman" w:hAnsi="Times New Roman" w:cs="Times New Roman"/>
          <w:color w:val="000000"/>
          <w:sz w:val="28"/>
          <w:szCs w:val="28"/>
        </w:rPr>
        <w:t>рименяемый материал сталь марки 12Х18Н10Т ГОСТ 5632-72</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При температуре (4±2)°С допускается хранить молоко не более 20 </w:t>
      </w:r>
      <w:proofErr w:type="gramStart"/>
      <w:r w:rsidRPr="00EF4578">
        <w:rPr>
          <w:rFonts w:ascii="Times New Roman" w:eastAsia="Times New Roman" w:hAnsi="Times New Roman" w:cs="Times New Roman"/>
          <w:color w:val="000000"/>
          <w:sz w:val="28"/>
          <w:szCs w:val="28"/>
        </w:rPr>
        <w:t>часов</w:t>
      </w:r>
      <w:proofErr w:type="gramEnd"/>
      <w:r w:rsidRPr="00EF4578">
        <w:rPr>
          <w:rFonts w:ascii="Times New Roman" w:eastAsia="Times New Roman" w:hAnsi="Times New Roman" w:cs="Times New Roman"/>
          <w:color w:val="000000"/>
          <w:sz w:val="28"/>
          <w:szCs w:val="28"/>
        </w:rPr>
        <w:t xml:space="preserve"> потому что при длительном хранении снижается содержание витаминов возникают структурные изменения белка: гидрофобные связи слабеют и </w:t>
      </w:r>
      <w:proofErr w:type="spellStart"/>
      <w:r w:rsidRPr="00EF4578">
        <w:rPr>
          <w:rFonts w:ascii="Times New Roman" w:eastAsia="Times New Roman" w:hAnsi="Times New Roman" w:cs="Times New Roman"/>
          <w:color w:val="000000"/>
          <w:sz w:val="28"/>
          <w:szCs w:val="28"/>
        </w:rPr>
        <w:t>ассоциаты</w:t>
      </w:r>
      <w:proofErr w:type="spellEnd"/>
      <w:r w:rsidRPr="00EF4578">
        <w:rPr>
          <w:rFonts w:ascii="Times New Roman" w:eastAsia="Times New Roman" w:hAnsi="Times New Roman" w:cs="Times New Roman"/>
          <w:color w:val="000000"/>
          <w:sz w:val="28"/>
          <w:szCs w:val="28"/>
        </w:rPr>
        <w:t xml:space="preserve"> </w:t>
      </w:r>
      <w:proofErr w:type="spellStart"/>
      <w:r w:rsidRPr="00EF4578">
        <w:rPr>
          <w:rFonts w:ascii="Times New Roman" w:eastAsia="Times New Roman" w:hAnsi="Times New Roman" w:cs="Times New Roman"/>
          <w:color w:val="000000"/>
          <w:sz w:val="28"/>
          <w:szCs w:val="28"/>
        </w:rPr>
        <w:t>казеинатов</w:t>
      </w:r>
      <w:proofErr w:type="spellEnd"/>
      <w:r w:rsidRPr="00EF4578">
        <w:rPr>
          <w:rFonts w:ascii="Times New Roman" w:eastAsia="Times New Roman" w:hAnsi="Times New Roman" w:cs="Times New Roman"/>
          <w:color w:val="000000"/>
          <w:sz w:val="28"/>
          <w:szCs w:val="28"/>
        </w:rPr>
        <w:t xml:space="preserve"> распадаются на более мелкие. Фосфор кальций и b-казеин </w:t>
      </w:r>
      <w:proofErr w:type="spellStart"/>
      <w:r w:rsidRPr="00EF4578">
        <w:rPr>
          <w:rFonts w:ascii="Times New Roman" w:eastAsia="Times New Roman" w:hAnsi="Times New Roman" w:cs="Times New Roman"/>
          <w:color w:val="000000"/>
          <w:sz w:val="28"/>
          <w:szCs w:val="28"/>
        </w:rPr>
        <w:t>нативные</w:t>
      </w:r>
      <w:proofErr w:type="spellEnd"/>
      <w:r w:rsidRPr="00EF4578">
        <w:rPr>
          <w:rFonts w:ascii="Times New Roman" w:eastAsia="Times New Roman" w:hAnsi="Times New Roman" w:cs="Times New Roman"/>
          <w:color w:val="000000"/>
          <w:sz w:val="28"/>
          <w:szCs w:val="28"/>
        </w:rPr>
        <w:t xml:space="preserve"> протеазы переходят из мицелл казеина в плазму </w:t>
      </w:r>
      <w:proofErr w:type="gramStart"/>
      <w:r w:rsidRPr="00EF4578">
        <w:rPr>
          <w:rFonts w:ascii="Times New Roman" w:eastAsia="Times New Roman" w:hAnsi="Times New Roman" w:cs="Times New Roman"/>
          <w:color w:val="000000"/>
          <w:sz w:val="28"/>
          <w:szCs w:val="28"/>
        </w:rPr>
        <w:t>молока</w:t>
      </w:r>
      <w:proofErr w:type="gramEnd"/>
      <w:r w:rsidRPr="00EF4578">
        <w:rPr>
          <w:rFonts w:ascii="Times New Roman" w:eastAsia="Times New Roman" w:hAnsi="Times New Roman" w:cs="Times New Roman"/>
          <w:color w:val="000000"/>
          <w:sz w:val="28"/>
          <w:szCs w:val="28"/>
        </w:rPr>
        <w:t xml:space="preserve"> в результате чего под действием ферментов b-казеин распадается на g-казеин и компоненты </w:t>
      </w:r>
      <w:proofErr w:type="spellStart"/>
      <w:r w:rsidRPr="00EF4578">
        <w:rPr>
          <w:rFonts w:ascii="Times New Roman" w:eastAsia="Times New Roman" w:hAnsi="Times New Roman" w:cs="Times New Roman"/>
          <w:color w:val="000000"/>
          <w:sz w:val="28"/>
          <w:szCs w:val="28"/>
        </w:rPr>
        <w:t>протеозо-пептонной</w:t>
      </w:r>
      <w:proofErr w:type="spellEnd"/>
      <w:r w:rsidRPr="00EF4578">
        <w:rPr>
          <w:rFonts w:ascii="Times New Roman" w:eastAsia="Times New Roman" w:hAnsi="Times New Roman" w:cs="Times New Roman"/>
          <w:color w:val="000000"/>
          <w:sz w:val="28"/>
          <w:szCs w:val="28"/>
        </w:rPr>
        <w:t xml:space="preserve"> фракции. Возникает частичное затвердение глицеридов </w:t>
      </w:r>
      <w:proofErr w:type="gramStart"/>
      <w:r w:rsidRPr="00EF4578">
        <w:rPr>
          <w:rFonts w:ascii="Times New Roman" w:eastAsia="Times New Roman" w:hAnsi="Times New Roman" w:cs="Times New Roman"/>
          <w:color w:val="000000"/>
          <w:sz w:val="28"/>
          <w:szCs w:val="28"/>
        </w:rPr>
        <w:t>жира</w:t>
      </w:r>
      <w:proofErr w:type="gramEnd"/>
      <w:r w:rsidRPr="00EF4578">
        <w:rPr>
          <w:rFonts w:ascii="Times New Roman" w:eastAsia="Times New Roman" w:hAnsi="Times New Roman" w:cs="Times New Roman"/>
          <w:color w:val="000000"/>
          <w:sz w:val="28"/>
          <w:szCs w:val="28"/>
        </w:rPr>
        <w:t xml:space="preserve"> в том числе тех которые входят в оболочку жировых шариков. </w:t>
      </w:r>
      <w:proofErr w:type="gramStart"/>
      <w:r w:rsidRPr="00EF4578">
        <w:rPr>
          <w:rFonts w:ascii="Times New Roman" w:eastAsia="Times New Roman" w:hAnsi="Times New Roman" w:cs="Times New Roman"/>
          <w:color w:val="000000"/>
          <w:sz w:val="28"/>
          <w:szCs w:val="28"/>
        </w:rPr>
        <w:t>Последние</w:t>
      </w:r>
      <w:proofErr w:type="gramEnd"/>
      <w:r w:rsidRPr="00EF4578">
        <w:rPr>
          <w:rFonts w:ascii="Times New Roman" w:eastAsia="Times New Roman" w:hAnsi="Times New Roman" w:cs="Times New Roman"/>
          <w:color w:val="000000"/>
          <w:sz w:val="28"/>
          <w:szCs w:val="28"/>
        </w:rPr>
        <w:t xml:space="preserve"> становятся более хрупкими и легче разрушаются при механической обработке [5]. Большая часть молока (около 70%) для производства мягкого сыра </w:t>
      </w:r>
      <w:proofErr w:type="gramStart"/>
      <w:r w:rsidRPr="00EF4578">
        <w:rPr>
          <w:rFonts w:ascii="Times New Roman" w:eastAsia="Times New Roman" w:hAnsi="Times New Roman" w:cs="Times New Roman"/>
          <w:color w:val="000000"/>
          <w:sz w:val="28"/>
          <w:szCs w:val="28"/>
        </w:rPr>
        <w:t>резервируется</w:t>
      </w:r>
      <w:proofErr w:type="gramEnd"/>
      <w:r w:rsidRPr="00EF4578">
        <w:rPr>
          <w:rFonts w:ascii="Times New Roman" w:eastAsia="Times New Roman" w:hAnsi="Times New Roman" w:cs="Times New Roman"/>
          <w:color w:val="000000"/>
          <w:sz w:val="28"/>
          <w:szCs w:val="28"/>
        </w:rPr>
        <w:t xml:space="preserve"> а 30% направляется на созревание.</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Созревание молока перед пастеризацией является неотъемлемой операцией при производстве высококачественных сыров. Свежее парное молоко не пригодно для производства </w:t>
      </w:r>
      <w:proofErr w:type="gramStart"/>
      <w:r w:rsidRPr="00EF4578">
        <w:rPr>
          <w:rFonts w:ascii="Times New Roman" w:eastAsia="Times New Roman" w:hAnsi="Times New Roman" w:cs="Times New Roman"/>
          <w:color w:val="000000"/>
          <w:sz w:val="28"/>
          <w:szCs w:val="28"/>
        </w:rPr>
        <w:t>сыра</w:t>
      </w:r>
      <w:proofErr w:type="gramEnd"/>
      <w:r w:rsidRPr="00EF4578">
        <w:rPr>
          <w:rFonts w:ascii="Times New Roman" w:eastAsia="Times New Roman" w:hAnsi="Times New Roman" w:cs="Times New Roman"/>
          <w:color w:val="000000"/>
          <w:sz w:val="28"/>
          <w:szCs w:val="28"/>
        </w:rPr>
        <w:t xml:space="preserve"> так как является плохой средой для развития молочнокислых бактерий и плохо свертывается </w:t>
      </w:r>
      <w:proofErr w:type="spellStart"/>
      <w:r w:rsidRPr="00EF4578">
        <w:rPr>
          <w:rFonts w:ascii="Times New Roman" w:eastAsia="Times New Roman" w:hAnsi="Times New Roman" w:cs="Times New Roman"/>
          <w:color w:val="000000"/>
          <w:sz w:val="28"/>
          <w:szCs w:val="28"/>
        </w:rPr>
        <w:t>молокосвертывающими</w:t>
      </w:r>
      <w:proofErr w:type="spellEnd"/>
      <w:r w:rsidRPr="00EF4578">
        <w:rPr>
          <w:rFonts w:ascii="Times New Roman" w:eastAsia="Times New Roman" w:hAnsi="Times New Roman" w:cs="Times New Roman"/>
          <w:color w:val="000000"/>
          <w:sz w:val="28"/>
          <w:szCs w:val="28"/>
        </w:rPr>
        <w:t xml:space="preserve"> ферментами. Сгусток из такого молока </w:t>
      </w:r>
      <w:proofErr w:type="gramStart"/>
      <w:r w:rsidRPr="00EF4578">
        <w:rPr>
          <w:rFonts w:ascii="Times New Roman" w:eastAsia="Times New Roman" w:hAnsi="Times New Roman" w:cs="Times New Roman"/>
          <w:color w:val="000000"/>
          <w:sz w:val="28"/>
          <w:szCs w:val="28"/>
        </w:rPr>
        <w:t>получается слабый молочнокислый процесс протекает</w:t>
      </w:r>
      <w:proofErr w:type="gramEnd"/>
      <w:r w:rsidRPr="00EF4578">
        <w:rPr>
          <w:rFonts w:ascii="Times New Roman" w:eastAsia="Times New Roman" w:hAnsi="Times New Roman" w:cs="Times New Roman"/>
          <w:color w:val="000000"/>
          <w:sz w:val="28"/>
          <w:szCs w:val="28"/>
        </w:rPr>
        <w:t xml:space="preserve"> замедленно вследствие чего может развиваться посторонняя микрофлора (газообразующие бактерии типа кишечной палочки и др.).</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proofErr w:type="gramStart"/>
      <w:r w:rsidRPr="00EF4578">
        <w:rPr>
          <w:rFonts w:ascii="Times New Roman" w:eastAsia="Times New Roman" w:hAnsi="Times New Roman" w:cs="Times New Roman"/>
          <w:color w:val="000000"/>
          <w:sz w:val="28"/>
          <w:szCs w:val="28"/>
        </w:rPr>
        <w:t>В процессе созревания физико-химические свойства молока несколько изменяются: увеличивается содержание полипептидов под действием свободных ионов кальция укрупняются размеры молекул казеина снижается окислительно-восстановительный потенциал часть кальциевых солей переходит в растворимое состояние кислотность молока повышается на 1-2°Т. Образующаяся молочная кислота содействует переходу фосфорнокислых солей находящихся в свежем молоке в коллоидном состоянии в растворимое состояние — все это ускоряет его свертывание под воздействием</w:t>
      </w:r>
      <w:proofErr w:type="gramEnd"/>
      <w:r w:rsidRPr="00EF4578">
        <w:rPr>
          <w:rFonts w:ascii="Times New Roman" w:eastAsia="Times New Roman" w:hAnsi="Times New Roman" w:cs="Times New Roman"/>
          <w:color w:val="000000"/>
          <w:sz w:val="28"/>
          <w:szCs w:val="28"/>
        </w:rPr>
        <w:t xml:space="preserve"> </w:t>
      </w:r>
      <w:proofErr w:type="spellStart"/>
      <w:r w:rsidRPr="00EF4578">
        <w:rPr>
          <w:rFonts w:ascii="Times New Roman" w:eastAsia="Times New Roman" w:hAnsi="Times New Roman" w:cs="Times New Roman"/>
          <w:color w:val="000000"/>
          <w:sz w:val="28"/>
          <w:szCs w:val="28"/>
        </w:rPr>
        <w:t>молокосвертывающего</w:t>
      </w:r>
      <w:proofErr w:type="spellEnd"/>
      <w:r w:rsidRPr="00EF4578">
        <w:rPr>
          <w:rFonts w:ascii="Times New Roman" w:eastAsia="Times New Roman" w:hAnsi="Times New Roman" w:cs="Times New Roman"/>
          <w:color w:val="000000"/>
          <w:sz w:val="28"/>
          <w:szCs w:val="28"/>
        </w:rPr>
        <w:t xml:space="preserve"> фермента создает благоприятные условия для развития микрофлоры закваски и повышает качество сыра.</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Возможно созревание сырого молока под воздействием собственных молочнокислых микроорганизмов или созревание </w:t>
      </w:r>
      <w:proofErr w:type="spellStart"/>
      <w:r w:rsidRPr="00EF4578">
        <w:rPr>
          <w:rFonts w:ascii="Times New Roman" w:eastAsia="Times New Roman" w:hAnsi="Times New Roman" w:cs="Times New Roman"/>
          <w:color w:val="000000"/>
          <w:sz w:val="28"/>
          <w:szCs w:val="28"/>
        </w:rPr>
        <w:t>термизированного</w:t>
      </w:r>
      <w:proofErr w:type="spellEnd"/>
      <w:r w:rsidRPr="00EF4578">
        <w:rPr>
          <w:rFonts w:ascii="Times New Roman" w:eastAsia="Times New Roman" w:hAnsi="Times New Roman" w:cs="Times New Roman"/>
          <w:color w:val="000000"/>
          <w:sz w:val="28"/>
          <w:szCs w:val="28"/>
        </w:rPr>
        <w:t xml:space="preserve"> молока под </w:t>
      </w:r>
      <w:r w:rsidRPr="00EF4578">
        <w:rPr>
          <w:rFonts w:ascii="Times New Roman" w:eastAsia="Times New Roman" w:hAnsi="Times New Roman" w:cs="Times New Roman"/>
          <w:color w:val="000000"/>
          <w:sz w:val="28"/>
          <w:szCs w:val="28"/>
        </w:rPr>
        <w:lastRenderedPageBreak/>
        <w:t xml:space="preserve">воздействием микрофлоры внесенной после </w:t>
      </w:r>
      <w:proofErr w:type="spellStart"/>
      <w:r w:rsidRPr="00EF4578">
        <w:rPr>
          <w:rFonts w:ascii="Times New Roman" w:eastAsia="Times New Roman" w:hAnsi="Times New Roman" w:cs="Times New Roman"/>
          <w:color w:val="000000"/>
          <w:sz w:val="28"/>
          <w:szCs w:val="28"/>
        </w:rPr>
        <w:t>термизации</w:t>
      </w:r>
      <w:proofErr w:type="spellEnd"/>
      <w:r w:rsidRPr="00EF4578">
        <w:rPr>
          <w:rFonts w:ascii="Times New Roman" w:eastAsia="Times New Roman" w:hAnsi="Times New Roman" w:cs="Times New Roman"/>
          <w:color w:val="000000"/>
          <w:sz w:val="28"/>
          <w:szCs w:val="28"/>
        </w:rPr>
        <w:t xml:space="preserve"> закваски. При низком микробиологическом качестве исходного </w:t>
      </w:r>
      <w:proofErr w:type="gramStart"/>
      <w:r w:rsidRPr="00EF4578">
        <w:rPr>
          <w:rFonts w:ascii="Times New Roman" w:eastAsia="Times New Roman" w:hAnsi="Times New Roman" w:cs="Times New Roman"/>
          <w:color w:val="000000"/>
          <w:sz w:val="28"/>
          <w:szCs w:val="28"/>
        </w:rPr>
        <w:t>сырья</w:t>
      </w:r>
      <w:proofErr w:type="gramEnd"/>
      <w:r w:rsidRPr="00EF4578">
        <w:rPr>
          <w:rFonts w:ascii="Times New Roman" w:eastAsia="Times New Roman" w:hAnsi="Times New Roman" w:cs="Times New Roman"/>
          <w:color w:val="000000"/>
          <w:sz w:val="28"/>
          <w:szCs w:val="28"/>
        </w:rPr>
        <w:t xml:space="preserve"> которое сегодня характерно для заготовляемого в Украине молока целесообразно перед созреванием подвергать молоко </w:t>
      </w:r>
      <w:proofErr w:type="spellStart"/>
      <w:r w:rsidRPr="00EF4578">
        <w:rPr>
          <w:rFonts w:ascii="Times New Roman" w:eastAsia="Times New Roman" w:hAnsi="Times New Roman" w:cs="Times New Roman"/>
          <w:color w:val="000000"/>
          <w:sz w:val="28"/>
          <w:szCs w:val="28"/>
        </w:rPr>
        <w:t>термизации</w:t>
      </w:r>
      <w:proofErr w:type="spellEnd"/>
      <w:r w:rsidRPr="00EF4578">
        <w:rPr>
          <w:rFonts w:ascii="Times New Roman" w:eastAsia="Times New Roman" w:hAnsi="Times New Roman" w:cs="Times New Roman"/>
          <w:color w:val="000000"/>
          <w:sz w:val="28"/>
          <w:szCs w:val="28"/>
        </w:rPr>
        <w:t xml:space="preserve"> при </w:t>
      </w:r>
      <w:proofErr w:type="spellStart"/>
      <w:r w:rsidRPr="00EF4578">
        <w:rPr>
          <w:rFonts w:ascii="Times New Roman" w:eastAsia="Times New Roman" w:hAnsi="Times New Roman" w:cs="Times New Roman"/>
          <w:color w:val="000000"/>
          <w:sz w:val="28"/>
          <w:szCs w:val="28"/>
        </w:rPr>
        <w:t>t</w:t>
      </w:r>
      <w:proofErr w:type="spellEnd"/>
      <w:r w:rsidRPr="00EF4578">
        <w:rPr>
          <w:rFonts w:ascii="Times New Roman" w:eastAsia="Times New Roman" w:hAnsi="Times New Roman" w:cs="Times New Roman"/>
          <w:color w:val="000000"/>
          <w:sz w:val="28"/>
          <w:szCs w:val="28"/>
        </w:rPr>
        <w:t xml:space="preserve"> = (63±2)°С с выдержкой 20 с после чего в охлажденное до температуры созревания (10-12°С) молоко вносить заквасочный </w:t>
      </w:r>
      <w:proofErr w:type="spellStart"/>
      <w:r w:rsidRPr="00EF4578">
        <w:rPr>
          <w:rFonts w:ascii="Times New Roman" w:eastAsia="Times New Roman" w:hAnsi="Times New Roman" w:cs="Times New Roman"/>
          <w:color w:val="000000"/>
          <w:sz w:val="28"/>
          <w:szCs w:val="28"/>
        </w:rPr>
        <w:t>бакконцентрат</w:t>
      </w:r>
      <w:proofErr w:type="spellEnd"/>
      <w:r w:rsidRPr="00EF4578">
        <w:rPr>
          <w:rFonts w:ascii="Times New Roman" w:eastAsia="Times New Roman" w:hAnsi="Times New Roman" w:cs="Times New Roman"/>
          <w:color w:val="000000"/>
          <w:sz w:val="28"/>
          <w:szCs w:val="28"/>
        </w:rPr>
        <w:t xml:space="preserve"> молочнокислых бактерий в количестве 10 </w:t>
      </w:r>
      <w:proofErr w:type="spellStart"/>
      <w:r w:rsidRPr="00EF4578">
        <w:rPr>
          <w:rFonts w:ascii="Times New Roman" w:eastAsia="Times New Roman" w:hAnsi="Times New Roman" w:cs="Times New Roman"/>
          <w:color w:val="000000"/>
          <w:sz w:val="28"/>
          <w:szCs w:val="28"/>
        </w:rPr>
        <w:t>u.e</w:t>
      </w:r>
      <w:proofErr w:type="spellEnd"/>
      <w:r w:rsidRPr="00EF4578">
        <w:rPr>
          <w:rFonts w:ascii="Times New Roman" w:eastAsia="Times New Roman" w:hAnsi="Times New Roman" w:cs="Times New Roman"/>
          <w:color w:val="000000"/>
          <w:sz w:val="28"/>
          <w:szCs w:val="28"/>
        </w:rPr>
        <w:t>. на 1000 кг молока. Для созревания молока его после перемешивания с заквасочным препаратом выдерживают при температуре 10-12</w:t>
      </w:r>
      <w:proofErr w:type="gramStart"/>
      <w:r w:rsidRPr="00EF4578">
        <w:rPr>
          <w:rFonts w:ascii="Times New Roman" w:eastAsia="Times New Roman" w:hAnsi="Times New Roman" w:cs="Times New Roman"/>
          <w:color w:val="000000"/>
          <w:sz w:val="28"/>
          <w:szCs w:val="28"/>
        </w:rPr>
        <w:t>°С</w:t>
      </w:r>
      <w:proofErr w:type="gramEnd"/>
      <w:r w:rsidRPr="00EF4578">
        <w:rPr>
          <w:rFonts w:ascii="Times New Roman" w:eastAsia="Times New Roman" w:hAnsi="Times New Roman" w:cs="Times New Roman"/>
          <w:color w:val="000000"/>
          <w:sz w:val="28"/>
          <w:szCs w:val="28"/>
        </w:rPr>
        <w:t xml:space="preserve"> в течение 8-12 ч.</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ВДП – 300 – ванна длительной пастеризации.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Предназначена для пастеризации молока приготовления кефира и других молочных продуктов на предприятиях молочной промышленности.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Описание конструкции и принцип действия.</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Резервуар длительной пастеризации молока состоит из внутреннего </w:t>
      </w:r>
      <w:proofErr w:type="gramStart"/>
      <w:r w:rsidRPr="00EF4578">
        <w:rPr>
          <w:rFonts w:ascii="Times New Roman" w:eastAsia="Times New Roman" w:hAnsi="Times New Roman" w:cs="Times New Roman"/>
          <w:color w:val="000000"/>
          <w:sz w:val="28"/>
          <w:szCs w:val="28"/>
        </w:rPr>
        <w:t>корпуса</w:t>
      </w:r>
      <w:proofErr w:type="gramEnd"/>
      <w:r w:rsidRPr="00EF4578">
        <w:rPr>
          <w:rFonts w:ascii="Times New Roman" w:eastAsia="Times New Roman" w:hAnsi="Times New Roman" w:cs="Times New Roman"/>
          <w:color w:val="000000"/>
          <w:sz w:val="28"/>
          <w:szCs w:val="28"/>
        </w:rPr>
        <w:t xml:space="preserve"> выполненного из нержавеющей стали заключенного в </w:t>
      </w:r>
      <w:proofErr w:type="spellStart"/>
      <w:r w:rsidRPr="00EF4578">
        <w:rPr>
          <w:rFonts w:ascii="Times New Roman" w:eastAsia="Times New Roman" w:hAnsi="Times New Roman" w:cs="Times New Roman"/>
          <w:color w:val="000000"/>
          <w:sz w:val="28"/>
          <w:szCs w:val="28"/>
        </w:rPr>
        <w:t>двухстенный</w:t>
      </w:r>
      <w:proofErr w:type="spellEnd"/>
      <w:r w:rsidRPr="00EF4578">
        <w:rPr>
          <w:rFonts w:ascii="Times New Roman" w:eastAsia="Times New Roman" w:hAnsi="Times New Roman" w:cs="Times New Roman"/>
          <w:color w:val="000000"/>
          <w:sz w:val="28"/>
          <w:szCs w:val="28"/>
        </w:rPr>
        <w:t xml:space="preserve"> наружный корпус. Под внутренним корпусом размещено паровое устройство выводной </w:t>
      </w:r>
      <w:proofErr w:type="gramStart"/>
      <w:r w:rsidRPr="00EF4578">
        <w:rPr>
          <w:rFonts w:ascii="Times New Roman" w:eastAsia="Times New Roman" w:hAnsi="Times New Roman" w:cs="Times New Roman"/>
          <w:color w:val="000000"/>
          <w:sz w:val="28"/>
          <w:szCs w:val="28"/>
        </w:rPr>
        <w:t>патрубок</w:t>
      </w:r>
      <w:proofErr w:type="gramEnd"/>
      <w:r w:rsidRPr="00EF4578">
        <w:rPr>
          <w:rFonts w:ascii="Times New Roman" w:eastAsia="Times New Roman" w:hAnsi="Times New Roman" w:cs="Times New Roman"/>
          <w:color w:val="000000"/>
          <w:sz w:val="28"/>
          <w:szCs w:val="28"/>
        </w:rPr>
        <w:t xml:space="preserve"> которого находится на стенке наружного корпуса и имеет резьбу труб. К выводному патрубку парового устройства присоединяется коллектор и </w:t>
      </w:r>
      <w:proofErr w:type="gramStart"/>
      <w:r w:rsidRPr="00EF4578">
        <w:rPr>
          <w:rFonts w:ascii="Times New Roman" w:eastAsia="Times New Roman" w:hAnsi="Times New Roman" w:cs="Times New Roman"/>
          <w:color w:val="000000"/>
          <w:sz w:val="28"/>
          <w:szCs w:val="28"/>
        </w:rPr>
        <w:t>имеет резьбу труб к нему присоединяется</w:t>
      </w:r>
      <w:proofErr w:type="gramEnd"/>
      <w:r w:rsidRPr="00EF4578">
        <w:rPr>
          <w:rFonts w:ascii="Times New Roman" w:eastAsia="Times New Roman" w:hAnsi="Times New Roman" w:cs="Times New Roman"/>
          <w:color w:val="000000"/>
          <w:sz w:val="28"/>
          <w:szCs w:val="28"/>
        </w:rPr>
        <w:t xml:space="preserve"> вентиль.</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Перемещение продукта осуществляется мешалкой вращающейся от привода. Привод состоит из электродвигателя и фрикционной </w:t>
      </w:r>
      <w:proofErr w:type="gramStart"/>
      <w:r w:rsidRPr="00EF4578">
        <w:rPr>
          <w:rFonts w:ascii="Times New Roman" w:eastAsia="Times New Roman" w:hAnsi="Times New Roman" w:cs="Times New Roman"/>
          <w:color w:val="000000"/>
          <w:sz w:val="28"/>
          <w:szCs w:val="28"/>
        </w:rPr>
        <w:t>передачи</w:t>
      </w:r>
      <w:proofErr w:type="gramEnd"/>
      <w:r w:rsidRPr="00EF4578">
        <w:rPr>
          <w:rFonts w:ascii="Times New Roman" w:eastAsia="Times New Roman" w:hAnsi="Times New Roman" w:cs="Times New Roman"/>
          <w:color w:val="000000"/>
          <w:sz w:val="28"/>
          <w:szCs w:val="28"/>
        </w:rPr>
        <w:t xml:space="preserve"> закрепленных на общей плите. Слив готового продукта </w:t>
      </w:r>
      <w:proofErr w:type="gramStart"/>
      <w:r w:rsidRPr="00EF4578">
        <w:rPr>
          <w:rFonts w:ascii="Times New Roman" w:eastAsia="Times New Roman" w:hAnsi="Times New Roman" w:cs="Times New Roman"/>
          <w:color w:val="000000"/>
          <w:sz w:val="28"/>
          <w:szCs w:val="28"/>
        </w:rPr>
        <w:t>производится</w:t>
      </w:r>
      <w:proofErr w:type="gramEnd"/>
      <w:r w:rsidRPr="00EF4578">
        <w:rPr>
          <w:rFonts w:ascii="Times New Roman" w:eastAsia="Times New Roman" w:hAnsi="Times New Roman" w:cs="Times New Roman"/>
          <w:color w:val="000000"/>
          <w:sz w:val="28"/>
          <w:szCs w:val="28"/>
        </w:rPr>
        <w:t xml:space="preserve"> через запорный кран диаметром 50 мм.</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5.  Оборудование для сепарирования молока (классификация молочных сепараторов основные </w:t>
      </w:r>
      <w:proofErr w:type="gramStart"/>
      <w:r w:rsidRPr="00EF4578">
        <w:rPr>
          <w:rFonts w:ascii="Times New Roman" w:eastAsia="Times New Roman" w:hAnsi="Times New Roman" w:cs="Times New Roman"/>
          <w:color w:val="000000"/>
          <w:sz w:val="28"/>
          <w:szCs w:val="28"/>
        </w:rPr>
        <w:t>факторы</w:t>
      </w:r>
      <w:proofErr w:type="gramEnd"/>
      <w:r w:rsidRPr="00EF4578">
        <w:rPr>
          <w:rFonts w:ascii="Times New Roman" w:eastAsia="Times New Roman" w:hAnsi="Times New Roman" w:cs="Times New Roman"/>
          <w:color w:val="000000"/>
          <w:sz w:val="28"/>
          <w:szCs w:val="28"/>
        </w:rPr>
        <w:t xml:space="preserve"> влияющие на процесс сепарирования)</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Классификация и основные части сепараторов. По технологическому назначению это оборудование подразделяют на две основные группы: </w:t>
      </w:r>
      <w:proofErr w:type="spellStart"/>
      <w:r w:rsidRPr="00EF4578">
        <w:rPr>
          <w:rFonts w:ascii="Times New Roman" w:eastAsia="Times New Roman" w:hAnsi="Times New Roman" w:cs="Times New Roman"/>
          <w:color w:val="000000"/>
          <w:sz w:val="28"/>
          <w:szCs w:val="28"/>
        </w:rPr>
        <w:t>сепараторы-молокоочистители</w:t>
      </w:r>
      <w:proofErr w:type="spellEnd"/>
      <w:r w:rsidRPr="00EF4578">
        <w:rPr>
          <w:rFonts w:ascii="Times New Roman" w:eastAsia="Times New Roman" w:hAnsi="Times New Roman" w:cs="Times New Roman"/>
          <w:color w:val="000000"/>
          <w:sz w:val="28"/>
          <w:szCs w:val="28"/>
        </w:rPr>
        <w:t xml:space="preserve"> и сепараторы-сливкоотделители.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В </w:t>
      </w:r>
      <w:proofErr w:type="spellStart"/>
      <w:r w:rsidRPr="00EF4578">
        <w:rPr>
          <w:rFonts w:ascii="Times New Roman" w:eastAsia="Times New Roman" w:hAnsi="Times New Roman" w:cs="Times New Roman"/>
          <w:color w:val="000000"/>
          <w:sz w:val="28"/>
          <w:szCs w:val="28"/>
        </w:rPr>
        <w:t>сепараторах-молокоочистителях</w:t>
      </w:r>
      <w:proofErr w:type="spellEnd"/>
      <w:r w:rsidRPr="00EF4578">
        <w:rPr>
          <w:rFonts w:ascii="Times New Roman" w:eastAsia="Times New Roman" w:hAnsi="Times New Roman" w:cs="Times New Roman"/>
          <w:color w:val="000000"/>
          <w:sz w:val="28"/>
          <w:szCs w:val="28"/>
        </w:rPr>
        <w:t xml:space="preserve"> происходит центробежная очистка молока от механических и естественных примесей. К этой группе относят также отделители белка от сыворотки сепараторы для обезвоживания творожного сгустка и </w:t>
      </w:r>
      <w:proofErr w:type="spellStart"/>
      <w:r w:rsidRPr="00EF4578">
        <w:rPr>
          <w:rFonts w:ascii="Times New Roman" w:eastAsia="Times New Roman" w:hAnsi="Times New Roman" w:cs="Times New Roman"/>
          <w:color w:val="000000"/>
          <w:sz w:val="28"/>
          <w:szCs w:val="28"/>
        </w:rPr>
        <w:t>сепараторы-бактериоотделители</w:t>
      </w:r>
      <w:proofErr w:type="spellEnd"/>
      <w:r w:rsidRPr="00EF4578">
        <w:rPr>
          <w:rFonts w:ascii="Times New Roman" w:eastAsia="Times New Roman" w:hAnsi="Times New Roman" w:cs="Times New Roman"/>
          <w:color w:val="000000"/>
          <w:sz w:val="28"/>
          <w:szCs w:val="28"/>
        </w:rPr>
        <w:t>.</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В сепараторах-сливкоотделителях молоко разделяется на </w:t>
      </w:r>
      <w:proofErr w:type="gramStart"/>
      <w:r w:rsidRPr="00EF4578">
        <w:rPr>
          <w:rFonts w:ascii="Times New Roman" w:eastAsia="Times New Roman" w:hAnsi="Times New Roman" w:cs="Times New Roman"/>
          <w:color w:val="000000"/>
          <w:sz w:val="28"/>
          <w:szCs w:val="28"/>
        </w:rPr>
        <w:t>сливки</w:t>
      </w:r>
      <w:proofErr w:type="gramEnd"/>
      <w:r w:rsidRPr="00EF4578">
        <w:rPr>
          <w:rFonts w:ascii="Times New Roman" w:eastAsia="Times New Roman" w:hAnsi="Times New Roman" w:cs="Times New Roman"/>
          <w:color w:val="000000"/>
          <w:sz w:val="28"/>
          <w:szCs w:val="28"/>
        </w:rPr>
        <w:t xml:space="preserve"> и обезжиренное молоко происходят нормализация молока по жиру (при применении дополнительного устройства) обезжиривание сыворотки и получение высокожирных сливок.</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По конструктивным особенностям сепараторы подразделяют </w:t>
      </w:r>
      <w:proofErr w:type="gramStart"/>
      <w:r w:rsidRPr="00EF4578">
        <w:rPr>
          <w:rFonts w:ascii="Times New Roman" w:eastAsia="Times New Roman" w:hAnsi="Times New Roman" w:cs="Times New Roman"/>
          <w:color w:val="000000"/>
          <w:sz w:val="28"/>
          <w:szCs w:val="28"/>
        </w:rPr>
        <w:t>на</w:t>
      </w:r>
      <w:proofErr w:type="gramEnd"/>
      <w:r w:rsidRPr="00EF4578">
        <w:rPr>
          <w:rFonts w:ascii="Times New Roman" w:eastAsia="Times New Roman" w:hAnsi="Times New Roman" w:cs="Times New Roman"/>
          <w:color w:val="000000"/>
          <w:sz w:val="28"/>
          <w:szCs w:val="28"/>
        </w:rPr>
        <w:t xml:space="preserve"> открытые полузакрытые закрытые. В открытых сепараторах ввод молока и вывод его фракций не </w:t>
      </w:r>
      <w:proofErr w:type="gramStart"/>
      <w:r w:rsidRPr="00EF4578">
        <w:rPr>
          <w:rFonts w:ascii="Times New Roman" w:eastAsia="Times New Roman" w:hAnsi="Times New Roman" w:cs="Times New Roman"/>
          <w:color w:val="000000"/>
          <w:sz w:val="28"/>
          <w:szCs w:val="28"/>
        </w:rPr>
        <w:t>герметизированы</w:t>
      </w:r>
      <w:proofErr w:type="gramEnd"/>
      <w:r w:rsidRPr="00EF4578">
        <w:rPr>
          <w:rFonts w:ascii="Times New Roman" w:eastAsia="Times New Roman" w:hAnsi="Times New Roman" w:cs="Times New Roman"/>
          <w:color w:val="000000"/>
          <w:sz w:val="28"/>
          <w:szCs w:val="28"/>
        </w:rPr>
        <w:t xml:space="preserve"> т. е. сливки и обезжиренное молоко контактируют с воздухом окружающей среды.</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В полузакрытых ввод молока может быть открытым или закрытым но без напора а вывод продукта — закрытым под </w:t>
      </w:r>
      <w:proofErr w:type="gramStart"/>
      <w:r w:rsidRPr="00EF4578">
        <w:rPr>
          <w:rFonts w:ascii="Times New Roman" w:eastAsia="Times New Roman" w:hAnsi="Times New Roman" w:cs="Times New Roman"/>
          <w:color w:val="000000"/>
          <w:sz w:val="28"/>
          <w:szCs w:val="28"/>
        </w:rPr>
        <w:t>давлением</w:t>
      </w:r>
      <w:proofErr w:type="gramEnd"/>
      <w:r w:rsidRPr="00EF4578">
        <w:rPr>
          <w:rFonts w:ascii="Times New Roman" w:eastAsia="Times New Roman" w:hAnsi="Times New Roman" w:cs="Times New Roman"/>
          <w:color w:val="000000"/>
          <w:sz w:val="28"/>
          <w:szCs w:val="28"/>
        </w:rPr>
        <w:t xml:space="preserve"> создаваемым в сепараторе. В закрытых сепараторах ввод молока разделение на фракции и их выход герметизированы. Поступление молока и отведение фракций осуществляют под давлением.</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lastRenderedPageBreak/>
        <w:t>Сепараторы классифицируют также по способу удаления осадка из барабана: с ручной выгрузкой осадка после их полной остановки и разборки барабана центробежной периодической и непрерывной выгрузкой при непрерывной работе сепаратора.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Сепараторы состоят из следующих основных частей: станины в виде чаши барабана приемно-выводного устройства и приводного механизма.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На станине смонтированы все </w:t>
      </w:r>
      <w:proofErr w:type="gramStart"/>
      <w:r w:rsidRPr="00EF4578">
        <w:rPr>
          <w:rFonts w:ascii="Times New Roman" w:eastAsia="Times New Roman" w:hAnsi="Times New Roman" w:cs="Times New Roman"/>
          <w:color w:val="000000"/>
          <w:sz w:val="28"/>
          <w:szCs w:val="28"/>
        </w:rPr>
        <w:t>части</w:t>
      </w:r>
      <w:proofErr w:type="gramEnd"/>
      <w:r w:rsidRPr="00EF4578">
        <w:rPr>
          <w:rFonts w:ascii="Times New Roman" w:eastAsia="Times New Roman" w:hAnsi="Times New Roman" w:cs="Times New Roman"/>
          <w:color w:val="000000"/>
          <w:sz w:val="28"/>
          <w:szCs w:val="28"/>
        </w:rPr>
        <w:t xml:space="preserve"> и узлы сепаратора в нижней ее части расположен приводной механизм. В чаше станины укреплены тормоза стопоры удерживающие барабан от произвольного вращения при сборке и </w:t>
      </w:r>
      <w:proofErr w:type="gramStart"/>
      <w:r w:rsidRPr="00EF4578">
        <w:rPr>
          <w:rFonts w:ascii="Times New Roman" w:eastAsia="Times New Roman" w:hAnsi="Times New Roman" w:cs="Times New Roman"/>
          <w:color w:val="000000"/>
          <w:sz w:val="28"/>
          <w:szCs w:val="28"/>
        </w:rPr>
        <w:t>разборке</w:t>
      </w:r>
      <w:proofErr w:type="gramEnd"/>
      <w:r w:rsidRPr="00EF4578">
        <w:rPr>
          <w:rFonts w:ascii="Times New Roman" w:eastAsia="Times New Roman" w:hAnsi="Times New Roman" w:cs="Times New Roman"/>
          <w:color w:val="000000"/>
          <w:sz w:val="28"/>
          <w:szCs w:val="28"/>
        </w:rPr>
        <w:t xml:space="preserve"> а также приемно-выводное устройство. Внутренняя часть станины (картер) одновременно является масляной ванной.</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Барабан (сепарирующее устройство) — исполнительный орган </w:t>
      </w:r>
      <w:proofErr w:type="gramStart"/>
      <w:r w:rsidRPr="00EF4578">
        <w:rPr>
          <w:rFonts w:ascii="Times New Roman" w:eastAsia="Times New Roman" w:hAnsi="Times New Roman" w:cs="Times New Roman"/>
          <w:color w:val="000000"/>
          <w:sz w:val="28"/>
          <w:szCs w:val="28"/>
        </w:rPr>
        <w:t>сепаратора</w:t>
      </w:r>
      <w:proofErr w:type="gramEnd"/>
      <w:r w:rsidRPr="00EF4578">
        <w:rPr>
          <w:rFonts w:ascii="Times New Roman" w:eastAsia="Times New Roman" w:hAnsi="Times New Roman" w:cs="Times New Roman"/>
          <w:color w:val="000000"/>
          <w:sz w:val="28"/>
          <w:szCs w:val="28"/>
        </w:rPr>
        <w:t xml:space="preserve"> где молоко разделяется на фракции. Сепарирующее устройство бывает с верхним и нижним вводом молока. Наибольшее применение получили сепарирующие устройства с верхним вводом молока.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Конструкция сепарирующего устройства </w:t>
      </w:r>
      <w:proofErr w:type="spellStart"/>
      <w:r w:rsidRPr="00EF4578">
        <w:rPr>
          <w:rFonts w:ascii="Times New Roman" w:eastAsia="Times New Roman" w:hAnsi="Times New Roman" w:cs="Times New Roman"/>
          <w:color w:val="000000"/>
          <w:sz w:val="28"/>
          <w:szCs w:val="28"/>
        </w:rPr>
        <w:t>молокоочистителей</w:t>
      </w:r>
      <w:proofErr w:type="spellEnd"/>
      <w:r w:rsidRPr="00EF4578">
        <w:rPr>
          <w:rFonts w:ascii="Times New Roman" w:eastAsia="Times New Roman" w:hAnsi="Times New Roman" w:cs="Times New Roman"/>
          <w:color w:val="000000"/>
          <w:sz w:val="28"/>
          <w:szCs w:val="28"/>
        </w:rPr>
        <w:t xml:space="preserve"> и сливкоотделителей имеет следующие различия: в сливкоотделителе молоко в </w:t>
      </w:r>
      <w:proofErr w:type="spellStart"/>
      <w:r w:rsidRPr="00EF4578">
        <w:rPr>
          <w:rFonts w:ascii="Times New Roman" w:eastAsia="Times New Roman" w:hAnsi="Times New Roman" w:cs="Times New Roman"/>
          <w:color w:val="000000"/>
          <w:sz w:val="28"/>
          <w:szCs w:val="28"/>
        </w:rPr>
        <w:t>межтарелочное</w:t>
      </w:r>
      <w:proofErr w:type="spellEnd"/>
      <w:r w:rsidRPr="00EF4578">
        <w:rPr>
          <w:rFonts w:ascii="Times New Roman" w:eastAsia="Times New Roman" w:hAnsi="Times New Roman" w:cs="Times New Roman"/>
          <w:color w:val="000000"/>
          <w:sz w:val="28"/>
          <w:szCs w:val="28"/>
        </w:rPr>
        <w:t xml:space="preserve"> пространство поступает через отверстия в </w:t>
      </w:r>
      <w:proofErr w:type="gramStart"/>
      <w:r w:rsidRPr="00EF4578">
        <w:rPr>
          <w:rFonts w:ascii="Times New Roman" w:eastAsia="Times New Roman" w:hAnsi="Times New Roman" w:cs="Times New Roman"/>
          <w:color w:val="000000"/>
          <w:sz w:val="28"/>
          <w:szCs w:val="28"/>
        </w:rPr>
        <w:t>тарелках</w:t>
      </w:r>
      <w:proofErr w:type="gramEnd"/>
      <w:r w:rsidRPr="00EF4578">
        <w:rPr>
          <w:rFonts w:ascii="Times New Roman" w:eastAsia="Times New Roman" w:hAnsi="Times New Roman" w:cs="Times New Roman"/>
          <w:color w:val="000000"/>
          <w:sz w:val="28"/>
          <w:szCs w:val="28"/>
        </w:rPr>
        <w:t xml:space="preserve"> а в </w:t>
      </w:r>
      <w:proofErr w:type="spellStart"/>
      <w:r w:rsidRPr="00EF4578">
        <w:rPr>
          <w:rFonts w:ascii="Times New Roman" w:eastAsia="Times New Roman" w:hAnsi="Times New Roman" w:cs="Times New Roman"/>
          <w:color w:val="000000"/>
          <w:sz w:val="28"/>
          <w:szCs w:val="28"/>
        </w:rPr>
        <w:t>молокоочистителях</w:t>
      </w:r>
      <w:proofErr w:type="spellEnd"/>
      <w:r w:rsidRPr="00EF4578">
        <w:rPr>
          <w:rFonts w:ascii="Times New Roman" w:eastAsia="Times New Roman" w:hAnsi="Times New Roman" w:cs="Times New Roman"/>
          <w:color w:val="000000"/>
          <w:sz w:val="28"/>
          <w:szCs w:val="28"/>
        </w:rPr>
        <w:t xml:space="preserve"> — с периферии так как в тарелках </w:t>
      </w:r>
      <w:proofErr w:type="spellStart"/>
      <w:r w:rsidRPr="00EF4578">
        <w:rPr>
          <w:rFonts w:ascii="Times New Roman" w:eastAsia="Times New Roman" w:hAnsi="Times New Roman" w:cs="Times New Roman"/>
          <w:color w:val="000000"/>
          <w:sz w:val="28"/>
          <w:szCs w:val="28"/>
        </w:rPr>
        <w:t>молокоочистителя</w:t>
      </w:r>
      <w:proofErr w:type="spellEnd"/>
      <w:r w:rsidRPr="00EF4578">
        <w:rPr>
          <w:rFonts w:ascii="Times New Roman" w:eastAsia="Times New Roman" w:hAnsi="Times New Roman" w:cs="Times New Roman"/>
          <w:color w:val="000000"/>
          <w:sz w:val="28"/>
          <w:szCs w:val="28"/>
        </w:rPr>
        <w:t xml:space="preserve"> отсутствуют отверстия; приемно-выводное устройство </w:t>
      </w:r>
      <w:proofErr w:type="spellStart"/>
      <w:r w:rsidRPr="00EF4578">
        <w:rPr>
          <w:rFonts w:ascii="Times New Roman" w:eastAsia="Times New Roman" w:hAnsi="Times New Roman" w:cs="Times New Roman"/>
          <w:color w:val="000000"/>
          <w:sz w:val="28"/>
          <w:szCs w:val="28"/>
        </w:rPr>
        <w:t>молокоочистителя</w:t>
      </w:r>
      <w:proofErr w:type="spellEnd"/>
      <w:r w:rsidRPr="00EF4578">
        <w:rPr>
          <w:rFonts w:ascii="Times New Roman" w:eastAsia="Times New Roman" w:hAnsi="Times New Roman" w:cs="Times New Roman"/>
          <w:color w:val="000000"/>
          <w:sz w:val="28"/>
          <w:szCs w:val="28"/>
        </w:rPr>
        <w:t xml:space="preserve"> имеет один отводной патрубок (для очищенного молока) а сливкоотделителя — два (для сливок и обезжиренного молока); </w:t>
      </w:r>
      <w:proofErr w:type="spellStart"/>
      <w:r w:rsidRPr="00EF4578">
        <w:rPr>
          <w:rFonts w:ascii="Times New Roman" w:eastAsia="Times New Roman" w:hAnsi="Times New Roman" w:cs="Times New Roman"/>
          <w:color w:val="000000"/>
          <w:sz w:val="28"/>
          <w:szCs w:val="28"/>
        </w:rPr>
        <w:t>межтарелочный</w:t>
      </w:r>
      <w:proofErr w:type="spellEnd"/>
      <w:r w:rsidRPr="00EF4578">
        <w:rPr>
          <w:rFonts w:ascii="Times New Roman" w:eastAsia="Times New Roman" w:hAnsi="Times New Roman" w:cs="Times New Roman"/>
          <w:color w:val="000000"/>
          <w:sz w:val="28"/>
          <w:szCs w:val="28"/>
        </w:rPr>
        <w:t xml:space="preserve"> зазор у </w:t>
      </w:r>
      <w:proofErr w:type="spellStart"/>
      <w:r w:rsidRPr="00EF4578">
        <w:rPr>
          <w:rFonts w:ascii="Times New Roman" w:eastAsia="Times New Roman" w:hAnsi="Times New Roman" w:cs="Times New Roman"/>
          <w:color w:val="000000"/>
          <w:sz w:val="28"/>
          <w:szCs w:val="28"/>
        </w:rPr>
        <w:t>молокоочистителя</w:t>
      </w:r>
      <w:proofErr w:type="spellEnd"/>
      <w:r w:rsidRPr="00EF4578">
        <w:rPr>
          <w:rFonts w:ascii="Times New Roman" w:eastAsia="Times New Roman" w:hAnsi="Times New Roman" w:cs="Times New Roman"/>
          <w:color w:val="000000"/>
          <w:sz w:val="28"/>
          <w:szCs w:val="28"/>
        </w:rPr>
        <w:t xml:space="preserve"> больше (2—5 мм) чем у сливкоотделителя (0 6—0 8 мм); периферийное (грязевое) пространство </w:t>
      </w:r>
      <w:proofErr w:type="spellStart"/>
      <w:r w:rsidRPr="00EF4578">
        <w:rPr>
          <w:rFonts w:ascii="Times New Roman" w:eastAsia="Times New Roman" w:hAnsi="Times New Roman" w:cs="Times New Roman"/>
          <w:color w:val="000000"/>
          <w:sz w:val="28"/>
          <w:szCs w:val="28"/>
        </w:rPr>
        <w:t>молокоочистителя</w:t>
      </w:r>
      <w:proofErr w:type="spellEnd"/>
      <w:r w:rsidRPr="00EF4578">
        <w:rPr>
          <w:rFonts w:ascii="Times New Roman" w:eastAsia="Times New Roman" w:hAnsi="Times New Roman" w:cs="Times New Roman"/>
          <w:color w:val="000000"/>
          <w:sz w:val="28"/>
          <w:szCs w:val="28"/>
        </w:rPr>
        <w:t xml:space="preserve"> больше чем сливкоотделителя.</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Основные детали барабана (крышка основание затяжные кольца-гайки) изготовляют из поковок или штамповок из нержавеющей стали. Затяжные кольца имеют левую </w:t>
      </w:r>
      <w:proofErr w:type="gramStart"/>
      <w:r w:rsidRPr="00EF4578">
        <w:rPr>
          <w:rFonts w:ascii="Times New Roman" w:eastAsia="Times New Roman" w:hAnsi="Times New Roman" w:cs="Times New Roman"/>
          <w:color w:val="000000"/>
          <w:sz w:val="28"/>
          <w:szCs w:val="28"/>
        </w:rPr>
        <w:t>резьбу</w:t>
      </w:r>
      <w:proofErr w:type="gramEnd"/>
      <w:r w:rsidRPr="00EF4578">
        <w:rPr>
          <w:rFonts w:ascii="Times New Roman" w:eastAsia="Times New Roman" w:hAnsi="Times New Roman" w:cs="Times New Roman"/>
          <w:color w:val="000000"/>
          <w:sz w:val="28"/>
          <w:szCs w:val="28"/>
        </w:rPr>
        <w:t xml:space="preserve"> что исключает возможность их </w:t>
      </w:r>
      <w:proofErr w:type="spellStart"/>
      <w:r w:rsidRPr="00EF4578">
        <w:rPr>
          <w:rFonts w:ascii="Times New Roman" w:eastAsia="Times New Roman" w:hAnsi="Times New Roman" w:cs="Times New Roman"/>
          <w:color w:val="000000"/>
          <w:sz w:val="28"/>
          <w:szCs w:val="28"/>
        </w:rPr>
        <w:t>самоотвинчивания</w:t>
      </w:r>
      <w:proofErr w:type="spellEnd"/>
      <w:r w:rsidRPr="00EF4578">
        <w:rPr>
          <w:rFonts w:ascii="Times New Roman" w:eastAsia="Times New Roman" w:hAnsi="Times New Roman" w:cs="Times New Roman"/>
          <w:color w:val="000000"/>
          <w:sz w:val="28"/>
          <w:szCs w:val="28"/>
        </w:rPr>
        <w:t xml:space="preserve"> при вращении барабана по часовой стрелке. Листы для изготовления тарелок барабана должны иметь маркировку завода — поставщика металла.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Торцевые уплотнительные кольца барабана должны быть изготовлены из упругих полимерных материалов резиновые уплотнения барабана — из пищевой резины только формованием.</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Все уплотнения барабана (полимерные и резиновые) должны быть стойкими к дезинфицирующим и моющим растворам и обладать следующими свойствами: теплостойкостью не менее 80</w:t>
      </w:r>
      <w:proofErr w:type="gramStart"/>
      <w:r w:rsidRPr="00EF4578">
        <w:rPr>
          <w:rFonts w:ascii="Times New Roman" w:eastAsia="Times New Roman" w:hAnsi="Times New Roman" w:cs="Times New Roman"/>
          <w:color w:val="000000"/>
          <w:sz w:val="28"/>
          <w:szCs w:val="28"/>
        </w:rPr>
        <w:t xml:space="preserve"> °С</w:t>
      </w:r>
      <w:proofErr w:type="gramEnd"/>
      <w:r w:rsidRPr="00EF4578">
        <w:rPr>
          <w:rFonts w:ascii="Times New Roman" w:eastAsia="Times New Roman" w:hAnsi="Times New Roman" w:cs="Times New Roman"/>
          <w:color w:val="000000"/>
          <w:sz w:val="28"/>
          <w:szCs w:val="28"/>
        </w:rPr>
        <w:t xml:space="preserve">; </w:t>
      </w:r>
      <w:proofErr w:type="spellStart"/>
      <w:r w:rsidRPr="00EF4578">
        <w:rPr>
          <w:rFonts w:ascii="Times New Roman" w:eastAsia="Times New Roman" w:hAnsi="Times New Roman" w:cs="Times New Roman"/>
          <w:color w:val="000000"/>
          <w:sz w:val="28"/>
          <w:szCs w:val="28"/>
        </w:rPr>
        <w:t>нетоксичностью</w:t>
      </w:r>
      <w:proofErr w:type="spellEnd"/>
      <w:r w:rsidRPr="00EF4578">
        <w:rPr>
          <w:rFonts w:ascii="Times New Roman" w:eastAsia="Times New Roman" w:hAnsi="Times New Roman" w:cs="Times New Roman"/>
          <w:color w:val="000000"/>
          <w:sz w:val="28"/>
          <w:szCs w:val="28"/>
        </w:rPr>
        <w:t xml:space="preserve"> и отсутствием постороннего запаха; стойкостью в 20%-ных растворах азотной кислоты и едкого натра; работоспособностью в условиях давления 20—30 МПа.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6.  Оборудование для гомогенизации молока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Этот способ механической обработки молока и жидких молочных продуктов служит для повышения дисперсности в них жировой </w:t>
      </w:r>
      <w:proofErr w:type="gramStart"/>
      <w:r w:rsidRPr="00EF4578">
        <w:rPr>
          <w:rFonts w:ascii="Times New Roman" w:eastAsia="Times New Roman" w:hAnsi="Times New Roman" w:cs="Times New Roman"/>
          <w:color w:val="000000"/>
          <w:sz w:val="28"/>
          <w:szCs w:val="28"/>
        </w:rPr>
        <w:t>фазы</w:t>
      </w:r>
      <w:proofErr w:type="gramEnd"/>
      <w:r w:rsidRPr="00EF4578">
        <w:rPr>
          <w:rFonts w:ascii="Times New Roman" w:eastAsia="Times New Roman" w:hAnsi="Times New Roman" w:cs="Times New Roman"/>
          <w:color w:val="000000"/>
          <w:sz w:val="28"/>
          <w:szCs w:val="28"/>
        </w:rPr>
        <w:t xml:space="preserve"> что позволяет исключить отстаивание жира во время хранения молока развитие окислительных процессов дестабилизацию и </w:t>
      </w:r>
      <w:proofErr w:type="spellStart"/>
      <w:r w:rsidRPr="00EF4578">
        <w:rPr>
          <w:rFonts w:ascii="Times New Roman" w:eastAsia="Times New Roman" w:hAnsi="Times New Roman" w:cs="Times New Roman"/>
          <w:color w:val="000000"/>
          <w:sz w:val="28"/>
          <w:szCs w:val="28"/>
        </w:rPr>
        <w:t>подсбивание</w:t>
      </w:r>
      <w:proofErr w:type="spellEnd"/>
      <w:r w:rsidRPr="00EF4578">
        <w:rPr>
          <w:rFonts w:ascii="Times New Roman" w:eastAsia="Times New Roman" w:hAnsi="Times New Roman" w:cs="Times New Roman"/>
          <w:color w:val="000000"/>
          <w:sz w:val="28"/>
          <w:szCs w:val="28"/>
        </w:rPr>
        <w:t xml:space="preserve"> при интенсивном перемешивании и транспортировании.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Гомогенизация сырья способствует:</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lastRenderedPageBreak/>
        <w:t xml:space="preserve">при производстве пастеризованного молока и сливок </w:t>
      </w:r>
      <w:proofErr w:type="gramStart"/>
      <w:r w:rsidRPr="00EF4578">
        <w:rPr>
          <w:rFonts w:ascii="Times New Roman" w:eastAsia="Times New Roman" w:hAnsi="Times New Roman" w:cs="Times New Roman"/>
          <w:color w:val="000000"/>
          <w:sz w:val="28"/>
          <w:szCs w:val="28"/>
        </w:rPr>
        <w:t>—п</w:t>
      </w:r>
      <w:proofErr w:type="gramEnd"/>
      <w:r w:rsidRPr="00EF4578">
        <w:rPr>
          <w:rFonts w:ascii="Times New Roman" w:eastAsia="Times New Roman" w:hAnsi="Times New Roman" w:cs="Times New Roman"/>
          <w:color w:val="000000"/>
          <w:sz w:val="28"/>
          <w:szCs w:val="28"/>
        </w:rPr>
        <w:t>риобретению однородности (вкуса цвета жирности);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стерилизованного молока и сливок — повышению стойкости при хранении;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кисломолочных продуктов (сметаны кефира йогурта и др.) — повышению прочности и улучшению консистенции белковых сгустков и исключению образования жировой пробки на поверхности продукта;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сгущенных молочных консервов — предотвращению выделения жировой фазы при длительном хранении;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сухого цельного молока — снижению количества свободного молочного </w:t>
      </w:r>
      <w:proofErr w:type="gramStart"/>
      <w:r w:rsidRPr="00EF4578">
        <w:rPr>
          <w:rFonts w:ascii="Times New Roman" w:eastAsia="Times New Roman" w:hAnsi="Times New Roman" w:cs="Times New Roman"/>
          <w:color w:val="000000"/>
          <w:sz w:val="28"/>
          <w:szCs w:val="28"/>
        </w:rPr>
        <w:t>жира</w:t>
      </w:r>
      <w:proofErr w:type="gramEnd"/>
      <w:r w:rsidRPr="00EF4578">
        <w:rPr>
          <w:rFonts w:ascii="Times New Roman" w:eastAsia="Times New Roman" w:hAnsi="Times New Roman" w:cs="Times New Roman"/>
          <w:color w:val="000000"/>
          <w:sz w:val="28"/>
          <w:szCs w:val="28"/>
        </w:rPr>
        <w:t xml:space="preserve"> не защищенного белковыми оболочками что приводит к быстрому его окислению под действием кислорода атмосферного воздуха;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восстановленных молока сливок и кисломолочных напитков — созданию наполненности вкуса продукта и предупреждению появления водянистого привкуса;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молока с наполнителями (какао </w:t>
      </w:r>
      <w:proofErr w:type="spellStart"/>
      <w:r w:rsidRPr="00EF4578">
        <w:rPr>
          <w:rFonts w:ascii="Times New Roman" w:eastAsia="Times New Roman" w:hAnsi="Times New Roman" w:cs="Times New Roman"/>
          <w:color w:val="000000"/>
          <w:sz w:val="28"/>
          <w:szCs w:val="28"/>
        </w:rPr>
        <w:t>идр</w:t>
      </w:r>
      <w:proofErr w:type="spellEnd"/>
      <w:r w:rsidRPr="00EF4578">
        <w:rPr>
          <w:rFonts w:ascii="Times New Roman" w:eastAsia="Times New Roman" w:hAnsi="Times New Roman" w:cs="Times New Roman"/>
          <w:color w:val="000000"/>
          <w:sz w:val="28"/>
          <w:szCs w:val="28"/>
        </w:rPr>
        <w:t>.) — улучшению вкуса повышению вязкости и снижению вероятности образования осадка.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Диспергирование жировых </w:t>
      </w:r>
      <w:proofErr w:type="gramStart"/>
      <w:r w:rsidRPr="00EF4578">
        <w:rPr>
          <w:rFonts w:ascii="Times New Roman" w:eastAsia="Times New Roman" w:hAnsi="Times New Roman" w:cs="Times New Roman"/>
          <w:color w:val="000000"/>
          <w:sz w:val="28"/>
          <w:szCs w:val="28"/>
        </w:rPr>
        <w:t>шариков</w:t>
      </w:r>
      <w:proofErr w:type="gramEnd"/>
      <w:r w:rsidRPr="00EF4578">
        <w:rPr>
          <w:rFonts w:ascii="Times New Roman" w:eastAsia="Times New Roman" w:hAnsi="Times New Roman" w:cs="Times New Roman"/>
          <w:color w:val="000000"/>
          <w:sz w:val="28"/>
          <w:szCs w:val="28"/>
        </w:rPr>
        <w:t xml:space="preserve"> т. е. уменьшение их размеров и равномерное распределение в молоке достигается воздействием на молоко значительного внешнего усилия (давление ультразвук высокочастотная электрическая обработка </w:t>
      </w:r>
      <w:proofErr w:type="spellStart"/>
      <w:r w:rsidRPr="00EF4578">
        <w:rPr>
          <w:rFonts w:ascii="Times New Roman" w:eastAsia="Times New Roman" w:hAnsi="Times New Roman" w:cs="Times New Roman"/>
          <w:color w:val="000000"/>
          <w:sz w:val="28"/>
          <w:szCs w:val="28"/>
        </w:rPr>
        <w:t>идр</w:t>
      </w:r>
      <w:proofErr w:type="spellEnd"/>
      <w:r w:rsidRPr="00EF4578">
        <w:rPr>
          <w:rFonts w:ascii="Times New Roman" w:eastAsia="Times New Roman" w:hAnsi="Times New Roman" w:cs="Times New Roman"/>
          <w:color w:val="000000"/>
          <w:sz w:val="28"/>
          <w:szCs w:val="28"/>
        </w:rPr>
        <w:t>.) в специальных машинах — гомогенизаторах.</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Наибольшее распространение в молочной отрасли получила гомогенизация молока при продавливании его через кольцевую клапанную щель гомогенизирующей головки машины. Жировые </w:t>
      </w:r>
      <w:proofErr w:type="gramStart"/>
      <w:r w:rsidRPr="00EF4578">
        <w:rPr>
          <w:rFonts w:ascii="Times New Roman" w:eastAsia="Times New Roman" w:hAnsi="Times New Roman" w:cs="Times New Roman"/>
          <w:color w:val="000000"/>
          <w:sz w:val="28"/>
          <w:szCs w:val="28"/>
        </w:rPr>
        <w:t>шарики</w:t>
      </w:r>
      <w:proofErr w:type="gramEnd"/>
      <w:r w:rsidRPr="00EF4578">
        <w:rPr>
          <w:rFonts w:ascii="Times New Roman" w:eastAsia="Times New Roman" w:hAnsi="Times New Roman" w:cs="Times New Roman"/>
          <w:color w:val="000000"/>
          <w:sz w:val="28"/>
          <w:szCs w:val="28"/>
        </w:rPr>
        <w:t xml:space="preserve"> проходя через эту щель </w:t>
      </w:r>
      <w:proofErr w:type="spellStart"/>
      <w:r w:rsidRPr="00EF4578">
        <w:rPr>
          <w:rFonts w:ascii="Times New Roman" w:eastAsia="Times New Roman" w:hAnsi="Times New Roman" w:cs="Times New Roman"/>
          <w:color w:val="000000"/>
          <w:sz w:val="28"/>
          <w:szCs w:val="28"/>
        </w:rPr>
        <w:t>диспергируются</w:t>
      </w:r>
      <w:proofErr w:type="spellEnd"/>
      <w:r w:rsidRPr="00EF4578">
        <w:rPr>
          <w:rFonts w:ascii="Times New Roman" w:eastAsia="Times New Roman" w:hAnsi="Times New Roman" w:cs="Times New Roman"/>
          <w:color w:val="000000"/>
          <w:sz w:val="28"/>
          <w:szCs w:val="28"/>
        </w:rPr>
        <w:t>. Необходимое давление создается насосом. При производстве цельного молока размер жировых шариков с 3—4 мкм уменьшается до 0 7—0 8 мкм.</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Основным узлом современных гомогенизаторов клапанного типа является гомогенизирующая головка. Она может быть </w:t>
      </w:r>
      <w:proofErr w:type="spellStart"/>
      <w:proofErr w:type="gramStart"/>
      <w:r w:rsidRPr="00EF4578">
        <w:rPr>
          <w:rFonts w:ascii="Times New Roman" w:eastAsia="Times New Roman" w:hAnsi="Times New Roman" w:cs="Times New Roman"/>
          <w:color w:val="000000"/>
          <w:sz w:val="28"/>
          <w:szCs w:val="28"/>
        </w:rPr>
        <w:t>одно-или</w:t>
      </w:r>
      <w:proofErr w:type="spellEnd"/>
      <w:proofErr w:type="gramEnd"/>
      <w:r w:rsidRPr="00EF4578">
        <w:rPr>
          <w:rFonts w:ascii="Times New Roman" w:eastAsia="Times New Roman" w:hAnsi="Times New Roman" w:cs="Times New Roman"/>
          <w:color w:val="000000"/>
          <w:sz w:val="28"/>
          <w:szCs w:val="28"/>
        </w:rPr>
        <w:t xml:space="preserve"> двухступенчатой. Вторая ступень обычно работает при более низком </w:t>
      </w:r>
      <w:proofErr w:type="gramStart"/>
      <w:r w:rsidRPr="00EF4578">
        <w:rPr>
          <w:rFonts w:ascii="Times New Roman" w:eastAsia="Times New Roman" w:hAnsi="Times New Roman" w:cs="Times New Roman"/>
          <w:color w:val="000000"/>
          <w:sz w:val="28"/>
          <w:szCs w:val="28"/>
        </w:rPr>
        <w:t>давлении</w:t>
      </w:r>
      <w:proofErr w:type="gramEnd"/>
      <w:r w:rsidRPr="00EF4578">
        <w:rPr>
          <w:rFonts w:ascii="Times New Roman" w:eastAsia="Times New Roman" w:hAnsi="Times New Roman" w:cs="Times New Roman"/>
          <w:color w:val="000000"/>
          <w:sz w:val="28"/>
          <w:szCs w:val="28"/>
        </w:rPr>
        <w:t xml:space="preserve"> чем первая.</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Применение одно- или двухступенчатой гомогенизации зависит от вида вырабатываемых молочных продуктов.</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Двухступенчатую гомогенизацию с большим перепадом давления на обеих ступенях применяют при производстве высокожирных молочных продуктов (сливки смеси мороженого и т. п.).</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Она позволяет рассеивать (разбивать) образующиеся скопления жировых шариков. Для выработки других видов молочных </w:t>
      </w:r>
      <w:proofErr w:type="gramStart"/>
      <w:r w:rsidRPr="00EF4578">
        <w:rPr>
          <w:rFonts w:ascii="Times New Roman" w:eastAsia="Times New Roman" w:hAnsi="Times New Roman" w:cs="Times New Roman"/>
          <w:color w:val="000000"/>
          <w:sz w:val="28"/>
          <w:szCs w:val="28"/>
        </w:rPr>
        <w:t>продуктов</w:t>
      </w:r>
      <w:proofErr w:type="gramEnd"/>
      <w:r w:rsidRPr="00EF4578">
        <w:rPr>
          <w:rFonts w:ascii="Times New Roman" w:eastAsia="Times New Roman" w:hAnsi="Times New Roman" w:cs="Times New Roman"/>
          <w:color w:val="000000"/>
          <w:sz w:val="28"/>
          <w:szCs w:val="28"/>
        </w:rPr>
        <w:t xml:space="preserve"> в том числе для питьевого молока можно использовать одноступенчатую гомогенизацию.</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b/>
          <w:color w:val="000000"/>
          <w:sz w:val="28"/>
          <w:szCs w:val="28"/>
        </w:rPr>
      </w:pPr>
      <w:r w:rsidRPr="00EF4578">
        <w:rPr>
          <w:rFonts w:ascii="Times New Roman" w:eastAsia="Times New Roman" w:hAnsi="Times New Roman" w:cs="Times New Roman"/>
          <w:color w:val="000000"/>
          <w:sz w:val="28"/>
          <w:szCs w:val="28"/>
        </w:rPr>
        <w:t>7</w:t>
      </w:r>
      <w:r w:rsidRPr="00EF4578">
        <w:rPr>
          <w:rFonts w:ascii="Times New Roman" w:eastAsia="Times New Roman" w:hAnsi="Times New Roman" w:cs="Times New Roman"/>
          <w:b/>
          <w:color w:val="000000"/>
          <w:sz w:val="28"/>
          <w:szCs w:val="28"/>
        </w:rPr>
        <w:t>.  Тепловая обработка молока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Тепловая обработка — одна из основных и необходимых технологических операций переработки молока проводимых с целью обеззараживания.</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Эффективность тепловой </w:t>
      </w:r>
      <w:proofErr w:type="gramStart"/>
      <w:r w:rsidRPr="00EF4578">
        <w:rPr>
          <w:rFonts w:ascii="Times New Roman" w:eastAsia="Times New Roman" w:hAnsi="Times New Roman" w:cs="Times New Roman"/>
          <w:color w:val="000000"/>
          <w:sz w:val="28"/>
          <w:szCs w:val="28"/>
        </w:rPr>
        <w:t>обработки</w:t>
      </w:r>
      <w:proofErr w:type="gramEnd"/>
      <w:r w:rsidRPr="00EF4578">
        <w:rPr>
          <w:rFonts w:ascii="Times New Roman" w:eastAsia="Times New Roman" w:hAnsi="Times New Roman" w:cs="Times New Roman"/>
          <w:color w:val="000000"/>
          <w:sz w:val="28"/>
          <w:szCs w:val="28"/>
        </w:rPr>
        <w:t xml:space="preserve"> связана с </w:t>
      </w:r>
      <w:proofErr w:type="spellStart"/>
      <w:r w:rsidRPr="00EF4578">
        <w:rPr>
          <w:rFonts w:ascii="Times New Roman" w:eastAsia="Times New Roman" w:hAnsi="Times New Roman" w:cs="Times New Roman"/>
          <w:color w:val="000000"/>
          <w:sz w:val="28"/>
          <w:szCs w:val="28"/>
        </w:rPr>
        <w:t>термоустойчивостью</w:t>
      </w:r>
      <w:proofErr w:type="spellEnd"/>
      <w:r w:rsidRPr="00EF4578">
        <w:rPr>
          <w:rFonts w:ascii="Times New Roman" w:eastAsia="Times New Roman" w:hAnsi="Times New Roman" w:cs="Times New Roman"/>
          <w:color w:val="000000"/>
          <w:sz w:val="28"/>
          <w:szCs w:val="28"/>
        </w:rPr>
        <w:t xml:space="preserve"> молока обусловливаемой его белковым солевым составом и кислотностью </w:t>
      </w:r>
      <w:proofErr w:type="gramStart"/>
      <w:r w:rsidRPr="00EF4578">
        <w:rPr>
          <w:rFonts w:ascii="Times New Roman" w:eastAsia="Times New Roman" w:hAnsi="Times New Roman" w:cs="Times New Roman"/>
          <w:color w:val="000000"/>
          <w:sz w:val="28"/>
          <w:szCs w:val="28"/>
        </w:rPr>
        <w:t>которые</w:t>
      </w:r>
      <w:proofErr w:type="gramEnd"/>
      <w:r w:rsidRPr="00EF4578">
        <w:rPr>
          <w:rFonts w:ascii="Times New Roman" w:eastAsia="Times New Roman" w:hAnsi="Times New Roman" w:cs="Times New Roman"/>
          <w:color w:val="000000"/>
          <w:sz w:val="28"/>
          <w:szCs w:val="28"/>
        </w:rPr>
        <w:t xml:space="preserve"> в свою очередь зависят от времени года периода лактации физического состояния и породы животных режимов и рациона кормления и др.</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При тепловой обработке молоко и молочные продукты претерпевают сложные изменения биохимических и физико-химических </w:t>
      </w:r>
      <w:proofErr w:type="gramStart"/>
      <w:r w:rsidRPr="00EF4578">
        <w:rPr>
          <w:rFonts w:ascii="Times New Roman" w:eastAsia="Times New Roman" w:hAnsi="Times New Roman" w:cs="Times New Roman"/>
          <w:color w:val="000000"/>
          <w:sz w:val="28"/>
          <w:szCs w:val="28"/>
        </w:rPr>
        <w:t>свойств</w:t>
      </w:r>
      <w:proofErr w:type="gramEnd"/>
      <w:r w:rsidRPr="00EF4578">
        <w:rPr>
          <w:rFonts w:ascii="Times New Roman" w:eastAsia="Times New Roman" w:hAnsi="Times New Roman" w:cs="Times New Roman"/>
          <w:color w:val="000000"/>
          <w:sz w:val="28"/>
          <w:szCs w:val="28"/>
        </w:rPr>
        <w:t xml:space="preserve"> а также видоизменения </w:t>
      </w:r>
      <w:r w:rsidRPr="00EF4578">
        <w:rPr>
          <w:rFonts w:ascii="Times New Roman" w:eastAsia="Times New Roman" w:hAnsi="Times New Roman" w:cs="Times New Roman"/>
          <w:color w:val="000000"/>
          <w:sz w:val="28"/>
          <w:szCs w:val="28"/>
        </w:rPr>
        <w:lastRenderedPageBreak/>
        <w:t xml:space="preserve">составных частей молока. Цель тепловой обработки </w:t>
      </w:r>
      <w:proofErr w:type="gramStart"/>
      <w:r w:rsidRPr="00EF4578">
        <w:rPr>
          <w:rFonts w:ascii="Times New Roman" w:eastAsia="Times New Roman" w:hAnsi="Times New Roman" w:cs="Times New Roman"/>
          <w:color w:val="000000"/>
          <w:sz w:val="28"/>
          <w:szCs w:val="28"/>
        </w:rPr>
        <w:t>многообразна</w:t>
      </w:r>
      <w:proofErr w:type="gramEnd"/>
      <w:r w:rsidRPr="00EF4578">
        <w:rPr>
          <w:rFonts w:ascii="Times New Roman" w:eastAsia="Times New Roman" w:hAnsi="Times New Roman" w:cs="Times New Roman"/>
          <w:color w:val="000000"/>
          <w:sz w:val="28"/>
          <w:szCs w:val="28"/>
        </w:rPr>
        <w:t xml:space="preserve"> а именно: снижение общего количества микроорганизмов и уничтожение патогенных форм </w:t>
      </w:r>
      <w:proofErr w:type="spellStart"/>
      <w:r w:rsidRPr="00EF4578">
        <w:rPr>
          <w:rFonts w:ascii="Times New Roman" w:eastAsia="Times New Roman" w:hAnsi="Times New Roman" w:cs="Times New Roman"/>
          <w:color w:val="000000"/>
          <w:sz w:val="28"/>
          <w:szCs w:val="28"/>
        </w:rPr>
        <w:t>инактивация</w:t>
      </w:r>
      <w:proofErr w:type="spellEnd"/>
      <w:r w:rsidRPr="00EF4578">
        <w:rPr>
          <w:rFonts w:ascii="Times New Roman" w:eastAsia="Times New Roman" w:hAnsi="Times New Roman" w:cs="Times New Roman"/>
          <w:color w:val="000000"/>
          <w:sz w:val="28"/>
          <w:szCs w:val="28"/>
        </w:rPr>
        <w:t xml:space="preserve"> (разрушение) ферментов молока для повышения стойкости при длительном хранении обеспечение специфических вкуса запаха цвета и консистенции создание благоприятных температурных условий для проведения заквашивания выпаривания хранения а также процессов механической обработки и др.</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Тепловая обработка молока представляет собой комбинацию режимов воздействия температуры (нагрева или охлаждения) и продолжительности выдержки при этой температуре. Причем продолжительность выдержки при заданной температуре должна быть </w:t>
      </w:r>
      <w:proofErr w:type="gramStart"/>
      <w:r w:rsidRPr="00EF4578">
        <w:rPr>
          <w:rFonts w:ascii="Times New Roman" w:eastAsia="Times New Roman" w:hAnsi="Times New Roman" w:cs="Times New Roman"/>
          <w:color w:val="000000"/>
          <w:sz w:val="28"/>
          <w:szCs w:val="28"/>
        </w:rPr>
        <w:t>такой</w:t>
      </w:r>
      <w:proofErr w:type="gramEnd"/>
      <w:r w:rsidRPr="00EF4578">
        <w:rPr>
          <w:rFonts w:ascii="Times New Roman" w:eastAsia="Times New Roman" w:hAnsi="Times New Roman" w:cs="Times New Roman"/>
          <w:color w:val="000000"/>
          <w:sz w:val="28"/>
          <w:szCs w:val="28"/>
        </w:rPr>
        <w:t xml:space="preserve"> чтобы был получен необходимый эффект. В молочной отрасли тепловая обработка проводится при температуре до 100 и свыше 100 °С.</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При нагревании до 100 "С в молоке погибают только вегетативные </w:t>
      </w:r>
      <w:proofErr w:type="gramStart"/>
      <w:r w:rsidRPr="00EF4578">
        <w:rPr>
          <w:rFonts w:ascii="Times New Roman" w:eastAsia="Times New Roman" w:hAnsi="Times New Roman" w:cs="Times New Roman"/>
          <w:color w:val="000000"/>
          <w:sz w:val="28"/>
          <w:szCs w:val="28"/>
        </w:rPr>
        <w:t>формы</w:t>
      </w:r>
      <w:proofErr w:type="gramEnd"/>
      <w:r w:rsidRPr="00EF4578">
        <w:rPr>
          <w:rFonts w:ascii="Times New Roman" w:eastAsia="Times New Roman" w:hAnsi="Times New Roman" w:cs="Times New Roman"/>
          <w:color w:val="000000"/>
          <w:sz w:val="28"/>
          <w:szCs w:val="28"/>
        </w:rPr>
        <w:t xml:space="preserve"> а при температуре более 100 "С — вегетативные и споровые формы. Основными процессами тепловой обработки молока вызывающими подавление жизнедеятельности микроорганизмов являются пастеризация и стерилизация. В качестве теплоносителя для пастеризации применяют горячую воду и водяной насыщенный </w:t>
      </w:r>
      <w:proofErr w:type="gramStart"/>
      <w:r w:rsidRPr="00EF4578">
        <w:rPr>
          <w:rFonts w:ascii="Times New Roman" w:eastAsia="Times New Roman" w:hAnsi="Times New Roman" w:cs="Times New Roman"/>
          <w:color w:val="000000"/>
          <w:sz w:val="28"/>
          <w:szCs w:val="28"/>
        </w:rPr>
        <w:t>пар</w:t>
      </w:r>
      <w:proofErr w:type="gramEnd"/>
      <w:r w:rsidRPr="00EF4578">
        <w:rPr>
          <w:rFonts w:ascii="Times New Roman" w:eastAsia="Times New Roman" w:hAnsi="Times New Roman" w:cs="Times New Roman"/>
          <w:color w:val="000000"/>
          <w:sz w:val="28"/>
          <w:szCs w:val="28"/>
        </w:rPr>
        <w:t xml:space="preserve"> а для стерилизации — водяной насыщенный пар.</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Кроме того при тепловой обработке молоко подвергают охлаждению подогреву (нагреву) </w:t>
      </w:r>
      <w:proofErr w:type="spellStart"/>
      <w:r w:rsidRPr="00EF4578">
        <w:rPr>
          <w:rFonts w:ascii="Times New Roman" w:eastAsia="Times New Roman" w:hAnsi="Times New Roman" w:cs="Times New Roman"/>
          <w:color w:val="000000"/>
          <w:sz w:val="28"/>
          <w:szCs w:val="28"/>
        </w:rPr>
        <w:t>термовакуумной</w:t>
      </w:r>
      <w:proofErr w:type="spellEnd"/>
      <w:r w:rsidRPr="00EF4578">
        <w:rPr>
          <w:rFonts w:ascii="Times New Roman" w:eastAsia="Times New Roman" w:hAnsi="Times New Roman" w:cs="Times New Roman"/>
          <w:color w:val="000000"/>
          <w:sz w:val="28"/>
          <w:szCs w:val="28"/>
        </w:rPr>
        <w:t xml:space="preserve"> обработке.</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Режим тепловой обработки молока для выработки каждого вида продукции определен технологической инструкцией. При этом молоко нагревают до температуры </w:t>
      </w:r>
      <w:proofErr w:type="gramStart"/>
      <w:r w:rsidRPr="00EF4578">
        <w:rPr>
          <w:rFonts w:ascii="Times New Roman" w:eastAsia="Times New Roman" w:hAnsi="Times New Roman" w:cs="Times New Roman"/>
          <w:color w:val="000000"/>
          <w:sz w:val="28"/>
          <w:szCs w:val="28"/>
        </w:rPr>
        <w:t>пастеризации</w:t>
      </w:r>
      <w:proofErr w:type="gramEnd"/>
      <w:r w:rsidRPr="00EF4578">
        <w:rPr>
          <w:rFonts w:ascii="Times New Roman" w:eastAsia="Times New Roman" w:hAnsi="Times New Roman" w:cs="Times New Roman"/>
          <w:color w:val="000000"/>
          <w:sz w:val="28"/>
          <w:szCs w:val="28"/>
        </w:rPr>
        <w:t xml:space="preserve"> а затем выдерживают и быстро охлаждают до требуемой температуры. Совмещение операций нагрева и охлаждения продиктовано технологическими и санитарными </w:t>
      </w:r>
      <w:proofErr w:type="gramStart"/>
      <w:r w:rsidRPr="00EF4578">
        <w:rPr>
          <w:rFonts w:ascii="Times New Roman" w:eastAsia="Times New Roman" w:hAnsi="Times New Roman" w:cs="Times New Roman"/>
          <w:color w:val="000000"/>
          <w:sz w:val="28"/>
          <w:szCs w:val="28"/>
        </w:rPr>
        <w:t>требованиями</w:t>
      </w:r>
      <w:proofErr w:type="gramEnd"/>
      <w:r w:rsidRPr="00EF4578">
        <w:rPr>
          <w:rFonts w:ascii="Times New Roman" w:eastAsia="Times New Roman" w:hAnsi="Times New Roman" w:cs="Times New Roman"/>
          <w:color w:val="000000"/>
          <w:sz w:val="28"/>
          <w:szCs w:val="28"/>
        </w:rPr>
        <w:t xml:space="preserve"> а также возможностью использования теплоты горячего продукта.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Для этого горячий продукт направляется в специальную секцию аппарата (пластинчатого или трубчатого) для предварительного нагрева холодного продукта поступающего на пастеризацию. Эту операцию называют регенерацией </w:t>
      </w:r>
      <w:proofErr w:type="gramStart"/>
      <w:r w:rsidRPr="00EF4578">
        <w:rPr>
          <w:rFonts w:ascii="Times New Roman" w:eastAsia="Times New Roman" w:hAnsi="Times New Roman" w:cs="Times New Roman"/>
          <w:color w:val="000000"/>
          <w:sz w:val="28"/>
          <w:szCs w:val="28"/>
        </w:rPr>
        <w:t>теплоты</w:t>
      </w:r>
      <w:proofErr w:type="gramEnd"/>
      <w:r w:rsidRPr="00EF4578">
        <w:rPr>
          <w:rFonts w:ascii="Times New Roman" w:eastAsia="Times New Roman" w:hAnsi="Times New Roman" w:cs="Times New Roman"/>
          <w:color w:val="000000"/>
          <w:sz w:val="28"/>
          <w:szCs w:val="28"/>
        </w:rPr>
        <w:t xml:space="preserve"> а аппараты или их части — регенераторами или секциями регенерации. Применение этой операции позволяет получить определенную экономию тепловой энергии расходуемой на пастеризацию.</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Эффективность работы регенератора характеризуется коэффициентом регенерации. Он представляет собой отношение количества теплоты возвращенной регенератором к количеству теплоты необходимой для нагревания продукта от начальной до конечной </w:t>
      </w:r>
      <w:proofErr w:type="gramStart"/>
      <w:r w:rsidRPr="00EF4578">
        <w:rPr>
          <w:rFonts w:ascii="Times New Roman" w:eastAsia="Times New Roman" w:hAnsi="Times New Roman" w:cs="Times New Roman"/>
          <w:color w:val="000000"/>
          <w:sz w:val="28"/>
          <w:szCs w:val="28"/>
        </w:rPr>
        <w:t>температуры</w:t>
      </w:r>
      <w:proofErr w:type="gramEnd"/>
      <w:r w:rsidRPr="00EF4578">
        <w:rPr>
          <w:rFonts w:ascii="Times New Roman" w:eastAsia="Times New Roman" w:hAnsi="Times New Roman" w:cs="Times New Roman"/>
          <w:color w:val="000000"/>
          <w:sz w:val="28"/>
          <w:szCs w:val="28"/>
        </w:rPr>
        <w:t xml:space="preserve"> т. е. при которой продукт начинает обратное движение через регенератор.</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Охлаждение и нагрев</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Молочное сырье на предприятиях охлаждают с целью сохранения его качества и ограничения роста количества микроорганизмов перед обработкой. В табл. 4.1 приведены данные показывающие рост количества микроорганизмов в молоке в зависимости от температуры охлаждения и продолжительности хранения.</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Хранение молока при температуре выше 4 5</w:t>
      </w:r>
      <w:proofErr w:type="gramStart"/>
      <w:r w:rsidRPr="00EF4578">
        <w:rPr>
          <w:rFonts w:ascii="Times New Roman" w:eastAsia="Times New Roman" w:hAnsi="Times New Roman" w:cs="Times New Roman"/>
          <w:color w:val="000000"/>
          <w:sz w:val="28"/>
          <w:szCs w:val="28"/>
        </w:rPr>
        <w:t xml:space="preserve"> °С</w:t>
      </w:r>
      <w:proofErr w:type="gramEnd"/>
      <w:r w:rsidRPr="00EF4578">
        <w:rPr>
          <w:rFonts w:ascii="Times New Roman" w:eastAsia="Times New Roman" w:hAnsi="Times New Roman" w:cs="Times New Roman"/>
          <w:color w:val="000000"/>
          <w:sz w:val="28"/>
          <w:szCs w:val="28"/>
        </w:rPr>
        <w:t xml:space="preserve"> приводит к росту числа микроорганизмов. На практике молоко для кратковременного хранения охлаждают до 6—8 °С. Для длительного хранения (10—14 ч) молоко </w:t>
      </w:r>
      <w:proofErr w:type="gramStart"/>
      <w:r w:rsidRPr="00EF4578">
        <w:rPr>
          <w:rFonts w:ascii="Times New Roman" w:eastAsia="Times New Roman" w:hAnsi="Times New Roman" w:cs="Times New Roman"/>
          <w:color w:val="000000"/>
          <w:sz w:val="28"/>
          <w:szCs w:val="28"/>
        </w:rPr>
        <w:t>пастеризуют</w:t>
      </w:r>
      <w:proofErr w:type="gramEnd"/>
      <w:r w:rsidRPr="00EF4578">
        <w:rPr>
          <w:rFonts w:ascii="Times New Roman" w:eastAsia="Times New Roman" w:hAnsi="Times New Roman" w:cs="Times New Roman"/>
          <w:color w:val="000000"/>
          <w:sz w:val="28"/>
          <w:szCs w:val="28"/>
        </w:rPr>
        <w:t xml:space="preserve"> а затем </w:t>
      </w:r>
      <w:r w:rsidRPr="00EF4578">
        <w:rPr>
          <w:rFonts w:ascii="Times New Roman" w:eastAsia="Times New Roman" w:hAnsi="Times New Roman" w:cs="Times New Roman"/>
          <w:color w:val="000000"/>
          <w:sz w:val="28"/>
          <w:szCs w:val="28"/>
        </w:rPr>
        <w:lastRenderedPageBreak/>
        <w:t>охлаждают. С целью увеличения сроков хранения молочные продукты охлаждают в процессе изготовления.</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Нагревание (подогрев) не играет основной </w:t>
      </w:r>
      <w:proofErr w:type="gramStart"/>
      <w:r w:rsidRPr="00EF4578">
        <w:rPr>
          <w:rFonts w:ascii="Times New Roman" w:eastAsia="Times New Roman" w:hAnsi="Times New Roman" w:cs="Times New Roman"/>
          <w:color w:val="000000"/>
          <w:sz w:val="28"/>
          <w:szCs w:val="28"/>
        </w:rPr>
        <w:t>роли</w:t>
      </w:r>
      <w:proofErr w:type="gramEnd"/>
      <w:r w:rsidRPr="00EF4578">
        <w:rPr>
          <w:rFonts w:ascii="Times New Roman" w:eastAsia="Times New Roman" w:hAnsi="Times New Roman" w:cs="Times New Roman"/>
          <w:color w:val="000000"/>
          <w:sz w:val="28"/>
          <w:szCs w:val="28"/>
        </w:rPr>
        <w:t xml:space="preserve"> а чаще всего выполняет вспомогательную (подготовительную) функцию в процессе переработки молока. Подогрев молока применяют перед сепарированием </w:t>
      </w:r>
      <w:proofErr w:type="gramStart"/>
      <w:r w:rsidRPr="00EF4578">
        <w:rPr>
          <w:rFonts w:ascii="Times New Roman" w:eastAsia="Times New Roman" w:hAnsi="Times New Roman" w:cs="Times New Roman"/>
          <w:color w:val="000000"/>
          <w:sz w:val="28"/>
          <w:szCs w:val="28"/>
        </w:rPr>
        <w:t>гомогенизацией</w:t>
      </w:r>
      <w:proofErr w:type="gramEnd"/>
      <w:r w:rsidRPr="00EF4578">
        <w:rPr>
          <w:rFonts w:ascii="Times New Roman" w:eastAsia="Times New Roman" w:hAnsi="Times New Roman" w:cs="Times New Roman"/>
          <w:color w:val="000000"/>
          <w:sz w:val="28"/>
          <w:szCs w:val="28"/>
        </w:rPr>
        <w:t xml:space="preserve"> а также в производстве различных молочных продуктов. При сепарировании нагревание молока снижает его </w:t>
      </w:r>
      <w:proofErr w:type="spellStart"/>
      <w:r w:rsidRPr="00EF4578">
        <w:rPr>
          <w:rFonts w:ascii="Times New Roman" w:eastAsia="Times New Roman" w:hAnsi="Times New Roman" w:cs="Times New Roman"/>
          <w:color w:val="000000"/>
          <w:sz w:val="28"/>
          <w:szCs w:val="28"/>
        </w:rPr>
        <w:t>вязкостные</w:t>
      </w:r>
      <w:proofErr w:type="spellEnd"/>
      <w:r w:rsidRPr="00EF4578">
        <w:rPr>
          <w:rFonts w:ascii="Times New Roman" w:eastAsia="Times New Roman" w:hAnsi="Times New Roman" w:cs="Times New Roman"/>
          <w:color w:val="000000"/>
          <w:sz w:val="28"/>
          <w:szCs w:val="28"/>
        </w:rPr>
        <w:t xml:space="preserve"> </w:t>
      </w:r>
      <w:proofErr w:type="gramStart"/>
      <w:r w:rsidRPr="00EF4578">
        <w:rPr>
          <w:rFonts w:ascii="Times New Roman" w:eastAsia="Times New Roman" w:hAnsi="Times New Roman" w:cs="Times New Roman"/>
          <w:color w:val="000000"/>
          <w:sz w:val="28"/>
          <w:szCs w:val="28"/>
        </w:rPr>
        <w:t>свойства</w:t>
      </w:r>
      <w:proofErr w:type="gramEnd"/>
      <w:r w:rsidRPr="00EF4578">
        <w:rPr>
          <w:rFonts w:ascii="Times New Roman" w:eastAsia="Times New Roman" w:hAnsi="Times New Roman" w:cs="Times New Roman"/>
          <w:color w:val="000000"/>
          <w:sz w:val="28"/>
          <w:szCs w:val="28"/>
        </w:rPr>
        <w:t xml:space="preserve"> что положительно сказывается на отделении жировых шариков от плазмы молока и образовании сливок.</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Перед сепарированием </w:t>
      </w:r>
      <w:proofErr w:type="gramStart"/>
      <w:r w:rsidRPr="00EF4578">
        <w:rPr>
          <w:rFonts w:ascii="Times New Roman" w:eastAsia="Times New Roman" w:hAnsi="Times New Roman" w:cs="Times New Roman"/>
          <w:color w:val="000000"/>
          <w:sz w:val="28"/>
          <w:szCs w:val="28"/>
        </w:rPr>
        <w:t>рекомендуется подогревать молоко до 35—40 °С. Перед гомогенизацией молоко также подогревают</w:t>
      </w:r>
      <w:proofErr w:type="gramEnd"/>
      <w:r w:rsidRPr="00EF4578">
        <w:rPr>
          <w:rFonts w:ascii="Times New Roman" w:eastAsia="Times New Roman" w:hAnsi="Times New Roman" w:cs="Times New Roman"/>
          <w:color w:val="000000"/>
          <w:sz w:val="28"/>
          <w:szCs w:val="28"/>
        </w:rPr>
        <w:t xml:space="preserve"> для снижения вязкости. Температура подогрева молока перед гомогенизацией составляет 60—65 "С.</w:t>
      </w:r>
    </w:p>
    <w:p w:rsidR="00E1337D" w:rsidRPr="00EF4578" w:rsidRDefault="00E1337D" w:rsidP="00E1337D">
      <w:pPr>
        <w:spacing w:after="0" w:line="240" w:lineRule="auto"/>
        <w:ind w:left="-709"/>
        <w:jc w:val="both"/>
        <w:rPr>
          <w:rFonts w:ascii="Times New Roman" w:eastAsia="Times New Roman" w:hAnsi="Times New Roman" w:cs="Times New Roman"/>
          <w:b/>
          <w:color w:val="000000"/>
          <w:sz w:val="28"/>
          <w:szCs w:val="28"/>
        </w:rPr>
      </w:pPr>
      <w:r w:rsidRPr="00EF4578">
        <w:rPr>
          <w:rFonts w:ascii="Times New Roman" w:eastAsia="Times New Roman" w:hAnsi="Times New Roman" w:cs="Times New Roman"/>
          <w:color w:val="000000"/>
          <w:sz w:val="28"/>
          <w:szCs w:val="28"/>
        </w:rPr>
        <w:br/>
      </w:r>
      <w:r w:rsidRPr="00EF4578">
        <w:rPr>
          <w:rFonts w:ascii="Times New Roman" w:eastAsia="Times New Roman" w:hAnsi="Times New Roman" w:cs="Times New Roman"/>
          <w:b/>
          <w:color w:val="000000"/>
          <w:sz w:val="28"/>
          <w:szCs w:val="28"/>
        </w:rPr>
        <w:t>8.  Оборудование для пастеризации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Одним из простых видов аппаратов для нагревания и пастеризации молока являются ванны длительной пастеризации.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Нагревание молока в ваннах длительной пастеризации осуществляется горячей водой подогреваемой паром непосредственно в </w:t>
      </w:r>
      <w:proofErr w:type="gramStart"/>
      <w:r w:rsidRPr="00EF4578">
        <w:rPr>
          <w:rFonts w:ascii="Times New Roman" w:eastAsia="Times New Roman" w:hAnsi="Times New Roman" w:cs="Times New Roman"/>
          <w:color w:val="000000"/>
          <w:sz w:val="28"/>
          <w:szCs w:val="28"/>
        </w:rPr>
        <w:t>рубашке</w:t>
      </w:r>
      <w:proofErr w:type="gramEnd"/>
      <w:r w:rsidRPr="00EF4578">
        <w:rPr>
          <w:rFonts w:ascii="Times New Roman" w:eastAsia="Times New Roman" w:hAnsi="Times New Roman" w:cs="Times New Roman"/>
          <w:color w:val="000000"/>
          <w:sz w:val="28"/>
          <w:szCs w:val="28"/>
        </w:rPr>
        <w:t xml:space="preserve"> а охлаждение - ледяной водой перегоняемой через рубашку.</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Ванна длительной пастеризации состоит из вертикального </w:t>
      </w:r>
      <w:proofErr w:type="spellStart"/>
      <w:r w:rsidRPr="00EF4578">
        <w:rPr>
          <w:rFonts w:ascii="Times New Roman" w:eastAsia="Times New Roman" w:hAnsi="Times New Roman" w:cs="Times New Roman"/>
          <w:color w:val="000000"/>
          <w:sz w:val="28"/>
          <w:szCs w:val="28"/>
        </w:rPr>
        <w:t>илиндрического</w:t>
      </w:r>
      <w:proofErr w:type="spellEnd"/>
      <w:r w:rsidRPr="00EF4578">
        <w:rPr>
          <w:rFonts w:ascii="Times New Roman" w:eastAsia="Times New Roman" w:hAnsi="Times New Roman" w:cs="Times New Roman"/>
          <w:color w:val="000000"/>
          <w:sz w:val="28"/>
          <w:szCs w:val="28"/>
        </w:rPr>
        <w:t xml:space="preserve"> резервуара изготовленного из кислостойкой нержавеющей стали и заключенного в </w:t>
      </w:r>
      <w:proofErr w:type="spellStart"/>
      <w:r w:rsidRPr="00EF4578">
        <w:rPr>
          <w:rFonts w:ascii="Times New Roman" w:eastAsia="Times New Roman" w:hAnsi="Times New Roman" w:cs="Times New Roman"/>
          <w:color w:val="000000"/>
          <w:sz w:val="28"/>
          <w:szCs w:val="28"/>
        </w:rPr>
        <w:t>двухстенный</w:t>
      </w:r>
      <w:proofErr w:type="spellEnd"/>
      <w:r w:rsidRPr="00EF4578">
        <w:rPr>
          <w:rFonts w:ascii="Times New Roman" w:eastAsia="Times New Roman" w:hAnsi="Times New Roman" w:cs="Times New Roman"/>
          <w:color w:val="000000"/>
          <w:sz w:val="28"/>
          <w:szCs w:val="28"/>
        </w:rPr>
        <w:t xml:space="preserve"> наружный корпус воздушная </w:t>
      </w:r>
      <w:proofErr w:type="gramStart"/>
      <w:r w:rsidRPr="00EF4578">
        <w:rPr>
          <w:rFonts w:ascii="Times New Roman" w:eastAsia="Times New Roman" w:hAnsi="Times New Roman" w:cs="Times New Roman"/>
          <w:color w:val="000000"/>
          <w:sz w:val="28"/>
          <w:szCs w:val="28"/>
        </w:rPr>
        <w:t>прослойка</w:t>
      </w:r>
      <w:proofErr w:type="gramEnd"/>
      <w:r w:rsidRPr="00EF4578">
        <w:rPr>
          <w:rFonts w:ascii="Times New Roman" w:eastAsia="Times New Roman" w:hAnsi="Times New Roman" w:cs="Times New Roman"/>
          <w:color w:val="000000"/>
          <w:sz w:val="28"/>
          <w:szCs w:val="28"/>
        </w:rPr>
        <w:t xml:space="preserve"> которого выполняет роль термоизоляции. </w:t>
      </w:r>
      <w:proofErr w:type="spellStart"/>
      <w:r w:rsidRPr="00EF4578">
        <w:rPr>
          <w:rFonts w:ascii="Times New Roman" w:eastAsia="Times New Roman" w:hAnsi="Times New Roman" w:cs="Times New Roman"/>
          <w:color w:val="000000"/>
          <w:sz w:val="28"/>
          <w:szCs w:val="28"/>
        </w:rPr>
        <w:t>Межстенное</w:t>
      </w:r>
      <w:proofErr w:type="spellEnd"/>
      <w:r w:rsidRPr="00EF4578">
        <w:rPr>
          <w:rFonts w:ascii="Times New Roman" w:eastAsia="Times New Roman" w:hAnsi="Times New Roman" w:cs="Times New Roman"/>
          <w:color w:val="000000"/>
          <w:sz w:val="28"/>
          <w:szCs w:val="28"/>
        </w:rPr>
        <w:t xml:space="preserve"> пространство между молочным резервуаром и корпусом служит водяной рубашкой. Для подачи в нее пара под днищем внутреннего резервуара размещен паровой коллектор (</w:t>
      </w:r>
      <w:proofErr w:type="spellStart"/>
      <w:r w:rsidRPr="00EF4578">
        <w:rPr>
          <w:rFonts w:ascii="Times New Roman" w:eastAsia="Times New Roman" w:hAnsi="Times New Roman" w:cs="Times New Roman"/>
          <w:color w:val="000000"/>
          <w:sz w:val="28"/>
          <w:szCs w:val="28"/>
        </w:rPr>
        <w:t>барботер</w:t>
      </w:r>
      <w:proofErr w:type="spellEnd"/>
      <w:r w:rsidRPr="00EF4578">
        <w:rPr>
          <w:rFonts w:ascii="Times New Roman" w:eastAsia="Times New Roman" w:hAnsi="Times New Roman" w:cs="Times New Roman"/>
          <w:color w:val="000000"/>
          <w:sz w:val="28"/>
          <w:szCs w:val="28"/>
        </w:rPr>
        <w:t xml:space="preserve">). Опорожнение </w:t>
      </w:r>
      <w:proofErr w:type="spellStart"/>
      <w:r w:rsidRPr="00EF4578">
        <w:rPr>
          <w:rFonts w:ascii="Times New Roman" w:eastAsia="Times New Roman" w:hAnsi="Times New Roman" w:cs="Times New Roman"/>
          <w:color w:val="000000"/>
          <w:sz w:val="28"/>
          <w:szCs w:val="28"/>
        </w:rPr>
        <w:t>межстенного</w:t>
      </w:r>
      <w:proofErr w:type="spellEnd"/>
      <w:r w:rsidRPr="00EF4578">
        <w:rPr>
          <w:rFonts w:ascii="Times New Roman" w:eastAsia="Times New Roman" w:hAnsi="Times New Roman" w:cs="Times New Roman"/>
          <w:color w:val="000000"/>
          <w:sz w:val="28"/>
          <w:szCs w:val="28"/>
        </w:rPr>
        <w:t xml:space="preserve"> пространства осуществляется через </w:t>
      </w:r>
      <w:proofErr w:type="gramStart"/>
      <w:r w:rsidRPr="00EF4578">
        <w:rPr>
          <w:rFonts w:ascii="Times New Roman" w:eastAsia="Times New Roman" w:hAnsi="Times New Roman" w:cs="Times New Roman"/>
          <w:color w:val="000000"/>
          <w:sz w:val="28"/>
          <w:szCs w:val="28"/>
        </w:rPr>
        <w:t>вентиль</w:t>
      </w:r>
      <w:proofErr w:type="gramEnd"/>
      <w:r w:rsidRPr="00EF4578">
        <w:rPr>
          <w:rFonts w:ascii="Times New Roman" w:eastAsia="Times New Roman" w:hAnsi="Times New Roman" w:cs="Times New Roman"/>
          <w:color w:val="000000"/>
          <w:sz w:val="28"/>
          <w:szCs w:val="28"/>
        </w:rPr>
        <w:t xml:space="preserve"> а слив охлаждающей воды через трубу.</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В процессе нагревания охлаждения и хранения молоко перемешивается пропеллерной мешалкой. Слив его из ванны осуществляется с помощью крана. Мешалка имеет привод состоящий из электродвигателя и фрикционной </w:t>
      </w:r>
      <w:proofErr w:type="gramStart"/>
      <w:r w:rsidRPr="00EF4578">
        <w:rPr>
          <w:rFonts w:ascii="Times New Roman" w:eastAsia="Times New Roman" w:hAnsi="Times New Roman" w:cs="Times New Roman"/>
          <w:color w:val="000000"/>
          <w:sz w:val="28"/>
          <w:szCs w:val="28"/>
        </w:rPr>
        <w:t>передачи</w:t>
      </w:r>
      <w:proofErr w:type="gramEnd"/>
      <w:r w:rsidRPr="00EF4578">
        <w:rPr>
          <w:rFonts w:ascii="Times New Roman" w:eastAsia="Times New Roman" w:hAnsi="Times New Roman" w:cs="Times New Roman"/>
          <w:color w:val="000000"/>
          <w:sz w:val="28"/>
          <w:szCs w:val="28"/>
        </w:rPr>
        <w:t xml:space="preserve"> закрепленных в общей плите. Температура продукта контролируется по термометру.</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Ванна оборудована крышкой и тремя опорами. Ванну устанавливают в горизонтальном положении по уровню путем вращения регулировочных болтов в опорах ванны.</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Ванна длительной пастеризации.</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Работает ванна длительной пастеризации следующим образом</w:t>
      </w:r>
      <w:proofErr w:type="gramStart"/>
      <w:r w:rsidRPr="00EF4578">
        <w:rPr>
          <w:rFonts w:ascii="Times New Roman" w:eastAsia="Times New Roman" w:hAnsi="Times New Roman" w:cs="Times New Roman"/>
          <w:color w:val="000000"/>
          <w:sz w:val="28"/>
          <w:szCs w:val="28"/>
        </w:rPr>
        <w:t>.</w:t>
      </w:r>
      <w:proofErr w:type="gramEnd"/>
      <w:r w:rsidRPr="00EF4578">
        <w:rPr>
          <w:rFonts w:ascii="Times New Roman" w:eastAsia="Times New Roman" w:hAnsi="Times New Roman" w:cs="Times New Roman"/>
          <w:color w:val="000000"/>
          <w:sz w:val="28"/>
          <w:szCs w:val="28"/>
        </w:rPr>
        <w:t xml:space="preserve"> </w:t>
      </w:r>
      <w:proofErr w:type="gramStart"/>
      <w:r w:rsidRPr="00EF4578">
        <w:rPr>
          <w:rFonts w:ascii="Times New Roman" w:eastAsia="Times New Roman" w:hAnsi="Times New Roman" w:cs="Times New Roman"/>
          <w:color w:val="000000"/>
          <w:sz w:val="28"/>
          <w:szCs w:val="28"/>
        </w:rPr>
        <w:t>п</w:t>
      </w:r>
      <w:proofErr w:type="gramEnd"/>
      <w:r w:rsidRPr="00EF4578">
        <w:rPr>
          <w:rFonts w:ascii="Times New Roman" w:eastAsia="Times New Roman" w:hAnsi="Times New Roman" w:cs="Times New Roman"/>
          <w:color w:val="000000"/>
          <w:sz w:val="28"/>
          <w:szCs w:val="28"/>
        </w:rPr>
        <w:t>ар через коллектор (</w:t>
      </w:r>
      <w:proofErr w:type="spellStart"/>
      <w:r w:rsidRPr="00EF4578">
        <w:rPr>
          <w:rFonts w:ascii="Times New Roman" w:eastAsia="Times New Roman" w:hAnsi="Times New Roman" w:cs="Times New Roman"/>
          <w:color w:val="000000"/>
          <w:sz w:val="28"/>
          <w:szCs w:val="28"/>
        </w:rPr>
        <w:t>барботер</w:t>
      </w:r>
      <w:proofErr w:type="spellEnd"/>
      <w:r w:rsidRPr="00EF4578">
        <w:rPr>
          <w:rFonts w:ascii="Times New Roman" w:eastAsia="Times New Roman" w:hAnsi="Times New Roman" w:cs="Times New Roman"/>
          <w:color w:val="000000"/>
          <w:sz w:val="28"/>
          <w:szCs w:val="28"/>
        </w:rPr>
        <w:t xml:space="preserve">) поступает в воду заполняющую </w:t>
      </w:r>
      <w:proofErr w:type="spellStart"/>
      <w:r w:rsidRPr="00EF4578">
        <w:rPr>
          <w:rFonts w:ascii="Times New Roman" w:eastAsia="Times New Roman" w:hAnsi="Times New Roman" w:cs="Times New Roman"/>
          <w:color w:val="000000"/>
          <w:sz w:val="28"/>
          <w:szCs w:val="28"/>
        </w:rPr>
        <w:t>межстенное</w:t>
      </w:r>
      <w:proofErr w:type="spellEnd"/>
      <w:r w:rsidRPr="00EF4578">
        <w:rPr>
          <w:rFonts w:ascii="Times New Roman" w:eastAsia="Times New Roman" w:hAnsi="Times New Roman" w:cs="Times New Roman"/>
          <w:color w:val="000000"/>
          <w:sz w:val="28"/>
          <w:szCs w:val="28"/>
        </w:rPr>
        <w:t xml:space="preserve"> </w:t>
      </w:r>
      <w:proofErr w:type="spellStart"/>
      <w:r w:rsidRPr="00EF4578">
        <w:rPr>
          <w:rFonts w:ascii="Times New Roman" w:eastAsia="Times New Roman" w:hAnsi="Times New Roman" w:cs="Times New Roman"/>
          <w:color w:val="000000"/>
          <w:sz w:val="28"/>
          <w:szCs w:val="28"/>
        </w:rPr>
        <w:t>ространство</w:t>
      </w:r>
      <w:proofErr w:type="spellEnd"/>
      <w:r w:rsidRPr="00EF4578">
        <w:rPr>
          <w:rFonts w:ascii="Times New Roman" w:eastAsia="Times New Roman" w:hAnsi="Times New Roman" w:cs="Times New Roman"/>
          <w:color w:val="000000"/>
          <w:sz w:val="28"/>
          <w:szCs w:val="28"/>
        </w:rPr>
        <w:t xml:space="preserve"> и нагревает ее до температуры до... 96°С. Конденсат пара смешивается с водой излишки которой сливаются через переливную трубу.</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Горячая вода через стенку внутреннего резервуара нагревает молоко. По достижении заданной температуры паровой вентиль частично прикрывают и выдерживают молоко при температуре пастеризации. Затем паровой вентиль полностью закрывают и открывают вентиль холодной </w:t>
      </w:r>
      <w:proofErr w:type="gramStart"/>
      <w:r w:rsidRPr="00EF4578">
        <w:rPr>
          <w:rFonts w:ascii="Times New Roman" w:eastAsia="Times New Roman" w:hAnsi="Times New Roman" w:cs="Times New Roman"/>
          <w:color w:val="000000"/>
          <w:sz w:val="28"/>
          <w:szCs w:val="28"/>
        </w:rPr>
        <w:t>воды</w:t>
      </w:r>
      <w:proofErr w:type="gramEnd"/>
      <w:r w:rsidRPr="00EF4578">
        <w:rPr>
          <w:rFonts w:ascii="Times New Roman" w:eastAsia="Times New Roman" w:hAnsi="Times New Roman" w:cs="Times New Roman"/>
          <w:color w:val="000000"/>
          <w:sz w:val="28"/>
          <w:szCs w:val="28"/>
        </w:rPr>
        <w:t xml:space="preserve"> которая постепенно вытесняет из </w:t>
      </w:r>
      <w:proofErr w:type="spellStart"/>
      <w:r w:rsidRPr="00EF4578">
        <w:rPr>
          <w:rFonts w:ascii="Times New Roman" w:eastAsia="Times New Roman" w:hAnsi="Times New Roman" w:cs="Times New Roman"/>
          <w:color w:val="000000"/>
          <w:sz w:val="28"/>
          <w:szCs w:val="28"/>
        </w:rPr>
        <w:t>межстенного</w:t>
      </w:r>
      <w:proofErr w:type="spellEnd"/>
      <w:r w:rsidRPr="00EF4578">
        <w:rPr>
          <w:rFonts w:ascii="Times New Roman" w:eastAsia="Times New Roman" w:hAnsi="Times New Roman" w:cs="Times New Roman"/>
          <w:color w:val="000000"/>
          <w:sz w:val="28"/>
          <w:szCs w:val="28"/>
        </w:rPr>
        <w:t xml:space="preserve"> пространства горячую воду и охлаждает молоко.</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lastRenderedPageBreak/>
        <w:t xml:space="preserve">После завершения технологического цикла молоко из ванны сливают а внутренний резервуар ванны и все </w:t>
      </w:r>
      <w:proofErr w:type="gramStart"/>
      <w:r w:rsidRPr="00EF4578">
        <w:rPr>
          <w:rFonts w:ascii="Times New Roman" w:eastAsia="Times New Roman" w:hAnsi="Times New Roman" w:cs="Times New Roman"/>
          <w:color w:val="000000"/>
          <w:sz w:val="28"/>
          <w:szCs w:val="28"/>
        </w:rPr>
        <w:t>детали</w:t>
      </w:r>
      <w:proofErr w:type="gramEnd"/>
      <w:r w:rsidRPr="00EF4578">
        <w:rPr>
          <w:rFonts w:ascii="Times New Roman" w:eastAsia="Times New Roman" w:hAnsi="Times New Roman" w:cs="Times New Roman"/>
          <w:color w:val="000000"/>
          <w:sz w:val="28"/>
          <w:szCs w:val="28"/>
        </w:rPr>
        <w:t xml:space="preserve"> соприкасающиеся с молоком промывают моющим раствором и ополаскивают теплой водой.</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Расход пара на пастеризацию 1000 кг молока в ваннах длительной пастеризации составляет 100... 140 </w:t>
      </w:r>
      <w:proofErr w:type="gramStart"/>
      <w:r w:rsidRPr="00EF4578">
        <w:rPr>
          <w:rFonts w:ascii="Times New Roman" w:eastAsia="Times New Roman" w:hAnsi="Times New Roman" w:cs="Times New Roman"/>
          <w:color w:val="000000"/>
          <w:sz w:val="28"/>
          <w:szCs w:val="28"/>
        </w:rPr>
        <w:t>кг</w:t>
      </w:r>
      <w:proofErr w:type="gramEnd"/>
      <w:r w:rsidRPr="00EF4578">
        <w:rPr>
          <w:rFonts w:ascii="Times New Roman" w:eastAsia="Times New Roman" w:hAnsi="Times New Roman" w:cs="Times New Roman"/>
          <w:color w:val="000000"/>
          <w:sz w:val="28"/>
          <w:szCs w:val="28"/>
        </w:rPr>
        <w:t xml:space="preserve"> что в 4 5...5 раз больше чем в современных пластинчатых установках. Последнее свидетельствует о низкой экономичности ванн длительной пастеризации и объясняется </w:t>
      </w:r>
      <w:proofErr w:type="gramStart"/>
      <w:r w:rsidRPr="00EF4578">
        <w:rPr>
          <w:rFonts w:ascii="Times New Roman" w:eastAsia="Times New Roman" w:hAnsi="Times New Roman" w:cs="Times New Roman"/>
          <w:color w:val="000000"/>
          <w:sz w:val="28"/>
          <w:szCs w:val="28"/>
        </w:rPr>
        <w:t>тем</w:t>
      </w:r>
      <w:proofErr w:type="gramEnd"/>
      <w:r w:rsidRPr="00EF4578">
        <w:rPr>
          <w:rFonts w:ascii="Times New Roman" w:eastAsia="Times New Roman" w:hAnsi="Times New Roman" w:cs="Times New Roman"/>
          <w:color w:val="000000"/>
          <w:sz w:val="28"/>
          <w:szCs w:val="28"/>
        </w:rPr>
        <w:t xml:space="preserve"> что тепло затраченное на предварительное нагревание воды в рубашке ванны используется нерационально. Кроме того в ваннах длительной пастеризации </w:t>
      </w:r>
      <w:proofErr w:type="gramStart"/>
      <w:r w:rsidRPr="00EF4578">
        <w:rPr>
          <w:rFonts w:ascii="Times New Roman" w:eastAsia="Times New Roman" w:hAnsi="Times New Roman" w:cs="Times New Roman"/>
          <w:color w:val="000000"/>
          <w:sz w:val="28"/>
          <w:szCs w:val="28"/>
        </w:rPr>
        <w:t>неприменима</w:t>
      </w:r>
      <w:proofErr w:type="gramEnd"/>
      <w:r w:rsidRPr="00EF4578">
        <w:rPr>
          <w:rFonts w:ascii="Times New Roman" w:eastAsia="Times New Roman" w:hAnsi="Times New Roman" w:cs="Times New Roman"/>
          <w:color w:val="000000"/>
          <w:sz w:val="28"/>
          <w:szCs w:val="28"/>
        </w:rPr>
        <w:t xml:space="preserve"> </w:t>
      </w:r>
      <w:proofErr w:type="spellStart"/>
      <w:r w:rsidRPr="00EF4578">
        <w:rPr>
          <w:rFonts w:ascii="Times New Roman" w:eastAsia="Times New Roman" w:hAnsi="Times New Roman" w:cs="Times New Roman"/>
          <w:color w:val="000000"/>
          <w:sz w:val="28"/>
          <w:szCs w:val="28"/>
        </w:rPr>
        <w:t>рекунерация</w:t>
      </w:r>
      <w:proofErr w:type="spellEnd"/>
      <w:r w:rsidRPr="00EF4578">
        <w:rPr>
          <w:rFonts w:ascii="Times New Roman" w:eastAsia="Times New Roman" w:hAnsi="Times New Roman" w:cs="Times New Roman"/>
          <w:color w:val="000000"/>
          <w:sz w:val="28"/>
          <w:szCs w:val="28"/>
        </w:rPr>
        <w:t xml:space="preserve"> тепла которая широко используется в пластинчатых аппаратах.</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Универсальный танк является более совершенной конструкцией резервуара </w:t>
      </w:r>
      <w:proofErr w:type="gramStart"/>
      <w:r w:rsidRPr="00EF4578">
        <w:rPr>
          <w:rFonts w:ascii="Times New Roman" w:eastAsia="Times New Roman" w:hAnsi="Times New Roman" w:cs="Times New Roman"/>
          <w:color w:val="000000"/>
          <w:sz w:val="28"/>
          <w:szCs w:val="28"/>
        </w:rPr>
        <w:t>-т</w:t>
      </w:r>
      <w:proofErr w:type="gramEnd"/>
      <w:r w:rsidRPr="00EF4578">
        <w:rPr>
          <w:rFonts w:ascii="Times New Roman" w:eastAsia="Times New Roman" w:hAnsi="Times New Roman" w:cs="Times New Roman"/>
          <w:color w:val="000000"/>
          <w:sz w:val="28"/>
          <w:szCs w:val="28"/>
        </w:rPr>
        <w:t>еплообменника для тепловой обработки молока и других жидких пищевых продуктов. Он может быть использован для охлаждения молока с 35 до 5...6</w:t>
      </w:r>
      <w:proofErr w:type="gramStart"/>
      <w:r w:rsidRPr="00EF4578">
        <w:rPr>
          <w:rFonts w:ascii="Times New Roman" w:eastAsia="Times New Roman" w:hAnsi="Times New Roman" w:cs="Times New Roman"/>
          <w:color w:val="000000"/>
          <w:sz w:val="28"/>
          <w:szCs w:val="28"/>
        </w:rPr>
        <w:t>°С</w:t>
      </w:r>
      <w:proofErr w:type="gramEnd"/>
      <w:r w:rsidRPr="00EF4578">
        <w:rPr>
          <w:rFonts w:ascii="Times New Roman" w:eastAsia="Times New Roman" w:hAnsi="Times New Roman" w:cs="Times New Roman"/>
          <w:color w:val="000000"/>
          <w:sz w:val="28"/>
          <w:szCs w:val="28"/>
        </w:rPr>
        <w:t xml:space="preserve"> и его хранения; для подогрева и пастеризации молока в интервале температур 75...90°С; для тепловой обработки сливок и выдержки их при низкой температуре в процессе созревания и подогрева перед сбиванием; для охлаждения молока и других жидких молочных продуктов с 90 до 20°С.</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В сравнении с ваннами длительной пастеризации универсальные танки оборудованы более современной и эффективной системой нагревания и </w:t>
      </w:r>
      <w:proofErr w:type="gramStart"/>
      <w:r w:rsidRPr="00EF4578">
        <w:rPr>
          <w:rFonts w:ascii="Times New Roman" w:eastAsia="Times New Roman" w:hAnsi="Times New Roman" w:cs="Times New Roman"/>
          <w:color w:val="000000"/>
          <w:sz w:val="28"/>
          <w:szCs w:val="28"/>
        </w:rPr>
        <w:t>охлаждения</w:t>
      </w:r>
      <w:proofErr w:type="gramEnd"/>
      <w:r w:rsidRPr="00EF4578">
        <w:rPr>
          <w:rFonts w:ascii="Times New Roman" w:eastAsia="Times New Roman" w:hAnsi="Times New Roman" w:cs="Times New Roman"/>
          <w:color w:val="000000"/>
          <w:sz w:val="28"/>
          <w:szCs w:val="28"/>
        </w:rPr>
        <w:t xml:space="preserve"> а также приборами контроля технологических параметров.</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Универсальный танк состоит из внутреннего резервуара заключенного в корпус</w:t>
      </w:r>
      <w:proofErr w:type="gramStart"/>
      <w:r w:rsidRPr="00EF4578">
        <w:rPr>
          <w:rFonts w:ascii="Times New Roman" w:eastAsia="Times New Roman" w:hAnsi="Times New Roman" w:cs="Times New Roman"/>
          <w:color w:val="000000"/>
          <w:sz w:val="28"/>
          <w:szCs w:val="28"/>
        </w:rPr>
        <w:t>.</w:t>
      </w:r>
      <w:proofErr w:type="gramEnd"/>
      <w:r w:rsidRPr="00EF4578">
        <w:rPr>
          <w:rFonts w:ascii="Times New Roman" w:eastAsia="Times New Roman" w:hAnsi="Times New Roman" w:cs="Times New Roman"/>
          <w:color w:val="000000"/>
          <w:sz w:val="28"/>
          <w:szCs w:val="28"/>
        </w:rPr>
        <w:t xml:space="preserve"> </w:t>
      </w:r>
      <w:proofErr w:type="gramStart"/>
      <w:r w:rsidRPr="00EF4578">
        <w:rPr>
          <w:rFonts w:ascii="Times New Roman" w:eastAsia="Times New Roman" w:hAnsi="Times New Roman" w:cs="Times New Roman"/>
          <w:color w:val="000000"/>
          <w:sz w:val="28"/>
          <w:szCs w:val="28"/>
        </w:rPr>
        <w:t>п</w:t>
      </w:r>
      <w:proofErr w:type="gramEnd"/>
      <w:r w:rsidRPr="00EF4578">
        <w:rPr>
          <w:rFonts w:ascii="Times New Roman" w:eastAsia="Times New Roman" w:hAnsi="Times New Roman" w:cs="Times New Roman"/>
          <w:color w:val="000000"/>
          <w:sz w:val="28"/>
          <w:szCs w:val="28"/>
        </w:rPr>
        <w:t xml:space="preserve">ространство между этими резервуарами и корпусом служит водяной рубашкой в которой для повышения интенсивности движения рабочей жидкости (холодной и горячей воды) установлена труба - </w:t>
      </w:r>
      <w:proofErr w:type="spellStart"/>
      <w:r w:rsidRPr="00EF4578">
        <w:rPr>
          <w:rFonts w:ascii="Times New Roman" w:eastAsia="Times New Roman" w:hAnsi="Times New Roman" w:cs="Times New Roman"/>
          <w:color w:val="000000"/>
          <w:sz w:val="28"/>
          <w:szCs w:val="28"/>
        </w:rPr>
        <w:t>водогон</w:t>
      </w:r>
      <w:proofErr w:type="spellEnd"/>
      <w:r w:rsidRPr="00EF4578">
        <w:rPr>
          <w:rFonts w:ascii="Times New Roman" w:eastAsia="Times New Roman" w:hAnsi="Times New Roman" w:cs="Times New Roman"/>
          <w:color w:val="000000"/>
          <w:sz w:val="28"/>
          <w:szCs w:val="28"/>
        </w:rPr>
        <w:t>. Через нее насосом вода из нижней части водяной рубашки подается под напором в боковое кольцевое пространство.</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Между корпусом резервуара и обшивкой имеется воздушная </w:t>
      </w:r>
      <w:proofErr w:type="gramStart"/>
      <w:r w:rsidRPr="00EF4578">
        <w:rPr>
          <w:rFonts w:ascii="Times New Roman" w:eastAsia="Times New Roman" w:hAnsi="Times New Roman" w:cs="Times New Roman"/>
          <w:color w:val="000000"/>
          <w:sz w:val="28"/>
          <w:szCs w:val="28"/>
        </w:rPr>
        <w:t>прослойка</w:t>
      </w:r>
      <w:proofErr w:type="gramEnd"/>
      <w:r w:rsidRPr="00EF4578">
        <w:rPr>
          <w:rFonts w:ascii="Times New Roman" w:eastAsia="Times New Roman" w:hAnsi="Times New Roman" w:cs="Times New Roman"/>
          <w:color w:val="000000"/>
          <w:sz w:val="28"/>
          <w:szCs w:val="28"/>
        </w:rPr>
        <w:t xml:space="preserve"> которая выполняет роль термоизоляции предохраняющей обшивку 3 танка от нагревания или охлаждения а также снижающей потери тепла и холода в окружающую среду.</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Между днищами внутреннего резервуара и корпуса смонтирован трубчатый </w:t>
      </w:r>
      <w:proofErr w:type="gramStart"/>
      <w:r w:rsidRPr="00EF4578">
        <w:rPr>
          <w:rFonts w:ascii="Times New Roman" w:eastAsia="Times New Roman" w:hAnsi="Times New Roman" w:cs="Times New Roman"/>
          <w:color w:val="000000"/>
          <w:sz w:val="28"/>
          <w:szCs w:val="28"/>
        </w:rPr>
        <w:t>теплообменник</w:t>
      </w:r>
      <w:proofErr w:type="gramEnd"/>
      <w:r w:rsidRPr="00EF4578">
        <w:rPr>
          <w:rFonts w:ascii="Times New Roman" w:eastAsia="Times New Roman" w:hAnsi="Times New Roman" w:cs="Times New Roman"/>
          <w:color w:val="000000"/>
          <w:sz w:val="28"/>
          <w:szCs w:val="28"/>
        </w:rPr>
        <w:t xml:space="preserve"> который соединяется с рассыльной магистралью или </w:t>
      </w:r>
      <w:proofErr w:type="spellStart"/>
      <w:r w:rsidRPr="00EF4578">
        <w:rPr>
          <w:rFonts w:ascii="Times New Roman" w:eastAsia="Times New Roman" w:hAnsi="Times New Roman" w:cs="Times New Roman"/>
          <w:color w:val="000000"/>
          <w:sz w:val="28"/>
          <w:szCs w:val="28"/>
        </w:rPr>
        <w:t>водоаккумуляционной</w:t>
      </w:r>
      <w:proofErr w:type="spellEnd"/>
      <w:r w:rsidRPr="00EF4578">
        <w:rPr>
          <w:rFonts w:ascii="Times New Roman" w:eastAsia="Times New Roman" w:hAnsi="Times New Roman" w:cs="Times New Roman"/>
          <w:color w:val="000000"/>
          <w:sz w:val="28"/>
          <w:szCs w:val="28"/>
        </w:rPr>
        <w:t xml:space="preserve"> холодильной установкой. Под теплообменником смонтирован </w:t>
      </w:r>
      <w:proofErr w:type="spellStart"/>
      <w:r w:rsidRPr="00EF4578">
        <w:rPr>
          <w:rFonts w:ascii="Times New Roman" w:eastAsia="Times New Roman" w:hAnsi="Times New Roman" w:cs="Times New Roman"/>
          <w:color w:val="000000"/>
          <w:sz w:val="28"/>
          <w:szCs w:val="28"/>
        </w:rPr>
        <w:t>барботер</w:t>
      </w:r>
      <w:proofErr w:type="spellEnd"/>
      <w:r w:rsidRPr="00EF4578">
        <w:rPr>
          <w:rFonts w:ascii="Times New Roman" w:eastAsia="Times New Roman" w:hAnsi="Times New Roman" w:cs="Times New Roman"/>
          <w:color w:val="000000"/>
          <w:sz w:val="28"/>
          <w:szCs w:val="28"/>
        </w:rPr>
        <w:t xml:space="preserve"> для подогрева воды паром. В нижней части внутреннего резервуара вмонтированы датчик дистанционного термометра патрубок сливного крана и лопастная </w:t>
      </w:r>
      <w:proofErr w:type="gramStart"/>
      <w:r w:rsidRPr="00EF4578">
        <w:rPr>
          <w:rFonts w:ascii="Times New Roman" w:eastAsia="Times New Roman" w:hAnsi="Times New Roman" w:cs="Times New Roman"/>
          <w:color w:val="000000"/>
          <w:sz w:val="28"/>
          <w:szCs w:val="28"/>
        </w:rPr>
        <w:t>мешалка</w:t>
      </w:r>
      <w:proofErr w:type="gramEnd"/>
      <w:r w:rsidRPr="00EF4578">
        <w:rPr>
          <w:rFonts w:ascii="Times New Roman" w:eastAsia="Times New Roman" w:hAnsi="Times New Roman" w:cs="Times New Roman"/>
          <w:color w:val="000000"/>
          <w:sz w:val="28"/>
          <w:szCs w:val="28"/>
        </w:rPr>
        <w:t xml:space="preserve"> которая приводится во вращение от вала электродвигателя.</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Работает универсальный танк следующим образом. Перед началом пастеризации </w:t>
      </w:r>
      <w:proofErr w:type="spellStart"/>
      <w:r w:rsidRPr="00EF4578">
        <w:rPr>
          <w:rFonts w:ascii="Times New Roman" w:eastAsia="Times New Roman" w:hAnsi="Times New Roman" w:cs="Times New Roman"/>
          <w:color w:val="000000"/>
          <w:sz w:val="28"/>
          <w:szCs w:val="28"/>
        </w:rPr>
        <w:t>межстенное</w:t>
      </w:r>
      <w:proofErr w:type="spellEnd"/>
      <w:r w:rsidRPr="00EF4578">
        <w:rPr>
          <w:rFonts w:ascii="Times New Roman" w:eastAsia="Times New Roman" w:hAnsi="Times New Roman" w:cs="Times New Roman"/>
          <w:color w:val="000000"/>
          <w:sz w:val="28"/>
          <w:szCs w:val="28"/>
        </w:rPr>
        <w:t xml:space="preserve"> пространство танка заполняют водой до появления ее из переливной трубы. Затем </w:t>
      </w:r>
      <w:proofErr w:type="gramStart"/>
      <w:r w:rsidRPr="00EF4578">
        <w:rPr>
          <w:rFonts w:ascii="Times New Roman" w:eastAsia="Times New Roman" w:hAnsi="Times New Roman" w:cs="Times New Roman"/>
          <w:color w:val="000000"/>
          <w:sz w:val="28"/>
          <w:szCs w:val="28"/>
        </w:rPr>
        <w:t>заполняют танк молоком включают</w:t>
      </w:r>
      <w:proofErr w:type="gramEnd"/>
      <w:r w:rsidRPr="00EF4578">
        <w:rPr>
          <w:rFonts w:ascii="Times New Roman" w:eastAsia="Times New Roman" w:hAnsi="Times New Roman" w:cs="Times New Roman"/>
          <w:color w:val="000000"/>
          <w:sz w:val="28"/>
          <w:szCs w:val="28"/>
        </w:rPr>
        <w:t xml:space="preserve"> мешалку и насос циркуляции воды. После этого в </w:t>
      </w:r>
      <w:proofErr w:type="spellStart"/>
      <w:r w:rsidRPr="00EF4578">
        <w:rPr>
          <w:rFonts w:ascii="Times New Roman" w:eastAsia="Times New Roman" w:hAnsi="Times New Roman" w:cs="Times New Roman"/>
          <w:color w:val="000000"/>
          <w:sz w:val="28"/>
          <w:szCs w:val="28"/>
        </w:rPr>
        <w:t>барботер</w:t>
      </w:r>
      <w:proofErr w:type="spellEnd"/>
      <w:r w:rsidRPr="00EF4578">
        <w:rPr>
          <w:rFonts w:ascii="Times New Roman" w:eastAsia="Times New Roman" w:hAnsi="Times New Roman" w:cs="Times New Roman"/>
          <w:color w:val="000000"/>
          <w:sz w:val="28"/>
          <w:szCs w:val="28"/>
        </w:rPr>
        <w:t xml:space="preserve"> пускают пар и доводят температуру воды до 90...96°С. Излишняя вода (от конденсации пара) сливается через переливную трубу.</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После нагревания до заданной </w:t>
      </w:r>
      <w:proofErr w:type="gramStart"/>
      <w:r w:rsidRPr="00EF4578">
        <w:rPr>
          <w:rFonts w:ascii="Times New Roman" w:eastAsia="Times New Roman" w:hAnsi="Times New Roman" w:cs="Times New Roman"/>
          <w:color w:val="000000"/>
          <w:sz w:val="28"/>
          <w:szCs w:val="28"/>
        </w:rPr>
        <w:t>температуры</w:t>
      </w:r>
      <w:proofErr w:type="gramEnd"/>
      <w:r w:rsidRPr="00EF4578">
        <w:rPr>
          <w:rFonts w:ascii="Times New Roman" w:eastAsia="Times New Roman" w:hAnsi="Times New Roman" w:cs="Times New Roman"/>
          <w:color w:val="000000"/>
          <w:sz w:val="28"/>
          <w:szCs w:val="28"/>
        </w:rPr>
        <w:t xml:space="preserve"> которую контролируют с помощью дистанционного термометра молоко выдерживают в течение определенного времени а затем прекращают подачу пара и пускают холодную воду. Циркуляционный насос при этом отключают. После вытеснения горячей воды </w:t>
      </w:r>
      <w:r w:rsidRPr="00EF4578">
        <w:rPr>
          <w:rFonts w:ascii="Times New Roman" w:eastAsia="Times New Roman" w:hAnsi="Times New Roman" w:cs="Times New Roman"/>
          <w:color w:val="000000"/>
          <w:sz w:val="28"/>
          <w:szCs w:val="28"/>
        </w:rPr>
        <w:lastRenderedPageBreak/>
        <w:t>через переливную трубу вновь включают насос и охлаждают молоко до температуры на 2-3</w:t>
      </w:r>
      <w:proofErr w:type="gramStart"/>
      <w:r w:rsidRPr="00EF4578">
        <w:rPr>
          <w:rFonts w:ascii="Times New Roman" w:eastAsia="Times New Roman" w:hAnsi="Times New Roman" w:cs="Times New Roman"/>
          <w:color w:val="000000"/>
          <w:sz w:val="28"/>
          <w:szCs w:val="28"/>
        </w:rPr>
        <w:t xml:space="preserve"> °С</w:t>
      </w:r>
      <w:proofErr w:type="gramEnd"/>
      <w:r w:rsidRPr="00EF4578">
        <w:rPr>
          <w:rFonts w:ascii="Times New Roman" w:eastAsia="Times New Roman" w:hAnsi="Times New Roman" w:cs="Times New Roman"/>
          <w:color w:val="000000"/>
          <w:sz w:val="28"/>
          <w:szCs w:val="28"/>
        </w:rPr>
        <w:t xml:space="preserve"> выше водопроводной воды. Для охлаждения молока до более низкой температуры водопроводную воду </w:t>
      </w:r>
      <w:proofErr w:type="gramStart"/>
      <w:r w:rsidRPr="00EF4578">
        <w:rPr>
          <w:rFonts w:ascii="Times New Roman" w:eastAsia="Times New Roman" w:hAnsi="Times New Roman" w:cs="Times New Roman"/>
          <w:color w:val="000000"/>
          <w:sz w:val="28"/>
          <w:szCs w:val="28"/>
        </w:rPr>
        <w:t>отключают</w:t>
      </w:r>
      <w:proofErr w:type="gramEnd"/>
      <w:r w:rsidRPr="00EF4578">
        <w:rPr>
          <w:rFonts w:ascii="Times New Roman" w:eastAsia="Times New Roman" w:hAnsi="Times New Roman" w:cs="Times New Roman"/>
          <w:color w:val="000000"/>
          <w:sz w:val="28"/>
          <w:szCs w:val="28"/>
        </w:rPr>
        <w:t xml:space="preserve"> а в змеевик подают ледяную воду или рассол.</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proofErr w:type="gramStart"/>
      <w:r w:rsidRPr="00EF4578">
        <w:rPr>
          <w:rFonts w:ascii="Times New Roman" w:eastAsia="Times New Roman" w:hAnsi="Times New Roman" w:cs="Times New Roman"/>
          <w:color w:val="000000"/>
          <w:sz w:val="28"/>
          <w:szCs w:val="28"/>
        </w:rPr>
        <w:t>Мешалка и циркуляционный насос перемешивая</w:t>
      </w:r>
      <w:proofErr w:type="gramEnd"/>
      <w:r w:rsidRPr="00EF4578">
        <w:rPr>
          <w:rFonts w:ascii="Times New Roman" w:eastAsia="Times New Roman" w:hAnsi="Times New Roman" w:cs="Times New Roman"/>
          <w:color w:val="000000"/>
          <w:sz w:val="28"/>
          <w:szCs w:val="28"/>
        </w:rPr>
        <w:t xml:space="preserve"> молоко и промежуточный </w:t>
      </w:r>
      <w:proofErr w:type="spellStart"/>
      <w:r w:rsidRPr="00EF4578">
        <w:rPr>
          <w:rFonts w:ascii="Times New Roman" w:eastAsia="Times New Roman" w:hAnsi="Times New Roman" w:cs="Times New Roman"/>
          <w:color w:val="000000"/>
          <w:sz w:val="28"/>
          <w:szCs w:val="28"/>
        </w:rPr>
        <w:t>хладоноситель</w:t>
      </w:r>
      <w:proofErr w:type="spellEnd"/>
      <w:r w:rsidRPr="00EF4578">
        <w:rPr>
          <w:rFonts w:ascii="Times New Roman" w:eastAsia="Times New Roman" w:hAnsi="Times New Roman" w:cs="Times New Roman"/>
          <w:color w:val="000000"/>
          <w:sz w:val="28"/>
          <w:szCs w:val="28"/>
        </w:rPr>
        <w:t xml:space="preserve"> ускоряет процесс охлаждения молока.</w:t>
      </w:r>
    </w:p>
    <w:p w:rsidR="00E1337D" w:rsidRPr="00EF4578" w:rsidRDefault="00E1337D" w:rsidP="00E1337D">
      <w:pPr>
        <w:shd w:val="clear" w:color="auto" w:fill="FFFFFF"/>
        <w:spacing w:after="0" w:line="240" w:lineRule="auto"/>
        <w:ind w:left="-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Чтобы предотвратить нагревание охлажденного молока в период длительного хранения мешалку и циркуляционный насос включают в работу через каждые 1.5...2ч.</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 xml:space="preserve">К недостаткам универсальных резервуаров </w:t>
      </w:r>
      <w:proofErr w:type="gramStart"/>
      <w:r w:rsidRPr="00EF4578">
        <w:rPr>
          <w:rFonts w:ascii="Times New Roman" w:eastAsia="Times New Roman" w:hAnsi="Times New Roman" w:cs="Times New Roman"/>
          <w:color w:val="000000"/>
          <w:sz w:val="28"/>
          <w:szCs w:val="28"/>
        </w:rPr>
        <w:t>теплообменников</w:t>
      </w:r>
      <w:proofErr w:type="gramEnd"/>
      <w:r w:rsidRPr="00EF4578">
        <w:rPr>
          <w:rFonts w:ascii="Times New Roman" w:eastAsia="Times New Roman" w:hAnsi="Times New Roman" w:cs="Times New Roman"/>
          <w:color w:val="000000"/>
          <w:sz w:val="28"/>
          <w:szCs w:val="28"/>
        </w:rPr>
        <w:t xml:space="preserve"> так же как и ванн длительной пастеризации можно отнести: отсутствие </w:t>
      </w:r>
      <w:proofErr w:type="spellStart"/>
      <w:r w:rsidRPr="00EF4578">
        <w:rPr>
          <w:rFonts w:ascii="Times New Roman" w:eastAsia="Times New Roman" w:hAnsi="Times New Roman" w:cs="Times New Roman"/>
          <w:color w:val="000000"/>
          <w:sz w:val="28"/>
          <w:szCs w:val="28"/>
        </w:rPr>
        <w:t>рекунерации</w:t>
      </w:r>
      <w:proofErr w:type="spellEnd"/>
      <w:r w:rsidRPr="00EF4578">
        <w:rPr>
          <w:rFonts w:ascii="Times New Roman" w:eastAsia="Times New Roman" w:hAnsi="Times New Roman" w:cs="Times New Roman"/>
          <w:color w:val="000000"/>
          <w:sz w:val="28"/>
          <w:szCs w:val="28"/>
        </w:rPr>
        <w:t xml:space="preserve"> тепла и постоянный контакт продукта с воздушной средой.</w:t>
      </w:r>
    </w:p>
    <w:p w:rsidR="00E1337D" w:rsidRPr="00EF4578" w:rsidRDefault="00E1337D" w:rsidP="00E1337D">
      <w:pPr>
        <w:shd w:val="clear" w:color="auto" w:fill="FFFFFF"/>
        <w:spacing w:after="0" w:line="240" w:lineRule="auto"/>
        <w:ind w:left="-709" w:firstLine="709"/>
        <w:jc w:val="both"/>
        <w:textAlignment w:val="baseline"/>
        <w:rPr>
          <w:rFonts w:ascii="Times New Roman" w:eastAsia="Times New Roman" w:hAnsi="Times New Roman" w:cs="Times New Roman"/>
          <w:color w:val="000000"/>
          <w:sz w:val="28"/>
          <w:szCs w:val="28"/>
        </w:rPr>
      </w:pPr>
      <w:r w:rsidRPr="00EF4578">
        <w:rPr>
          <w:rFonts w:ascii="Times New Roman" w:eastAsia="Times New Roman" w:hAnsi="Times New Roman" w:cs="Times New Roman"/>
          <w:color w:val="000000"/>
          <w:sz w:val="28"/>
          <w:szCs w:val="28"/>
        </w:rPr>
        <w:t>Универсальный танк. Для обработки молока в закрытом потоке при высоких скоростях его движения служат трубчатые пастеризационные установки. По числу цилиндрических корпусов для нагревания молока трубчатые установки подразделяются на одно- дву</w:t>
      </w:r>
      <w:proofErr w:type="gramStart"/>
      <w:r w:rsidRPr="00EF4578">
        <w:rPr>
          <w:rFonts w:ascii="Times New Roman" w:eastAsia="Times New Roman" w:hAnsi="Times New Roman" w:cs="Times New Roman"/>
          <w:color w:val="000000"/>
          <w:sz w:val="28"/>
          <w:szCs w:val="28"/>
        </w:rPr>
        <w:t>х-</w:t>
      </w:r>
      <w:proofErr w:type="gramEnd"/>
      <w:r w:rsidRPr="00EF4578">
        <w:rPr>
          <w:rFonts w:ascii="Times New Roman" w:eastAsia="Times New Roman" w:hAnsi="Times New Roman" w:cs="Times New Roman"/>
          <w:color w:val="000000"/>
          <w:sz w:val="28"/>
          <w:szCs w:val="28"/>
        </w:rPr>
        <w:t xml:space="preserve"> и </w:t>
      </w:r>
      <w:proofErr w:type="spellStart"/>
      <w:r w:rsidRPr="00EF4578">
        <w:rPr>
          <w:rFonts w:ascii="Times New Roman" w:eastAsia="Times New Roman" w:hAnsi="Times New Roman" w:cs="Times New Roman"/>
          <w:color w:val="000000"/>
          <w:sz w:val="28"/>
          <w:szCs w:val="28"/>
        </w:rPr>
        <w:t>четырехсекционные</w:t>
      </w:r>
      <w:proofErr w:type="spellEnd"/>
      <w:r w:rsidRPr="00EF4578">
        <w:rPr>
          <w:rFonts w:ascii="Times New Roman" w:eastAsia="Times New Roman" w:hAnsi="Times New Roman" w:cs="Times New Roman"/>
          <w:color w:val="000000"/>
          <w:sz w:val="28"/>
          <w:szCs w:val="28"/>
        </w:rPr>
        <w:t xml:space="preserve">. Односекционный аппарат с паровым обогревом наиболее простой из применяемых трубчатых пастеризаторов. Он состоит из цилиндрического корпуса снабженного термоизоляцией и закрытым защитным кожухом из </w:t>
      </w:r>
      <w:proofErr w:type="spellStart"/>
      <w:r w:rsidRPr="00EF4578">
        <w:rPr>
          <w:rFonts w:ascii="Times New Roman" w:eastAsia="Times New Roman" w:hAnsi="Times New Roman" w:cs="Times New Roman"/>
          <w:color w:val="000000"/>
          <w:sz w:val="28"/>
          <w:szCs w:val="28"/>
        </w:rPr>
        <w:t>тонколистной</w:t>
      </w:r>
      <w:proofErr w:type="spellEnd"/>
      <w:r w:rsidRPr="00EF4578">
        <w:rPr>
          <w:rFonts w:ascii="Times New Roman" w:eastAsia="Times New Roman" w:hAnsi="Times New Roman" w:cs="Times New Roman"/>
          <w:color w:val="000000"/>
          <w:sz w:val="28"/>
          <w:szCs w:val="28"/>
        </w:rPr>
        <w:t xml:space="preserve"> стали. Внутри цилиндрического корпуса размещен трубчатый </w:t>
      </w:r>
      <w:proofErr w:type="gramStart"/>
      <w:r w:rsidRPr="00EF4578">
        <w:rPr>
          <w:rFonts w:ascii="Times New Roman" w:eastAsia="Times New Roman" w:hAnsi="Times New Roman" w:cs="Times New Roman"/>
          <w:color w:val="000000"/>
          <w:sz w:val="28"/>
          <w:szCs w:val="28"/>
        </w:rPr>
        <w:t>теплообменник</w:t>
      </w:r>
      <w:proofErr w:type="gramEnd"/>
      <w:r w:rsidRPr="00EF4578">
        <w:rPr>
          <w:rFonts w:ascii="Times New Roman" w:eastAsia="Times New Roman" w:hAnsi="Times New Roman" w:cs="Times New Roman"/>
          <w:color w:val="000000"/>
          <w:sz w:val="28"/>
          <w:szCs w:val="28"/>
        </w:rPr>
        <w:t xml:space="preserve"> состоящий из труб трубных досок с </w:t>
      </w:r>
      <w:proofErr w:type="spellStart"/>
      <w:r w:rsidRPr="00EF4578">
        <w:rPr>
          <w:rFonts w:ascii="Times New Roman" w:eastAsia="Times New Roman" w:hAnsi="Times New Roman" w:cs="Times New Roman"/>
          <w:color w:val="000000"/>
          <w:sz w:val="28"/>
          <w:szCs w:val="28"/>
        </w:rPr>
        <w:t>выфрезерованными</w:t>
      </w:r>
      <w:proofErr w:type="spellEnd"/>
      <w:r w:rsidRPr="00EF4578">
        <w:rPr>
          <w:rFonts w:ascii="Times New Roman" w:eastAsia="Times New Roman" w:hAnsi="Times New Roman" w:cs="Times New Roman"/>
          <w:color w:val="000000"/>
          <w:sz w:val="28"/>
          <w:szCs w:val="28"/>
        </w:rPr>
        <w:t xml:space="preserve"> в них каналами для </w:t>
      </w:r>
      <w:proofErr w:type="spellStart"/>
      <w:r w:rsidRPr="00EF4578">
        <w:rPr>
          <w:rFonts w:ascii="Times New Roman" w:eastAsia="Times New Roman" w:hAnsi="Times New Roman" w:cs="Times New Roman"/>
          <w:color w:val="000000"/>
          <w:sz w:val="28"/>
          <w:szCs w:val="28"/>
        </w:rPr>
        <w:t>попарного</w:t>
      </w:r>
      <w:proofErr w:type="spellEnd"/>
      <w:r w:rsidRPr="00EF4578">
        <w:rPr>
          <w:rFonts w:ascii="Times New Roman" w:eastAsia="Times New Roman" w:hAnsi="Times New Roman" w:cs="Times New Roman"/>
          <w:color w:val="000000"/>
          <w:sz w:val="28"/>
          <w:szCs w:val="28"/>
        </w:rPr>
        <w:t xml:space="preserve"> соединения труб и крышек с резиновыми уплотнениями. Последние изолируют каналы друг от друга </w:t>
      </w:r>
      <w:proofErr w:type="gramStart"/>
      <w:r w:rsidRPr="00EF4578">
        <w:rPr>
          <w:rFonts w:ascii="Times New Roman" w:eastAsia="Times New Roman" w:hAnsi="Times New Roman" w:cs="Times New Roman"/>
          <w:color w:val="000000"/>
          <w:sz w:val="28"/>
          <w:szCs w:val="28"/>
        </w:rPr>
        <w:t>создавая</w:t>
      </w:r>
      <w:proofErr w:type="gramEnd"/>
      <w:r w:rsidRPr="00EF4578">
        <w:rPr>
          <w:rFonts w:ascii="Times New Roman" w:eastAsia="Times New Roman" w:hAnsi="Times New Roman" w:cs="Times New Roman"/>
          <w:color w:val="000000"/>
          <w:sz w:val="28"/>
          <w:szCs w:val="28"/>
        </w:rPr>
        <w:t xml:space="preserve"> таким образом змеевик. Первая и последняя трубы теплообменника выведены из цилиндра наружу в виде патрубков со штуцерами для ввода и вывода обрабатываемого продукта. В паровой рубашке цилиндра на входе пара установлена перфорированная отражательная пластина для предотвращения местного перегрева труб. В верхней части цилиндра смонтирована паровая обвязка </w:t>
      </w:r>
      <w:proofErr w:type="gramStart"/>
      <w:r w:rsidRPr="00EF4578">
        <w:rPr>
          <w:rFonts w:ascii="Times New Roman" w:eastAsia="Times New Roman" w:hAnsi="Times New Roman" w:cs="Times New Roman"/>
          <w:color w:val="000000"/>
          <w:sz w:val="28"/>
          <w:szCs w:val="28"/>
        </w:rPr>
        <w:t>пастеризатора</w:t>
      </w:r>
      <w:proofErr w:type="gramEnd"/>
      <w:r w:rsidRPr="00EF4578">
        <w:rPr>
          <w:rFonts w:ascii="Times New Roman" w:eastAsia="Times New Roman" w:hAnsi="Times New Roman" w:cs="Times New Roman"/>
          <w:color w:val="000000"/>
          <w:sz w:val="28"/>
          <w:szCs w:val="28"/>
        </w:rPr>
        <w:t xml:space="preserve"> состоящая из температурного датчика вентиля регулятора температуры прямого действия и </w:t>
      </w:r>
      <w:proofErr w:type="spellStart"/>
      <w:r w:rsidRPr="00EF4578">
        <w:rPr>
          <w:rFonts w:ascii="Times New Roman" w:eastAsia="Times New Roman" w:hAnsi="Times New Roman" w:cs="Times New Roman"/>
          <w:color w:val="000000"/>
          <w:sz w:val="28"/>
          <w:szCs w:val="28"/>
        </w:rPr>
        <w:t>монометра</w:t>
      </w:r>
      <w:proofErr w:type="spellEnd"/>
      <w:r w:rsidRPr="00EF4578">
        <w:rPr>
          <w:rFonts w:ascii="Times New Roman" w:eastAsia="Times New Roman" w:hAnsi="Times New Roman" w:cs="Times New Roman"/>
          <w:color w:val="000000"/>
          <w:sz w:val="28"/>
          <w:szCs w:val="28"/>
        </w:rPr>
        <w:t xml:space="preserve">. Для автоматического удаления конденсата из межтрубного пространства в нижней части цилиндра </w:t>
      </w:r>
      <w:proofErr w:type="spellStart"/>
      <w:r w:rsidRPr="00EF4578">
        <w:rPr>
          <w:rFonts w:ascii="Times New Roman" w:eastAsia="Times New Roman" w:hAnsi="Times New Roman" w:cs="Times New Roman"/>
          <w:color w:val="000000"/>
          <w:sz w:val="28"/>
          <w:szCs w:val="28"/>
        </w:rPr>
        <w:t>смонтиован</w:t>
      </w:r>
      <w:proofErr w:type="spellEnd"/>
      <w:r w:rsidRPr="00EF4578">
        <w:rPr>
          <w:rFonts w:ascii="Times New Roman" w:eastAsia="Times New Roman" w:hAnsi="Times New Roman" w:cs="Times New Roman"/>
          <w:color w:val="000000"/>
          <w:sz w:val="28"/>
          <w:szCs w:val="28"/>
        </w:rPr>
        <w:t xml:space="preserve"> </w:t>
      </w:r>
      <w:proofErr w:type="spellStart"/>
      <w:r w:rsidRPr="00EF4578">
        <w:rPr>
          <w:rFonts w:ascii="Times New Roman" w:eastAsia="Times New Roman" w:hAnsi="Times New Roman" w:cs="Times New Roman"/>
          <w:color w:val="000000"/>
          <w:sz w:val="28"/>
          <w:szCs w:val="28"/>
        </w:rPr>
        <w:t>конденсатоотводчик</w:t>
      </w:r>
      <w:proofErr w:type="spellEnd"/>
      <w:r w:rsidRPr="00EF4578">
        <w:rPr>
          <w:rFonts w:ascii="Times New Roman" w:eastAsia="Times New Roman" w:hAnsi="Times New Roman" w:cs="Times New Roman"/>
          <w:color w:val="000000"/>
          <w:sz w:val="28"/>
          <w:szCs w:val="28"/>
        </w:rPr>
        <w:t xml:space="preserve">. Он состоит из корпуса и </w:t>
      </w:r>
      <w:proofErr w:type="gramStart"/>
      <w:r w:rsidRPr="00EF4578">
        <w:rPr>
          <w:rFonts w:ascii="Times New Roman" w:eastAsia="Times New Roman" w:hAnsi="Times New Roman" w:cs="Times New Roman"/>
          <w:color w:val="000000"/>
          <w:sz w:val="28"/>
          <w:szCs w:val="28"/>
        </w:rPr>
        <w:t>крышки</w:t>
      </w:r>
      <w:proofErr w:type="gramEnd"/>
      <w:r w:rsidRPr="00EF4578">
        <w:rPr>
          <w:rFonts w:ascii="Times New Roman" w:eastAsia="Times New Roman" w:hAnsi="Times New Roman" w:cs="Times New Roman"/>
          <w:color w:val="000000"/>
          <w:sz w:val="28"/>
          <w:szCs w:val="28"/>
        </w:rPr>
        <w:t xml:space="preserve"> соединенных болтами поплавка с грузом съемного седла и шарикового клапана. Корпус установлен на трубчатой подставке четыре </w:t>
      </w:r>
      <w:proofErr w:type="gramStart"/>
      <w:r w:rsidRPr="00EF4578">
        <w:rPr>
          <w:rFonts w:ascii="Times New Roman" w:eastAsia="Times New Roman" w:hAnsi="Times New Roman" w:cs="Times New Roman"/>
          <w:color w:val="000000"/>
          <w:sz w:val="28"/>
          <w:szCs w:val="28"/>
        </w:rPr>
        <w:t>ножки</w:t>
      </w:r>
      <w:proofErr w:type="gramEnd"/>
      <w:r w:rsidRPr="00EF4578">
        <w:rPr>
          <w:rFonts w:ascii="Times New Roman" w:eastAsia="Times New Roman" w:hAnsi="Times New Roman" w:cs="Times New Roman"/>
          <w:color w:val="000000"/>
          <w:sz w:val="28"/>
          <w:szCs w:val="28"/>
        </w:rPr>
        <w:t xml:space="preserve"> которой имеют винтовые опоры для регулировки уровня при монтаже пастеризатора на неровном полу. Односекционный трубчатый пастеризатор с паровым обогревом. При работе пастеризатора молоко через входную трубу поступает в трубчатый </w:t>
      </w:r>
      <w:proofErr w:type="spellStart"/>
      <w:r w:rsidRPr="00EF4578">
        <w:rPr>
          <w:rFonts w:ascii="Times New Roman" w:eastAsia="Times New Roman" w:hAnsi="Times New Roman" w:cs="Times New Roman"/>
          <w:color w:val="000000"/>
          <w:sz w:val="28"/>
          <w:szCs w:val="28"/>
        </w:rPr>
        <w:t>теплообменний</w:t>
      </w:r>
      <w:proofErr w:type="spellEnd"/>
      <w:r w:rsidRPr="00EF4578">
        <w:rPr>
          <w:rFonts w:ascii="Times New Roman" w:eastAsia="Times New Roman" w:hAnsi="Times New Roman" w:cs="Times New Roman"/>
          <w:color w:val="000000"/>
          <w:sz w:val="28"/>
          <w:szCs w:val="28"/>
        </w:rPr>
        <w:t xml:space="preserve"> </w:t>
      </w:r>
      <w:proofErr w:type="gramStart"/>
      <w:r w:rsidRPr="00EF4578">
        <w:rPr>
          <w:rFonts w:ascii="Times New Roman" w:eastAsia="Times New Roman" w:hAnsi="Times New Roman" w:cs="Times New Roman"/>
          <w:color w:val="000000"/>
          <w:sz w:val="28"/>
          <w:szCs w:val="28"/>
        </w:rPr>
        <w:t>и</w:t>
      </w:r>
      <w:proofErr w:type="gramEnd"/>
      <w:r w:rsidRPr="00EF4578">
        <w:rPr>
          <w:rFonts w:ascii="Times New Roman" w:eastAsia="Times New Roman" w:hAnsi="Times New Roman" w:cs="Times New Roman"/>
          <w:color w:val="000000"/>
          <w:sz w:val="28"/>
          <w:szCs w:val="28"/>
        </w:rPr>
        <w:t xml:space="preserve"> проходя по змеевиковым каналам нагревается паром до заданной температуры. На выходе молока из теплообменника установлен датчик температуры связанный с регулятором температуры. Поступление пара в межтрубное пространство пастеризатора регулируется автоматически в зависимости от температуры пастеризации молока. Более совершенный конструкции трубчатых пастеризаторов оборудованы также перепускным </w:t>
      </w:r>
      <w:proofErr w:type="gramStart"/>
      <w:r w:rsidRPr="00EF4578">
        <w:rPr>
          <w:rFonts w:ascii="Times New Roman" w:eastAsia="Times New Roman" w:hAnsi="Times New Roman" w:cs="Times New Roman"/>
          <w:color w:val="000000"/>
          <w:sz w:val="28"/>
          <w:szCs w:val="28"/>
        </w:rPr>
        <w:t>клапаном</w:t>
      </w:r>
      <w:proofErr w:type="gramEnd"/>
      <w:r w:rsidRPr="00EF4578">
        <w:rPr>
          <w:rFonts w:ascii="Times New Roman" w:eastAsia="Times New Roman" w:hAnsi="Times New Roman" w:cs="Times New Roman"/>
          <w:color w:val="000000"/>
          <w:sz w:val="28"/>
          <w:szCs w:val="28"/>
        </w:rPr>
        <w:t xml:space="preserve"> который связан с чувствительным элементом </w:t>
      </w:r>
      <w:proofErr w:type="spellStart"/>
      <w:r w:rsidRPr="00EF4578">
        <w:rPr>
          <w:rFonts w:ascii="Times New Roman" w:eastAsia="Times New Roman" w:hAnsi="Times New Roman" w:cs="Times New Roman"/>
          <w:color w:val="000000"/>
          <w:sz w:val="28"/>
          <w:szCs w:val="28"/>
        </w:rPr>
        <w:t>менометрического</w:t>
      </w:r>
      <w:proofErr w:type="spellEnd"/>
      <w:r w:rsidRPr="00EF4578">
        <w:rPr>
          <w:rFonts w:ascii="Times New Roman" w:eastAsia="Times New Roman" w:hAnsi="Times New Roman" w:cs="Times New Roman"/>
          <w:color w:val="000000"/>
          <w:sz w:val="28"/>
          <w:szCs w:val="28"/>
        </w:rPr>
        <w:t xml:space="preserve"> термометра. Последний воспринимает температуру молока выходящего из пастеризатора и подает сигнал на электромагнитный клапан. Если температура </w:t>
      </w:r>
      <w:proofErr w:type="gramStart"/>
      <w:r w:rsidRPr="00EF4578">
        <w:rPr>
          <w:rFonts w:ascii="Times New Roman" w:eastAsia="Times New Roman" w:hAnsi="Times New Roman" w:cs="Times New Roman"/>
          <w:color w:val="000000"/>
          <w:sz w:val="28"/>
          <w:szCs w:val="28"/>
        </w:rPr>
        <w:t>молока</w:t>
      </w:r>
      <w:proofErr w:type="gramEnd"/>
      <w:r w:rsidRPr="00EF4578">
        <w:rPr>
          <w:rFonts w:ascii="Times New Roman" w:eastAsia="Times New Roman" w:hAnsi="Times New Roman" w:cs="Times New Roman"/>
          <w:color w:val="000000"/>
          <w:sz w:val="28"/>
          <w:szCs w:val="28"/>
        </w:rPr>
        <w:t xml:space="preserve"> ниже заданной электромагнитный клапан </w:t>
      </w:r>
      <w:r w:rsidRPr="00EF4578">
        <w:rPr>
          <w:rFonts w:ascii="Times New Roman" w:eastAsia="Times New Roman" w:hAnsi="Times New Roman" w:cs="Times New Roman"/>
          <w:color w:val="000000"/>
          <w:sz w:val="28"/>
          <w:szCs w:val="28"/>
        </w:rPr>
        <w:lastRenderedPageBreak/>
        <w:t xml:space="preserve">срабатывает и направляет поток молока на повторное нагревание. Нормальная работа трубчатого парового пастеризатора во многом зависит от правильной работы регулятора температуры и </w:t>
      </w:r>
      <w:proofErr w:type="spellStart"/>
      <w:r w:rsidRPr="00EF4578">
        <w:rPr>
          <w:rFonts w:ascii="Times New Roman" w:eastAsia="Times New Roman" w:hAnsi="Times New Roman" w:cs="Times New Roman"/>
          <w:color w:val="000000"/>
          <w:sz w:val="28"/>
          <w:szCs w:val="28"/>
        </w:rPr>
        <w:t>конденсатоотводчика</w:t>
      </w:r>
      <w:proofErr w:type="spellEnd"/>
      <w:r w:rsidRPr="00EF4578">
        <w:rPr>
          <w:rFonts w:ascii="Times New Roman" w:eastAsia="Times New Roman" w:hAnsi="Times New Roman" w:cs="Times New Roman"/>
          <w:color w:val="000000"/>
          <w:sz w:val="28"/>
          <w:szCs w:val="28"/>
        </w:rPr>
        <w:t xml:space="preserve">. Последний должен обеспечивать непрерывный и полный отвод конденсата из паровой рубашки так как при его накоплении уменьшается теплообменная поверхность </w:t>
      </w:r>
      <w:proofErr w:type="gramStart"/>
      <w:r w:rsidRPr="00EF4578">
        <w:rPr>
          <w:rFonts w:ascii="Times New Roman" w:eastAsia="Times New Roman" w:hAnsi="Times New Roman" w:cs="Times New Roman"/>
          <w:color w:val="000000"/>
          <w:sz w:val="28"/>
          <w:szCs w:val="28"/>
        </w:rPr>
        <w:t>а</w:t>
      </w:r>
      <w:proofErr w:type="gramEnd"/>
      <w:r w:rsidRPr="00EF4578">
        <w:rPr>
          <w:rFonts w:ascii="Times New Roman" w:eastAsia="Times New Roman" w:hAnsi="Times New Roman" w:cs="Times New Roman"/>
          <w:color w:val="000000"/>
          <w:sz w:val="28"/>
          <w:szCs w:val="28"/>
        </w:rPr>
        <w:t xml:space="preserve"> следовательно снижается производительность пастеризатора. Недостатки трубчатых пастеризационных установок - высокая металлоемкость и большие габаритные размеры по сравнению с пластинчатыми при равной производительности; необходимость значительного свободного пространства со стороны торцов цилиндрических теплообменных секций для работы длинными ершами при чистке и мойке аппарата; отсутствие секций для </w:t>
      </w:r>
      <w:proofErr w:type="spellStart"/>
      <w:r w:rsidRPr="00EF4578">
        <w:rPr>
          <w:rFonts w:ascii="Times New Roman" w:eastAsia="Times New Roman" w:hAnsi="Times New Roman" w:cs="Times New Roman"/>
          <w:color w:val="000000"/>
          <w:sz w:val="28"/>
          <w:szCs w:val="28"/>
        </w:rPr>
        <w:t>рекунерации</w:t>
      </w:r>
      <w:proofErr w:type="spellEnd"/>
      <w:r w:rsidRPr="00EF4578">
        <w:rPr>
          <w:rFonts w:ascii="Times New Roman" w:eastAsia="Times New Roman" w:hAnsi="Times New Roman" w:cs="Times New Roman"/>
          <w:color w:val="000000"/>
          <w:sz w:val="28"/>
          <w:szCs w:val="28"/>
        </w:rPr>
        <w:t xml:space="preserve"> </w:t>
      </w:r>
      <w:proofErr w:type="gramStart"/>
      <w:r w:rsidRPr="00EF4578">
        <w:rPr>
          <w:rFonts w:ascii="Times New Roman" w:eastAsia="Times New Roman" w:hAnsi="Times New Roman" w:cs="Times New Roman"/>
          <w:color w:val="000000"/>
          <w:sz w:val="28"/>
          <w:szCs w:val="28"/>
        </w:rPr>
        <w:t>теплоты</w:t>
      </w:r>
      <w:proofErr w:type="gramEnd"/>
      <w:r w:rsidRPr="00EF4578">
        <w:rPr>
          <w:rFonts w:ascii="Times New Roman" w:eastAsia="Times New Roman" w:hAnsi="Times New Roman" w:cs="Times New Roman"/>
          <w:color w:val="000000"/>
          <w:sz w:val="28"/>
          <w:szCs w:val="28"/>
        </w:rPr>
        <w:t xml:space="preserve"> что снижает экономичность работы и сужает область применения этих теплообменников. На основании вышеизложенного в проектируемом аппаратном цехе для пастеризации молока рекомендуется автоматизированная установка пластинчатого типа.</w:t>
      </w:r>
    </w:p>
    <w:p w:rsidR="00E1337D" w:rsidRPr="00744E5C" w:rsidRDefault="00E1337D" w:rsidP="00E1337D">
      <w:pPr>
        <w:widowControl w:val="0"/>
        <w:spacing w:after="0" w:line="240" w:lineRule="auto"/>
        <w:ind w:firstLine="709"/>
        <w:jc w:val="both"/>
        <w:rPr>
          <w:rFonts w:ascii="Times New Roman" w:hAnsi="Times New Roman" w:cs="Times New Roman"/>
          <w:sz w:val="28"/>
          <w:szCs w:val="28"/>
        </w:rPr>
      </w:pPr>
    </w:p>
    <w:p w:rsidR="00E1337D" w:rsidRPr="00EF4578" w:rsidRDefault="00E1337D" w:rsidP="00E1337D">
      <w:pPr>
        <w:widowControl w:val="0"/>
        <w:spacing w:after="0" w:line="240" w:lineRule="auto"/>
        <w:ind w:left="-851" w:firstLine="709"/>
        <w:jc w:val="both"/>
        <w:rPr>
          <w:rFonts w:ascii="Times New Roman" w:hAnsi="Times New Roman" w:cs="Times New Roman"/>
          <w:b/>
          <w:i/>
          <w:sz w:val="28"/>
          <w:szCs w:val="28"/>
        </w:rPr>
      </w:pPr>
      <w:r w:rsidRPr="00EF4578">
        <w:rPr>
          <w:rFonts w:ascii="Times New Roman" w:hAnsi="Times New Roman" w:cs="Times New Roman"/>
          <w:b/>
          <w:i/>
          <w:sz w:val="28"/>
          <w:szCs w:val="28"/>
        </w:rPr>
        <w:t>2.1 подбор оборудования</w:t>
      </w:r>
    </w:p>
    <w:p w:rsidR="00E1337D" w:rsidRPr="00744E5C" w:rsidRDefault="00E1337D" w:rsidP="00E1337D">
      <w:pPr>
        <w:widowControl w:val="0"/>
        <w:spacing w:after="0" w:line="240" w:lineRule="auto"/>
        <w:ind w:left="-851" w:firstLine="709"/>
        <w:jc w:val="both"/>
        <w:rPr>
          <w:rFonts w:ascii="Times New Roman" w:hAnsi="Times New Roman" w:cs="Times New Roman"/>
          <w:sz w:val="28"/>
          <w:szCs w:val="28"/>
        </w:rPr>
      </w:pPr>
    </w:p>
    <w:p w:rsidR="00E1337D" w:rsidRPr="00744E5C" w:rsidRDefault="00E1337D" w:rsidP="00E1337D">
      <w:pPr>
        <w:widowControl w:val="0"/>
        <w:spacing w:after="0" w:line="240" w:lineRule="auto"/>
        <w:ind w:left="-851" w:firstLine="709"/>
        <w:jc w:val="both"/>
        <w:rPr>
          <w:rFonts w:ascii="Times New Roman" w:hAnsi="Times New Roman" w:cs="Times New Roman"/>
          <w:sz w:val="28"/>
          <w:szCs w:val="28"/>
        </w:rPr>
      </w:pPr>
      <w:r w:rsidRPr="00744E5C">
        <w:rPr>
          <w:rFonts w:ascii="Times New Roman" w:hAnsi="Times New Roman" w:cs="Times New Roman"/>
          <w:sz w:val="28"/>
          <w:szCs w:val="28"/>
        </w:rPr>
        <w:t>Расчет и подбор оборудования приемки и первичной обработки молока</w:t>
      </w:r>
    </w:p>
    <w:p w:rsidR="00E1337D" w:rsidRPr="00744E5C" w:rsidRDefault="00E1337D" w:rsidP="00E1337D">
      <w:pPr>
        <w:widowControl w:val="0"/>
        <w:spacing w:after="0" w:line="240" w:lineRule="auto"/>
        <w:ind w:left="-851" w:firstLine="709"/>
        <w:jc w:val="both"/>
        <w:rPr>
          <w:rFonts w:ascii="Times New Roman" w:hAnsi="Times New Roman" w:cs="Times New Roman"/>
          <w:sz w:val="28"/>
          <w:szCs w:val="28"/>
        </w:rPr>
      </w:pPr>
      <w:r w:rsidRPr="00744E5C">
        <w:rPr>
          <w:rFonts w:ascii="Times New Roman" w:hAnsi="Times New Roman" w:cs="Times New Roman"/>
          <w:sz w:val="28"/>
          <w:szCs w:val="28"/>
        </w:rPr>
        <w:t>Проектом планируется осуществлять приемку молока на двух линиях с целью обеспечения раздельной приемки молока разного сорта.</w:t>
      </w:r>
    </w:p>
    <w:p w:rsidR="00E1337D" w:rsidRPr="00744E5C" w:rsidRDefault="00E1337D" w:rsidP="00E1337D">
      <w:pPr>
        <w:widowControl w:val="0"/>
        <w:spacing w:after="0" w:line="240" w:lineRule="auto"/>
        <w:ind w:left="-851" w:firstLine="709"/>
        <w:jc w:val="both"/>
        <w:rPr>
          <w:rFonts w:ascii="Times New Roman" w:hAnsi="Times New Roman" w:cs="Times New Roman"/>
          <w:sz w:val="28"/>
          <w:szCs w:val="28"/>
        </w:rPr>
      </w:pPr>
      <w:r w:rsidRPr="00744E5C">
        <w:rPr>
          <w:rFonts w:ascii="Times New Roman" w:hAnsi="Times New Roman" w:cs="Times New Roman"/>
          <w:sz w:val="28"/>
          <w:szCs w:val="28"/>
        </w:rPr>
        <w:t>Первая линия укомплектована весами СМИ -500,а вторая – счетчиками СМЗ-2П, т</w:t>
      </w:r>
      <w:proofErr w:type="gramStart"/>
      <w:r w:rsidRPr="00744E5C">
        <w:rPr>
          <w:rFonts w:ascii="Times New Roman" w:hAnsi="Times New Roman" w:cs="Times New Roman"/>
          <w:sz w:val="28"/>
          <w:szCs w:val="28"/>
        </w:rPr>
        <w:t>.к</w:t>
      </w:r>
      <w:proofErr w:type="gramEnd"/>
      <w:r w:rsidRPr="00744E5C">
        <w:rPr>
          <w:rFonts w:ascii="Times New Roman" w:hAnsi="Times New Roman" w:cs="Times New Roman"/>
          <w:sz w:val="28"/>
          <w:szCs w:val="28"/>
        </w:rPr>
        <w:t xml:space="preserve"> сменная масса поступающего молока до 100 т.</w:t>
      </w:r>
    </w:p>
    <w:p w:rsidR="00E1337D" w:rsidRPr="00744E5C" w:rsidRDefault="00E1337D" w:rsidP="00E1337D">
      <w:pPr>
        <w:widowControl w:val="0"/>
        <w:spacing w:after="0" w:line="240" w:lineRule="auto"/>
        <w:ind w:left="-851" w:firstLine="709"/>
        <w:jc w:val="both"/>
        <w:rPr>
          <w:rFonts w:ascii="Times New Roman" w:hAnsi="Times New Roman" w:cs="Times New Roman"/>
          <w:sz w:val="28"/>
          <w:szCs w:val="28"/>
        </w:rPr>
      </w:pPr>
      <w:r w:rsidRPr="00744E5C">
        <w:rPr>
          <w:rFonts w:ascii="Times New Roman" w:hAnsi="Times New Roman" w:cs="Times New Roman"/>
          <w:sz w:val="28"/>
          <w:szCs w:val="28"/>
        </w:rPr>
        <w:t>Пропускная способность весов</w:t>
      </w:r>
    </w:p>
    <w:p w:rsidR="00E1337D" w:rsidRPr="00846B56" w:rsidRDefault="00E1337D" w:rsidP="00E1337D">
      <w:pPr>
        <w:widowControl w:val="0"/>
        <w:tabs>
          <w:tab w:val="left" w:pos="5488"/>
        </w:tabs>
        <w:spacing w:line="360" w:lineRule="auto"/>
        <w:ind w:firstLine="709"/>
        <w:jc w:val="both"/>
        <w:rPr>
          <w:sz w:val="28"/>
          <w:szCs w:val="32"/>
        </w:rPr>
      </w:pPr>
      <w:r w:rsidRPr="00846B56">
        <w:rPr>
          <w:sz w:val="28"/>
          <w:szCs w:val="32"/>
        </w:rPr>
        <w:t>Сводная ведомость технологического оборудования.</w:t>
      </w:r>
    </w:p>
    <w:tbl>
      <w:tblPr>
        <w:tblStyle w:val="a3"/>
        <w:tblpPr w:leftFromText="180" w:rightFromText="180" w:vertAnchor="text" w:horzAnchor="margin" w:tblpY="174"/>
        <w:tblW w:w="9296" w:type="dxa"/>
        <w:tblLayout w:type="fixed"/>
        <w:tblLook w:val="01E0"/>
      </w:tblPr>
      <w:tblGrid>
        <w:gridCol w:w="2518"/>
        <w:gridCol w:w="1620"/>
        <w:gridCol w:w="1440"/>
        <w:gridCol w:w="1051"/>
        <w:gridCol w:w="923"/>
        <w:gridCol w:w="1080"/>
        <w:gridCol w:w="664"/>
      </w:tblGrid>
      <w:tr w:rsidR="00E1337D" w:rsidRPr="00846B56" w:rsidTr="000E7F57">
        <w:trPr>
          <w:trHeight w:val="544"/>
        </w:trPr>
        <w:tc>
          <w:tcPr>
            <w:tcW w:w="2518" w:type="dxa"/>
            <w:vMerge w:val="restart"/>
            <w:vAlign w:val="center"/>
          </w:tcPr>
          <w:p w:rsidR="00E1337D" w:rsidRPr="00846B56" w:rsidRDefault="00E1337D" w:rsidP="000E7F57">
            <w:pPr>
              <w:widowControl w:val="0"/>
              <w:tabs>
                <w:tab w:val="left" w:pos="5488"/>
              </w:tabs>
              <w:spacing w:line="360" w:lineRule="auto"/>
              <w:jc w:val="both"/>
            </w:pPr>
            <w:r w:rsidRPr="00846B56">
              <w:t>наименование</w:t>
            </w:r>
          </w:p>
          <w:p w:rsidR="00E1337D" w:rsidRPr="00846B56" w:rsidRDefault="00E1337D" w:rsidP="000E7F57">
            <w:pPr>
              <w:widowControl w:val="0"/>
              <w:tabs>
                <w:tab w:val="left" w:pos="5488"/>
              </w:tabs>
              <w:spacing w:line="360" w:lineRule="auto"/>
              <w:jc w:val="both"/>
            </w:pPr>
            <w:r w:rsidRPr="00846B56">
              <w:t>оборудования</w:t>
            </w:r>
          </w:p>
        </w:tc>
        <w:tc>
          <w:tcPr>
            <w:tcW w:w="1620" w:type="dxa"/>
            <w:vMerge w:val="restart"/>
            <w:vAlign w:val="center"/>
          </w:tcPr>
          <w:p w:rsidR="00E1337D" w:rsidRPr="00846B56" w:rsidRDefault="00E1337D" w:rsidP="000E7F57">
            <w:pPr>
              <w:widowControl w:val="0"/>
              <w:tabs>
                <w:tab w:val="left" w:pos="5488"/>
              </w:tabs>
              <w:spacing w:line="360" w:lineRule="auto"/>
              <w:jc w:val="both"/>
            </w:pPr>
            <w:proofErr w:type="spellStart"/>
            <w:r w:rsidRPr="00846B56">
              <w:t>тип</w:t>
            </w:r>
            <w:proofErr w:type="gramStart"/>
            <w:r w:rsidRPr="00846B56">
              <w:t>,м</w:t>
            </w:r>
            <w:proofErr w:type="gramEnd"/>
            <w:r w:rsidRPr="00846B56">
              <w:t>арка</w:t>
            </w:r>
            <w:proofErr w:type="spellEnd"/>
          </w:p>
        </w:tc>
        <w:tc>
          <w:tcPr>
            <w:tcW w:w="1440" w:type="dxa"/>
            <w:vMerge w:val="restart"/>
            <w:vAlign w:val="center"/>
          </w:tcPr>
          <w:p w:rsidR="00E1337D" w:rsidRPr="00846B56" w:rsidRDefault="00E1337D" w:rsidP="000E7F57">
            <w:pPr>
              <w:widowControl w:val="0"/>
              <w:tabs>
                <w:tab w:val="left" w:pos="5488"/>
              </w:tabs>
              <w:spacing w:line="360" w:lineRule="auto"/>
              <w:jc w:val="both"/>
            </w:pPr>
            <w:proofErr w:type="spellStart"/>
            <w:r w:rsidRPr="00846B56">
              <w:t>техничес</w:t>
            </w:r>
            <w:proofErr w:type="spellEnd"/>
            <w:r w:rsidRPr="00846B56">
              <w:t>.</w:t>
            </w:r>
          </w:p>
          <w:p w:rsidR="00E1337D" w:rsidRPr="00846B56" w:rsidRDefault="00E1337D" w:rsidP="000E7F57">
            <w:pPr>
              <w:widowControl w:val="0"/>
              <w:tabs>
                <w:tab w:val="left" w:pos="5488"/>
              </w:tabs>
              <w:spacing w:line="360" w:lineRule="auto"/>
              <w:jc w:val="both"/>
            </w:pPr>
            <w:proofErr w:type="spellStart"/>
            <w:r w:rsidRPr="00846B56">
              <w:t>показател</w:t>
            </w:r>
            <w:proofErr w:type="spellEnd"/>
          </w:p>
        </w:tc>
        <w:tc>
          <w:tcPr>
            <w:tcW w:w="3054" w:type="dxa"/>
            <w:gridSpan w:val="3"/>
            <w:vAlign w:val="center"/>
          </w:tcPr>
          <w:p w:rsidR="00E1337D" w:rsidRPr="00846B56" w:rsidRDefault="00E1337D" w:rsidP="000E7F57">
            <w:pPr>
              <w:widowControl w:val="0"/>
              <w:tabs>
                <w:tab w:val="left" w:pos="5488"/>
              </w:tabs>
              <w:spacing w:line="360" w:lineRule="auto"/>
              <w:jc w:val="both"/>
            </w:pPr>
            <w:r w:rsidRPr="00846B56">
              <w:t>размеры</w:t>
            </w:r>
          </w:p>
        </w:tc>
        <w:tc>
          <w:tcPr>
            <w:tcW w:w="664" w:type="dxa"/>
            <w:vMerge w:val="restart"/>
            <w:vAlign w:val="center"/>
          </w:tcPr>
          <w:p w:rsidR="00E1337D" w:rsidRPr="00846B56" w:rsidRDefault="00E1337D" w:rsidP="000E7F57">
            <w:pPr>
              <w:widowControl w:val="0"/>
              <w:tabs>
                <w:tab w:val="left" w:pos="5488"/>
              </w:tabs>
              <w:spacing w:line="360" w:lineRule="auto"/>
              <w:jc w:val="both"/>
            </w:pPr>
            <w:r w:rsidRPr="00846B56">
              <w:t>кол-во</w:t>
            </w:r>
          </w:p>
        </w:tc>
      </w:tr>
      <w:tr w:rsidR="00E1337D" w:rsidRPr="00846B56" w:rsidTr="000E7F57">
        <w:trPr>
          <w:trHeight w:val="560"/>
        </w:trPr>
        <w:tc>
          <w:tcPr>
            <w:tcW w:w="2518" w:type="dxa"/>
            <w:vMerge/>
            <w:vAlign w:val="center"/>
          </w:tcPr>
          <w:p w:rsidR="00E1337D" w:rsidRPr="00846B56" w:rsidRDefault="00E1337D" w:rsidP="000E7F57">
            <w:pPr>
              <w:widowControl w:val="0"/>
              <w:tabs>
                <w:tab w:val="left" w:pos="5488"/>
              </w:tabs>
              <w:spacing w:line="360" w:lineRule="auto"/>
              <w:jc w:val="both"/>
            </w:pPr>
          </w:p>
        </w:tc>
        <w:tc>
          <w:tcPr>
            <w:tcW w:w="1620" w:type="dxa"/>
            <w:vMerge/>
            <w:vAlign w:val="center"/>
          </w:tcPr>
          <w:p w:rsidR="00E1337D" w:rsidRPr="00846B56" w:rsidRDefault="00E1337D" w:rsidP="000E7F57">
            <w:pPr>
              <w:widowControl w:val="0"/>
              <w:tabs>
                <w:tab w:val="left" w:pos="5488"/>
              </w:tabs>
              <w:spacing w:line="360" w:lineRule="auto"/>
              <w:jc w:val="both"/>
            </w:pPr>
          </w:p>
        </w:tc>
        <w:tc>
          <w:tcPr>
            <w:tcW w:w="1440" w:type="dxa"/>
            <w:vMerge/>
            <w:vAlign w:val="center"/>
          </w:tcPr>
          <w:p w:rsidR="00E1337D" w:rsidRPr="00846B56" w:rsidRDefault="00E1337D" w:rsidP="000E7F57">
            <w:pPr>
              <w:widowControl w:val="0"/>
              <w:tabs>
                <w:tab w:val="left" w:pos="5488"/>
              </w:tabs>
              <w:spacing w:line="360" w:lineRule="auto"/>
              <w:jc w:val="both"/>
            </w:pPr>
          </w:p>
        </w:tc>
        <w:tc>
          <w:tcPr>
            <w:tcW w:w="1051" w:type="dxa"/>
            <w:vAlign w:val="center"/>
          </w:tcPr>
          <w:p w:rsidR="00E1337D" w:rsidRPr="00846B56" w:rsidRDefault="00E1337D" w:rsidP="000E7F57">
            <w:pPr>
              <w:widowControl w:val="0"/>
              <w:tabs>
                <w:tab w:val="left" w:pos="5488"/>
              </w:tabs>
              <w:spacing w:line="360" w:lineRule="auto"/>
              <w:jc w:val="both"/>
            </w:pPr>
            <w:r w:rsidRPr="00846B56">
              <w:t>длина,</w:t>
            </w:r>
          </w:p>
          <w:p w:rsidR="00E1337D" w:rsidRPr="00846B56" w:rsidRDefault="00E1337D" w:rsidP="000E7F57">
            <w:pPr>
              <w:widowControl w:val="0"/>
              <w:tabs>
                <w:tab w:val="left" w:pos="5488"/>
              </w:tabs>
              <w:spacing w:line="360" w:lineRule="auto"/>
              <w:jc w:val="both"/>
            </w:pPr>
            <w:r w:rsidRPr="00846B56">
              <w:t>мм</w:t>
            </w:r>
          </w:p>
        </w:tc>
        <w:tc>
          <w:tcPr>
            <w:tcW w:w="923" w:type="dxa"/>
            <w:vAlign w:val="center"/>
          </w:tcPr>
          <w:p w:rsidR="00E1337D" w:rsidRPr="00846B56" w:rsidRDefault="00E1337D" w:rsidP="000E7F57">
            <w:pPr>
              <w:widowControl w:val="0"/>
              <w:tabs>
                <w:tab w:val="left" w:pos="5488"/>
              </w:tabs>
              <w:spacing w:line="360" w:lineRule="auto"/>
              <w:jc w:val="both"/>
            </w:pPr>
            <w:r w:rsidRPr="00846B56">
              <w:t>ширина</w:t>
            </w:r>
          </w:p>
          <w:p w:rsidR="00E1337D" w:rsidRPr="00846B56" w:rsidRDefault="00E1337D" w:rsidP="000E7F57">
            <w:pPr>
              <w:widowControl w:val="0"/>
              <w:tabs>
                <w:tab w:val="left" w:pos="5488"/>
              </w:tabs>
              <w:spacing w:line="360" w:lineRule="auto"/>
              <w:jc w:val="both"/>
            </w:pPr>
            <w:r w:rsidRPr="00846B56">
              <w:t>мм</w:t>
            </w:r>
          </w:p>
        </w:tc>
        <w:tc>
          <w:tcPr>
            <w:tcW w:w="1080" w:type="dxa"/>
            <w:vAlign w:val="center"/>
          </w:tcPr>
          <w:p w:rsidR="00E1337D" w:rsidRPr="00846B56" w:rsidRDefault="00E1337D" w:rsidP="000E7F57">
            <w:pPr>
              <w:widowControl w:val="0"/>
              <w:tabs>
                <w:tab w:val="left" w:pos="5488"/>
              </w:tabs>
              <w:spacing w:line="360" w:lineRule="auto"/>
              <w:jc w:val="both"/>
            </w:pPr>
            <w:r w:rsidRPr="00846B56">
              <w:t>высота</w:t>
            </w:r>
          </w:p>
          <w:p w:rsidR="00E1337D" w:rsidRPr="00846B56" w:rsidRDefault="00E1337D" w:rsidP="000E7F57">
            <w:pPr>
              <w:widowControl w:val="0"/>
              <w:tabs>
                <w:tab w:val="left" w:pos="5488"/>
              </w:tabs>
              <w:spacing w:line="360" w:lineRule="auto"/>
              <w:jc w:val="both"/>
            </w:pPr>
            <w:r w:rsidRPr="00846B56">
              <w:t>мм</w:t>
            </w:r>
          </w:p>
        </w:tc>
        <w:tc>
          <w:tcPr>
            <w:tcW w:w="664" w:type="dxa"/>
            <w:vMerge/>
          </w:tcPr>
          <w:p w:rsidR="00E1337D" w:rsidRPr="00846B56" w:rsidRDefault="00E1337D" w:rsidP="000E7F57">
            <w:pPr>
              <w:widowControl w:val="0"/>
              <w:tabs>
                <w:tab w:val="left" w:pos="5488"/>
              </w:tabs>
              <w:spacing w:line="360" w:lineRule="auto"/>
              <w:jc w:val="both"/>
            </w:pPr>
          </w:p>
        </w:tc>
      </w:tr>
      <w:tr w:rsidR="00E1337D" w:rsidRPr="00846B56" w:rsidTr="000E7F57">
        <w:tc>
          <w:tcPr>
            <w:tcW w:w="2518" w:type="dxa"/>
          </w:tcPr>
          <w:p w:rsidR="00E1337D" w:rsidRPr="00846B56" w:rsidRDefault="00E1337D" w:rsidP="000E7F57">
            <w:pPr>
              <w:widowControl w:val="0"/>
              <w:tabs>
                <w:tab w:val="left" w:pos="5488"/>
              </w:tabs>
              <w:spacing w:line="360" w:lineRule="auto"/>
              <w:jc w:val="both"/>
            </w:pPr>
            <w:r w:rsidRPr="00846B56">
              <w:t>Насос самовсасывающий</w:t>
            </w:r>
          </w:p>
          <w:p w:rsidR="00E1337D" w:rsidRPr="00846B56" w:rsidRDefault="00E1337D" w:rsidP="000E7F57">
            <w:pPr>
              <w:widowControl w:val="0"/>
              <w:tabs>
                <w:tab w:val="left" w:pos="5488"/>
              </w:tabs>
              <w:spacing w:line="360" w:lineRule="auto"/>
              <w:jc w:val="both"/>
            </w:pPr>
            <w:r w:rsidRPr="00846B56">
              <w:t>Весы</w:t>
            </w:r>
          </w:p>
          <w:p w:rsidR="00E1337D" w:rsidRPr="00846B56" w:rsidRDefault="00E1337D" w:rsidP="000E7F57">
            <w:pPr>
              <w:widowControl w:val="0"/>
              <w:tabs>
                <w:tab w:val="left" w:pos="5488"/>
              </w:tabs>
              <w:spacing w:line="360" w:lineRule="auto"/>
              <w:jc w:val="both"/>
            </w:pPr>
            <w:r w:rsidRPr="00846B56">
              <w:t>Молокоприемная ванна</w:t>
            </w:r>
          </w:p>
          <w:p w:rsidR="00E1337D" w:rsidRPr="00846B56" w:rsidRDefault="00E1337D" w:rsidP="000E7F57">
            <w:pPr>
              <w:widowControl w:val="0"/>
              <w:tabs>
                <w:tab w:val="left" w:pos="5488"/>
              </w:tabs>
              <w:spacing w:line="360" w:lineRule="auto"/>
              <w:jc w:val="both"/>
            </w:pPr>
            <w:r w:rsidRPr="00846B56">
              <w:t>Центробежный насос</w:t>
            </w:r>
          </w:p>
          <w:p w:rsidR="00E1337D" w:rsidRPr="00846B56" w:rsidRDefault="00E1337D" w:rsidP="000E7F57">
            <w:pPr>
              <w:widowControl w:val="0"/>
              <w:tabs>
                <w:tab w:val="left" w:pos="5488"/>
              </w:tabs>
              <w:spacing w:line="360" w:lineRule="auto"/>
              <w:jc w:val="both"/>
            </w:pPr>
            <w:r w:rsidRPr="00846B56">
              <w:t>Охладитель</w:t>
            </w:r>
          </w:p>
          <w:p w:rsidR="00E1337D" w:rsidRPr="00846B56" w:rsidRDefault="00E1337D" w:rsidP="000E7F57">
            <w:pPr>
              <w:widowControl w:val="0"/>
              <w:tabs>
                <w:tab w:val="left" w:pos="5488"/>
              </w:tabs>
              <w:spacing w:line="360" w:lineRule="auto"/>
              <w:jc w:val="both"/>
            </w:pPr>
            <w:r w:rsidRPr="00846B56">
              <w:t>Насос центробежный</w:t>
            </w:r>
          </w:p>
          <w:p w:rsidR="00E1337D" w:rsidRPr="00846B56" w:rsidRDefault="00E1337D" w:rsidP="000E7F57">
            <w:pPr>
              <w:widowControl w:val="0"/>
              <w:tabs>
                <w:tab w:val="left" w:pos="5488"/>
              </w:tabs>
              <w:spacing w:line="360" w:lineRule="auto"/>
              <w:jc w:val="both"/>
            </w:pPr>
            <w:r w:rsidRPr="00846B56">
              <w:t>Счетчик</w:t>
            </w:r>
          </w:p>
          <w:p w:rsidR="00E1337D" w:rsidRPr="00846B56" w:rsidRDefault="00E1337D" w:rsidP="000E7F57">
            <w:pPr>
              <w:widowControl w:val="0"/>
              <w:tabs>
                <w:tab w:val="left" w:pos="5488"/>
              </w:tabs>
              <w:spacing w:line="360" w:lineRule="auto"/>
              <w:jc w:val="both"/>
            </w:pPr>
            <w:r w:rsidRPr="00846B56">
              <w:t>Охладитель</w:t>
            </w:r>
          </w:p>
          <w:p w:rsidR="00E1337D" w:rsidRPr="00846B56" w:rsidRDefault="00E1337D" w:rsidP="000E7F57">
            <w:pPr>
              <w:widowControl w:val="0"/>
              <w:tabs>
                <w:tab w:val="left" w:pos="5488"/>
              </w:tabs>
              <w:spacing w:line="360" w:lineRule="auto"/>
              <w:jc w:val="both"/>
            </w:pPr>
            <w:r w:rsidRPr="00846B56">
              <w:t>Емкость</w:t>
            </w:r>
          </w:p>
          <w:p w:rsidR="00E1337D" w:rsidRPr="00846B56" w:rsidRDefault="00E1337D" w:rsidP="000E7F57">
            <w:pPr>
              <w:widowControl w:val="0"/>
              <w:tabs>
                <w:tab w:val="left" w:pos="5488"/>
              </w:tabs>
              <w:spacing w:line="360" w:lineRule="auto"/>
              <w:jc w:val="both"/>
            </w:pPr>
            <w:r w:rsidRPr="00846B56">
              <w:t>Насос центробежный</w:t>
            </w:r>
          </w:p>
          <w:p w:rsidR="00E1337D" w:rsidRPr="00846B56" w:rsidRDefault="00E1337D" w:rsidP="000E7F57">
            <w:pPr>
              <w:widowControl w:val="0"/>
              <w:tabs>
                <w:tab w:val="left" w:pos="5488"/>
              </w:tabs>
              <w:spacing w:line="360" w:lineRule="auto"/>
              <w:jc w:val="both"/>
            </w:pPr>
            <w:r w:rsidRPr="00846B56">
              <w:lastRenderedPageBreak/>
              <w:t>АППОУ</w:t>
            </w:r>
          </w:p>
          <w:p w:rsidR="00E1337D" w:rsidRPr="00846B56" w:rsidRDefault="00E1337D" w:rsidP="000E7F57">
            <w:pPr>
              <w:widowControl w:val="0"/>
              <w:tabs>
                <w:tab w:val="left" w:pos="5488"/>
              </w:tabs>
              <w:spacing w:line="360" w:lineRule="auto"/>
              <w:jc w:val="both"/>
            </w:pPr>
            <w:r w:rsidRPr="00846B56">
              <w:t>Сепарато</w:t>
            </w:r>
            <w:proofErr w:type="gramStart"/>
            <w:r w:rsidRPr="00846B56">
              <w:t>р-</w:t>
            </w:r>
            <w:proofErr w:type="gramEnd"/>
            <w:r w:rsidRPr="00846B56">
              <w:t xml:space="preserve"> </w:t>
            </w:r>
            <w:proofErr w:type="spellStart"/>
            <w:r w:rsidRPr="00846B56">
              <w:t>нормализатор</w:t>
            </w:r>
            <w:proofErr w:type="spellEnd"/>
          </w:p>
          <w:p w:rsidR="00E1337D" w:rsidRPr="00846B56" w:rsidRDefault="00E1337D" w:rsidP="000E7F57">
            <w:pPr>
              <w:widowControl w:val="0"/>
              <w:tabs>
                <w:tab w:val="left" w:pos="5488"/>
              </w:tabs>
              <w:spacing w:line="360" w:lineRule="auto"/>
              <w:jc w:val="both"/>
            </w:pPr>
            <w:r w:rsidRPr="00846B56">
              <w:t>Гомогенизатор</w:t>
            </w:r>
          </w:p>
          <w:p w:rsidR="00E1337D" w:rsidRPr="00846B56" w:rsidRDefault="00E1337D" w:rsidP="000E7F57">
            <w:pPr>
              <w:widowControl w:val="0"/>
              <w:tabs>
                <w:tab w:val="left" w:pos="5488"/>
              </w:tabs>
              <w:spacing w:line="360" w:lineRule="auto"/>
              <w:jc w:val="both"/>
            </w:pPr>
            <w:r w:rsidRPr="00846B56">
              <w:t>Резервуар</w:t>
            </w:r>
          </w:p>
          <w:p w:rsidR="00E1337D" w:rsidRPr="00846B56" w:rsidRDefault="00E1337D" w:rsidP="000E7F57">
            <w:pPr>
              <w:widowControl w:val="0"/>
              <w:tabs>
                <w:tab w:val="left" w:pos="5488"/>
              </w:tabs>
              <w:spacing w:line="360" w:lineRule="auto"/>
              <w:jc w:val="both"/>
            </w:pPr>
            <w:r w:rsidRPr="00846B56">
              <w:t>Автомат для розлива</w:t>
            </w:r>
          </w:p>
          <w:p w:rsidR="00E1337D" w:rsidRPr="00846B56" w:rsidRDefault="00E1337D" w:rsidP="000E7F57">
            <w:pPr>
              <w:widowControl w:val="0"/>
              <w:tabs>
                <w:tab w:val="left" w:pos="5488"/>
              </w:tabs>
              <w:spacing w:line="360" w:lineRule="auto"/>
              <w:jc w:val="both"/>
            </w:pPr>
            <w:r w:rsidRPr="00846B56">
              <w:t>АППОУ</w:t>
            </w:r>
          </w:p>
          <w:p w:rsidR="00E1337D" w:rsidRPr="00846B56" w:rsidRDefault="00E1337D" w:rsidP="000E7F57">
            <w:pPr>
              <w:widowControl w:val="0"/>
              <w:tabs>
                <w:tab w:val="left" w:pos="5488"/>
              </w:tabs>
              <w:spacing w:line="360" w:lineRule="auto"/>
              <w:jc w:val="both"/>
            </w:pPr>
            <w:r w:rsidRPr="00846B56">
              <w:t>Сепарато</w:t>
            </w:r>
            <w:proofErr w:type="gramStart"/>
            <w:r w:rsidRPr="00846B56">
              <w:t>р-</w:t>
            </w:r>
            <w:proofErr w:type="gramEnd"/>
            <w:r w:rsidRPr="00846B56">
              <w:t xml:space="preserve"> </w:t>
            </w:r>
            <w:proofErr w:type="spellStart"/>
            <w:r w:rsidRPr="00846B56">
              <w:t>нормализатор</w:t>
            </w:r>
            <w:proofErr w:type="spellEnd"/>
          </w:p>
          <w:p w:rsidR="00E1337D" w:rsidRPr="00846B56" w:rsidRDefault="00E1337D" w:rsidP="000E7F57">
            <w:pPr>
              <w:widowControl w:val="0"/>
              <w:tabs>
                <w:tab w:val="left" w:pos="5488"/>
              </w:tabs>
              <w:spacing w:line="360" w:lineRule="auto"/>
              <w:jc w:val="both"/>
            </w:pPr>
            <w:r w:rsidRPr="00846B56">
              <w:t>Гомогенизатор</w:t>
            </w:r>
          </w:p>
          <w:p w:rsidR="00E1337D" w:rsidRPr="00846B56" w:rsidRDefault="00E1337D" w:rsidP="000E7F57">
            <w:pPr>
              <w:widowControl w:val="0"/>
              <w:tabs>
                <w:tab w:val="left" w:pos="5488"/>
              </w:tabs>
              <w:spacing w:line="360" w:lineRule="auto"/>
              <w:jc w:val="both"/>
            </w:pPr>
            <w:r w:rsidRPr="00846B56">
              <w:t>Охладитель</w:t>
            </w:r>
          </w:p>
          <w:p w:rsidR="00E1337D" w:rsidRPr="00846B56" w:rsidRDefault="00E1337D" w:rsidP="000E7F57">
            <w:pPr>
              <w:widowControl w:val="0"/>
              <w:tabs>
                <w:tab w:val="left" w:pos="1824"/>
              </w:tabs>
              <w:spacing w:line="360" w:lineRule="auto"/>
              <w:jc w:val="both"/>
            </w:pPr>
            <w:proofErr w:type="spellStart"/>
            <w:r w:rsidRPr="00846B56">
              <w:t>Заквасочник</w:t>
            </w:r>
            <w:proofErr w:type="spellEnd"/>
          </w:p>
          <w:p w:rsidR="00E1337D" w:rsidRPr="00846B56" w:rsidRDefault="00E1337D" w:rsidP="000E7F57">
            <w:pPr>
              <w:widowControl w:val="0"/>
              <w:tabs>
                <w:tab w:val="left" w:pos="1824"/>
              </w:tabs>
              <w:spacing w:line="360" w:lineRule="auto"/>
              <w:jc w:val="both"/>
            </w:pPr>
            <w:r w:rsidRPr="00846B56">
              <w:t>Насос ротационный</w:t>
            </w:r>
          </w:p>
          <w:p w:rsidR="00E1337D" w:rsidRPr="00846B56" w:rsidRDefault="00E1337D" w:rsidP="000E7F57">
            <w:pPr>
              <w:widowControl w:val="0"/>
              <w:tabs>
                <w:tab w:val="left" w:pos="1824"/>
              </w:tabs>
              <w:spacing w:line="360" w:lineRule="auto"/>
              <w:jc w:val="both"/>
            </w:pPr>
            <w:r w:rsidRPr="00846B56">
              <w:t>Подогреватель</w:t>
            </w:r>
          </w:p>
          <w:p w:rsidR="00E1337D" w:rsidRPr="00846B56" w:rsidRDefault="00E1337D" w:rsidP="000E7F57">
            <w:pPr>
              <w:widowControl w:val="0"/>
              <w:tabs>
                <w:tab w:val="left" w:pos="1824"/>
              </w:tabs>
              <w:spacing w:line="360" w:lineRule="auto"/>
              <w:jc w:val="both"/>
            </w:pPr>
            <w:r w:rsidRPr="00846B56">
              <w:t>АППОУ</w:t>
            </w:r>
          </w:p>
          <w:p w:rsidR="00E1337D" w:rsidRPr="00846B56" w:rsidRDefault="00E1337D" w:rsidP="000E7F57">
            <w:pPr>
              <w:widowControl w:val="0"/>
              <w:tabs>
                <w:tab w:val="left" w:pos="1824"/>
              </w:tabs>
              <w:spacing w:line="360" w:lineRule="auto"/>
              <w:jc w:val="both"/>
            </w:pPr>
            <w:r w:rsidRPr="00846B56">
              <w:t>Резервуар</w:t>
            </w:r>
          </w:p>
          <w:p w:rsidR="00E1337D" w:rsidRPr="00846B56" w:rsidRDefault="00E1337D" w:rsidP="000E7F57">
            <w:pPr>
              <w:widowControl w:val="0"/>
              <w:tabs>
                <w:tab w:val="left" w:pos="1824"/>
              </w:tabs>
              <w:spacing w:line="360" w:lineRule="auto"/>
              <w:jc w:val="both"/>
            </w:pPr>
            <w:proofErr w:type="spellStart"/>
            <w:r w:rsidRPr="00846B56">
              <w:t>Заквасочник</w:t>
            </w:r>
            <w:proofErr w:type="spellEnd"/>
          </w:p>
          <w:p w:rsidR="00E1337D" w:rsidRPr="00846B56" w:rsidRDefault="00E1337D" w:rsidP="000E7F57">
            <w:pPr>
              <w:widowControl w:val="0"/>
              <w:tabs>
                <w:tab w:val="left" w:pos="1824"/>
              </w:tabs>
              <w:spacing w:line="360" w:lineRule="auto"/>
              <w:jc w:val="both"/>
            </w:pPr>
            <w:r w:rsidRPr="00846B56">
              <w:t>Сепаратор сливкоотделитель</w:t>
            </w:r>
          </w:p>
          <w:p w:rsidR="00E1337D" w:rsidRPr="00846B56" w:rsidRDefault="00E1337D" w:rsidP="000E7F57">
            <w:pPr>
              <w:widowControl w:val="0"/>
              <w:tabs>
                <w:tab w:val="left" w:pos="1824"/>
              </w:tabs>
              <w:spacing w:line="360" w:lineRule="auto"/>
              <w:jc w:val="both"/>
            </w:pPr>
            <w:r w:rsidRPr="00846B56">
              <w:t>Гомогенизатор</w:t>
            </w:r>
          </w:p>
          <w:p w:rsidR="00E1337D" w:rsidRPr="00846B56" w:rsidRDefault="00E1337D" w:rsidP="000E7F57">
            <w:pPr>
              <w:widowControl w:val="0"/>
              <w:tabs>
                <w:tab w:val="left" w:pos="1824"/>
              </w:tabs>
              <w:spacing w:line="360" w:lineRule="auto"/>
              <w:jc w:val="both"/>
            </w:pPr>
            <w:r w:rsidRPr="00846B56">
              <w:t>Линия творожная</w:t>
            </w:r>
          </w:p>
          <w:p w:rsidR="00E1337D" w:rsidRPr="00846B56" w:rsidRDefault="00E1337D" w:rsidP="000E7F57">
            <w:pPr>
              <w:widowControl w:val="0"/>
              <w:tabs>
                <w:tab w:val="left" w:pos="1824"/>
              </w:tabs>
              <w:spacing w:line="360" w:lineRule="auto"/>
              <w:jc w:val="both"/>
            </w:pPr>
            <w:r w:rsidRPr="00846B56">
              <w:t>Автомат для фасовки творога</w:t>
            </w:r>
          </w:p>
          <w:p w:rsidR="00E1337D" w:rsidRPr="00846B56" w:rsidRDefault="00E1337D" w:rsidP="000E7F57">
            <w:pPr>
              <w:widowControl w:val="0"/>
              <w:tabs>
                <w:tab w:val="left" w:pos="1824"/>
              </w:tabs>
              <w:spacing w:line="360" w:lineRule="auto"/>
              <w:jc w:val="both"/>
            </w:pPr>
            <w:r w:rsidRPr="00846B56">
              <w:t>Бункер</w:t>
            </w:r>
          </w:p>
        </w:tc>
        <w:tc>
          <w:tcPr>
            <w:tcW w:w="1620" w:type="dxa"/>
          </w:tcPr>
          <w:p w:rsidR="00E1337D" w:rsidRPr="00846B56" w:rsidRDefault="00E1337D" w:rsidP="000E7F57">
            <w:pPr>
              <w:widowControl w:val="0"/>
              <w:tabs>
                <w:tab w:val="left" w:pos="5488"/>
              </w:tabs>
              <w:spacing w:line="360" w:lineRule="auto"/>
              <w:jc w:val="both"/>
            </w:pPr>
            <w:r w:rsidRPr="00846B56">
              <w:lastRenderedPageBreak/>
              <w:t>36-3Ц3,5-10</w:t>
            </w:r>
          </w:p>
          <w:p w:rsidR="00E1337D" w:rsidRPr="00846B56" w:rsidRDefault="00E1337D" w:rsidP="000E7F57">
            <w:pPr>
              <w:widowControl w:val="0"/>
              <w:tabs>
                <w:tab w:val="left" w:pos="5488"/>
              </w:tabs>
              <w:spacing w:line="360" w:lineRule="auto"/>
              <w:jc w:val="both"/>
            </w:pPr>
            <w:r w:rsidRPr="00846B56">
              <w:t>СМИ -500 П6-ОРМ-2</w:t>
            </w:r>
          </w:p>
          <w:p w:rsidR="00E1337D" w:rsidRPr="00846B56" w:rsidRDefault="00E1337D" w:rsidP="000E7F57">
            <w:pPr>
              <w:widowControl w:val="0"/>
              <w:tabs>
                <w:tab w:val="left" w:pos="5488"/>
              </w:tabs>
              <w:spacing w:line="360" w:lineRule="auto"/>
              <w:jc w:val="both"/>
            </w:pPr>
            <w:r w:rsidRPr="00846B56">
              <w:t>36-1Ц2,8-20</w:t>
            </w:r>
          </w:p>
          <w:p w:rsidR="00E1337D" w:rsidRPr="00846B56" w:rsidRDefault="00E1337D" w:rsidP="000E7F57">
            <w:pPr>
              <w:widowControl w:val="0"/>
              <w:tabs>
                <w:tab w:val="left" w:pos="5488"/>
              </w:tabs>
              <w:spacing w:line="360" w:lineRule="auto"/>
              <w:jc w:val="both"/>
            </w:pPr>
            <w:r w:rsidRPr="00846B56">
              <w:t>ОО1-У10</w:t>
            </w:r>
          </w:p>
          <w:p w:rsidR="00E1337D" w:rsidRPr="00846B56" w:rsidRDefault="00E1337D" w:rsidP="000E7F57">
            <w:pPr>
              <w:widowControl w:val="0"/>
              <w:tabs>
                <w:tab w:val="left" w:pos="5488"/>
              </w:tabs>
              <w:spacing w:line="360" w:lineRule="auto"/>
              <w:jc w:val="both"/>
            </w:pPr>
            <w:r w:rsidRPr="00846B56">
              <w:t>50-3Ц7,1-20</w:t>
            </w:r>
          </w:p>
          <w:p w:rsidR="00E1337D" w:rsidRPr="00846B56" w:rsidRDefault="00E1337D" w:rsidP="000E7F57">
            <w:pPr>
              <w:widowControl w:val="0"/>
              <w:tabs>
                <w:tab w:val="left" w:pos="5488"/>
              </w:tabs>
              <w:spacing w:line="360" w:lineRule="auto"/>
              <w:jc w:val="both"/>
            </w:pPr>
            <w:r w:rsidRPr="00846B56">
              <w:t>СМ3-2П</w:t>
            </w:r>
          </w:p>
          <w:p w:rsidR="00E1337D" w:rsidRPr="00846B56" w:rsidRDefault="00E1337D" w:rsidP="000E7F57">
            <w:pPr>
              <w:widowControl w:val="0"/>
              <w:tabs>
                <w:tab w:val="left" w:pos="5488"/>
              </w:tabs>
              <w:spacing w:line="360" w:lineRule="auto"/>
              <w:jc w:val="both"/>
            </w:pPr>
            <w:r w:rsidRPr="00846B56">
              <w:t>А1-ООЛ-25</w:t>
            </w:r>
          </w:p>
          <w:p w:rsidR="00E1337D" w:rsidRPr="00846B56" w:rsidRDefault="00E1337D" w:rsidP="000E7F57">
            <w:pPr>
              <w:widowControl w:val="0"/>
              <w:tabs>
                <w:tab w:val="left" w:pos="5488"/>
              </w:tabs>
              <w:spacing w:line="360" w:lineRule="auto"/>
              <w:jc w:val="both"/>
            </w:pPr>
            <w:r w:rsidRPr="00846B56">
              <w:t>В2-ОХР-50</w:t>
            </w:r>
          </w:p>
          <w:p w:rsidR="00E1337D" w:rsidRPr="00846B56" w:rsidRDefault="00E1337D" w:rsidP="000E7F57">
            <w:pPr>
              <w:widowControl w:val="0"/>
              <w:tabs>
                <w:tab w:val="left" w:pos="5488"/>
              </w:tabs>
              <w:spacing w:line="360" w:lineRule="auto"/>
              <w:jc w:val="both"/>
            </w:pPr>
            <w:r w:rsidRPr="00846B56">
              <w:t>50-1Ц7,1-31</w:t>
            </w:r>
          </w:p>
          <w:p w:rsidR="00E1337D" w:rsidRPr="00846B56" w:rsidRDefault="00E1337D" w:rsidP="000E7F57">
            <w:pPr>
              <w:widowControl w:val="0"/>
              <w:tabs>
                <w:tab w:val="left" w:pos="5488"/>
              </w:tabs>
              <w:spacing w:line="360" w:lineRule="auto"/>
              <w:jc w:val="both"/>
            </w:pPr>
            <w:r w:rsidRPr="00846B56">
              <w:t>А1-ОКЛ-10</w:t>
            </w:r>
          </w:p>
          <w:p w:rsidR="00E1337D" w:rsidRPr="00846B56" w:rsidRDefault="00E1337D" w:rsidP="000E7F57">
            <w:pPr>
              <w:widowControl w:val="0"/>
              <w:tabs>
                <w:tab w:val="left" w:pos="5488"/>
              </w:tabs>
              <w:spacing w:line="360" w:lineRule="auto"/>
              <w:jc w:val="both"/>
            </w:pPr>
            <w:r w:rsidRPr="00846B56">
              <w:lastRenderedPageBreak/>
              <w:t>А1-ОСНС-10</w:t>
            </w:r>
          </w:p>
          <w:p w:rsidR="00E1337D" w:rsidRPr="00846B56" w:rsidRDefault="00E1337D" w:rsidP="000E7F57">
            <w:pPr>
              <w:widowControl w:val="0"/>
              <w:tabs>
                <w:tab w:val="left" w:pos="5488"/>
              </w:tabs>
              <w:spacing w:line="360" w:lineRule="auto"/>
              <w:jc w:val="both"/>
            </w:pPr>
            <w:r w:rsidRPr="00846B56">
              <w:t>К5-ОГА-10</w:t>
            </w:r>
          </w:p>
          <w:p w:rsidR="00E1337D" w:rsidRPr="00846B56" w:rsidRDefault="00E1337D" w:rsidP="000E7F57">
            <w:pPr>
              <w:widowControl w:val="0"/>
              <w:tabs>
                <w:tab w:val="left" w:pos="5488"/>
              </w:tabs>
              <w:spacing w:line="360" w:lineRule="auto"/>
              <w:jc w:val="both"/>
            </w:pPr>
            <w:r w:rsidRPr="00846B56">
              <w:t>Я1-ОСВ-6</w:t>
            </w:r>
          </w:p>
          <w:p w:rsidR="00E1337D" w:rsidRPr="00846B56" w:rsidRDefault="00E1337D" w:rsidP="000E7F57">
            <w:pPr>
              <w:widowControl w:val="0"/>
              <w:tabs>
                <w:tab w:val="left" w:pos="5488"/>
              </w:tabs>
              <w:spacing w:line="360" w:lineRule="auto"/>
              <w:jc w:val="both"/>
            </w:pPr>
            <w:r w:rsidRPr="00846B56">
              <w:t>М6-ОРЗ-2Е</w:t>
            </w:r>
          </w:p>
          <w:p w:rsidR="00E1337D" w:rsidRPr="00846B56" w:rsidRDefault="00E1337D" w:rsidP="000E7F57">
            <w:pPr>
              <w:widowControl w:val="0"/>
              <w:tabs>
                <w:tab w:val="left" w:pos="5488"/>
              </w:tabs>
              <w:spacing w:line="360" w:lineRule="auto"/>
              <w:jc w:val="both"/>
            </w:pPr>
            <w:r w:rsidRPr="00846B56">
              <w:t>А1-ОПК -5</w:t>
            </w:r>
          </w:p>
          <w:p w:rsidR="00E1337D" w:rsidRPr="00846B56" w:rsidRDefault="00E1337D" w:rsidP="000E7F57">
            <w:pPr>
              <w:widowControl w:val="0"/>
              <w:tabs>
                <w:tab w:val="left" w:pos="5488"/>
              </w:tabs>
              <w:spacing w:line="360" w:lineRule="auto"/>
              <w:jc w:val="both"/>
            </w:pPr>
            <w:r w:rsidRPr="00846B56">
              <w:t>Г9-ОМ-4А</w:t>
            </w:r>
          </w:p>
          <w:p w:rsidR="00E1337D" w:rsidRPr="00846B56" w:rsidRDefault="00E1337D" w:rsidP="000E7F57">
            <w:pPr>
              <w:widowControl w:val="0"/>
              <w:tabs>
                <w:tab w:val="left" w:pos="5488"/>
              </w:tabs>
              <w:spacing w:line="360" w:lineRule="auto"/>
              <w:jc w:val="both"/>
            </w:pPr>
            <w:r w:rsidRPr="00846B56">
              <w:t>А1-ОГМ-5</w:t>
            </w:r>
          </w:p>
          <w:p w:rsidR="00E1337D" w:rsidRPr="00846B56" w:rsidRDefault="00E1337D" w:rsidP="000E7F57">
            <w:pPr>
              <w:widowControl w:val="0"/>
              <w:tabs>
                <w:tab w:val="left" w:pos="5488"/>
              </w:tabs>
              <w:spacing w:line="360" w:lineRule="auto"/>
              <w:jc w:val="both"/>
            </w:pPr>
            <w:r w:rsidRPr="00846B56">
              <w:t>А1-ОКН-10</w:t>
            </w:r>
          </w:p>
          <w:p w:rsidR="00E1337D" w:rsidRPr="00846B56" w:rsidRDefault="00E1337D" w:rsidP="000E7F57">
            <w:pPr>
              <w:widowControl w:val="0"/>
              <w:tabs>
                <w:tab w:val="left" w:pos="5488"/>
              </w:tabs>
              <w:spacing w:line="360" w:lineRule="auto"/>
              <w:jc w:val="both"/>
            </w:pPr>
            <w:r w:rsidRPr="00846B56">
              <w:t>В3-1,ОП</w:t>
            </w:r>
          </w:p>
          <w:p w:rsidR="00E1337D" w:rsidRPr="00846B56" w:rsidRDefault="00E1337D" w:rsidP="000E7F57">
            <w:pPr>
              <w:widowControl w:val="0"/>
              <w:tabs>
                <w:tab w:val="left" w:pos="5488"/>
              </w:tabs>
              <w:spacing w:line="360" w:lineRule="auto"/>
              <w:jc w:val="both"/>
            </w:pPr>
            <w:r w:rsidRPr="00846B56">
              <w:t>НРМ-2</w:t>
            </w:r>
          </w:p>
          <w:p w:rsidR="00E1337D" w:rsidRPr="00846B56" w:rsidRDefault="00E1337D" w:rsidP="000E7F57">
            <w:pPr>
              <w:widowControl w:val="0"/>
              <w:tabs>
                <w:tab w:val="left" w:pos="5488"/>
              </w:tabs>
              <w:spacing w:line="360" w:lineRule="auto"/>
              <w:jc w:val="both"/>
            </w:pPr>
            <w:r w:rsidRPr="00846B56">
              <w:t>А1-ОНЛ-5</w:t>
            </w:r>
          </w:p>
          <w:p w:rsidR="00E1337D" w:rsidRPr="00846B56" w:rsidRDefault="00E1337D" w:rsidP="000E7F57">
            <w:pPr>
              <w:widowControl w:val="0"/>
              <w:tabs>
                <w:tab w:val="left" w:pos="5488"/>
              </w:tabs>
              <w:spacing w:line="360" w:lineRule="auto"/>
              <w:jc w:val="both"/>
            </w:pPr>
            <w:r w:rsidRPr="00846B56">
              <w:t>А1-ОКЛ-2</w:t>
            </w:r>
          </w:p>
          <w:p w:rsidR="00E1337D" w:rsidRPr="00846B56" w:rsidRDefault="00E1337D" w:rsidP="000E7F57">
            <w:pPr>
              <w:widowControl w:val="0"/>
              <w:tabs>
                <w:tab w:val="left" w:pos="5488"/>
              </w:tabs>
              <w:spacing w:line="360" w:lineRule="auto"/>
              <w:jc w:val="both"/>
            </w:pPr>
            <w:r w:rsidRPr="00846B56">
              <w:t>Я1-ОСВ-2</w:t>
            </w:r>
          </w:p>
          <w:p w:rsidR="00E1337D" w:rsidRPr="00846B56" w:rsidRDefault="00E1337D" w:rsidP="000E7F57">
            <w:pPr>
              <w:widowControl w:val="0"/>
              <w:tabs>
                <w:tab w:val="left" w:pos="5488"/>
              </w:tabs>
              <w:spacing w:line="360" w:lineRule="auto"/>
              <w:jc w:val="both"/>
            </w:pPr>
            <w:r w:rsidRPr="00846B56">
              <w:t>ОЗУ-300</w:t>
            </w:r>
          </w:p>
          <w:p w:rsidR="00E1337D" w:rsidRPr="00846B56" w:rsidRDefault="00E1337D" w:rsidP="000E7F57">
            <w:pPr>
              <w:widowControl w:val="0"/>
              <w:tabs>
                <w:tab w:val="left" w:pos="5488"/>
              </w:tabs>
              <w:spacing w:line="360" w:lineRule="auto"/>
              <w:jc w:val="both"/>
            </w:pPr>
          </w:p>
          <w:p w:rsidR="00E1337D" w:rsidRPr="00846B56" w:rsidRDefault="00E1337D" w:rsidP="000E7F57">
            <w:pPr>
              <w:widowControl w:val="0"/>
              <w:tabs>
                <w:tab w:val="left" w:pos="5488"/>
              </w:tabs>
              <w:spacing w:line="360" w:lineRule="auto"/>
              <w:jc w:val="both"/>
            </w:pPr>
            <w:r w:rsidRPr="00846B56">
              <w:t>А1-ОЦР-5</w:t>
            </w:r>
          </w:p>
          <w:p w:rsidR="00E1337D" w:rsidRPr="00846B56" w:rsidRDefault="00E1337D" w:rsidP="000E7F57">
            <w:pPr>
              <w:widowControl w:val="0"/>
              <w:tabs>
                <w:tab w:val="left" w:pos="5488"/>
              </w:tabs>
              <w:spacing w:line="360" w:lineRule="auto"/>
              <w:jc w:val="both"/>
            </w:pPr>
            <w:r w:rsidRPr="00846B56">
              <w:t>А1-ОГЯ</w:t>
            </w:r>
          </w:p>
          <w:p w:rsidR="00E1337D" w:rsidRPr="00846B56" w:rsidRDefault="00E1337D" w:rsidP="000E7F57">
            <w:pPr>
              <w:widowControl w:val="0"/>
              <w:tabs>
                <w:tab w:val="left" w:pos="5488"/>
              </w:tabs>
              <w:spacing w:line="360" w:lineRule="auto"/>
              <w:jc w:val="both"/>
            </w:pPr>
            <w:r w:rsidRPr="00846B56">
              <w:t>Я9-ОПТ</w:t>
            </w:r>
          </w:p>
          <w:p w:rsidR="00E1337D" w:rsidRPr="00846B56" w:rsidRDefault="00E1337D" w:rsidP="000E7F57">
            <w:pPr>
              <w:widowControl w:val="0"/>
              <w:tabs>
                <w:tab w:val="left" w:pos="5488"/>
              </w:tabs>
              <w:spacing w:line="360" w:lineRule="auto"/>
              <w:jc w:val="both"/>
            </w:pPr>
          </w:p>
          <w:p w:rsidR="00E1337D" w:rsidRPr="00846B56" w:rsidRDefault="00E1337D" w:rsidP="000E7F57">
            <w:pPr>
              <w:widowControl w:val="0"/>
              <w:tabs>
                <w:tab w:val="left" w:pos="5488"/>
              </w:tabs>
              <w:spacing w:line="360" w:lineRule="auto"/>
              <w:jc w:val="both"/>
            </w:pPr>
            <w:r w:rsidRPr="00846B56">
              <w:t>М6-АР-2Т</w:t>
            </w:r>
          </w:p>
          <w:p w:rsidR="00E1337D" w:rsidRPr="00846B56" w:rsidRDefault="00E1337D" w:rsidP="000E7F57">
            <w:pPr>
              <w:widowControl w:val="0"/>
              <w:tabs>
                <w:tab w:val="left" w:pos="5488"/>
              </w:tabs>
              <w:spacing w:line="360" w:lineRule="auto"/>
              <w:jc w:val="both"/>
            </w:pPr>
          </w:p>
        </w:tc>
        <w:tc>
          <w:tcPr>
            <w:tcW w:w="1440" w:type="dxa"/>
          </w:tcPr>
          <w:p w:rsidR="00E1337D" w:rsidRPr="00846B56" w:rsidRDefault="00E1337D" w:rsidP="000E7F57">
            <w:pPr>
              <w:widowControl w:val="0"/>
              <w:tabs>
                <w:tab w:val="left" w:pos="5488"/>
              </w:tabs>
              <w:spacing w:line="360" w:lineRule="auto"/>
              <w:jc w:val="both"/>
            </w:pPr>
            <w:r w:rsidRPr="00846B56">
              <w:lastRenderedPageBreak/>
              <w:t>13000 л/ч</w:t>
            </w:r>
          </w:p>
          <w:p w:rsidR="00E1337D" w:rsidRPr="00846B56" w:rsidRDefault="00E1337D" w:rsidP="000E7F57">
            <w:pPr>
              <w:widowControl w:val="0"/>
              <w:tabs>
                <w:tab w:val="left" w:pos="5488"/>
              </w:tabs>
              <w:spacing w:line="360" w:lineRule="auto"/>
              <w:jc w:val="both"/>
            </w:pPr>
            <w:smartTag w:uri="urn:schemas-microsoft-com:office:smarttags" w:element="metricconverter">
              <w:smartTagPr>
                <w:attr w:name="ProductID" w:val="500 кг"/>
              </w:smartTagPr>
              <w:r w:rsidRPr="00846B56">
                <w:t>500 кг</w:t>
              </w:r>
            </w:smartTag>
          </w:p>
          <w:p w:rsidR="00E1337D" w:rsidRPr="00846B56" w:rsidRDefault="00E1337D" w:rsidP="000E7F57">
            <w:pPr>
              <w:widowControl w:val="0"/>
              <w:tabs>
                <w:tab w:val="left" w:pos="5488"/>
              </w:tabs>
              <w:spacing w:line="360" w:lineRule="auto"/>
              <w:jc w:val="both"/>
            </w:pPr>
            <w:smartTag w:uri="urn:schemas-microsoft-com:office:smarttags" w:element="metricconverter">
              <w:smartTagPr>
                <w:attr w:name="ProductID" w:val="2000 л"/>
              </w:smartTagPr>
              <w:r w:rsidRPr="00846B56">
                <w:t>2000 л</w:t>
              </w:r>
            </w:smartTag>
          </w:p>
          <w:p w:rsidR="00E1337D" w:rsidRPr="00846B56" w:rsidRDefault="00E1337D" w:rsidP="000E7F57">
            <w:pPr>
              <w:widowControl w:val="0"/>
              <w:tabs>
                <w:tab w:val="left" w:pos="5488"/>
              </w:tabs>
              <w:spacing w:line="360" w:lineRule="auto"/>
              <w:jc w:val="both"/>
            </w:pPr>
            <w:r w:rsidRPr="00846B56">
              <w:t>10000 л/ч</w:t>
            </w:r>
          </w:p>
          <w:p w:rsidR="00E1337D" w:rsidRPr="00846B56" w:rsidRDefault="00E1337D" w:rsidP="000E7F57">
            <w:pPr>
              <w:widowControl w:val="0"/>
              <w:tabs>
                <w:tab w:val="left" w:pos="5488"/>
              </w:tabs>
              <w:spacing w:line="360" w:lineRule="auto"/>
              <w:jc w:val="both"/>
            </w:pPr>
            <w:r w:rsidRPr="00846B56">
              <w:t>10000 л/ч</w:t>
            </w:r>
          </w:p>
          <w:p w:rsidR="00E1337D" w:rsidRPr="00846B56" w:rsidRDefault="00E1337D" w:rsidP="000E7F57">
            <w:pPr>
              <w:widowControl w:val="0"/>
              <w:tabs>
                <w:tab w:val="left" w:pos="5488"/>
              </w:tabs>
              <w:spacing w:line="360" w:lineRule="auto"/>
              <w:jc w:val="both"/>
            </w:pPr>
            <w:r w:rsidRPr="00846B56">
              <w:t>25000 л/ч</w:t>
            </w:r>
          </w:p>
          <w:p w:rsidR="00E1337D" w:rsidRPr="00846B56" w:rsidRDefault="00E1337D" w:rsidP="000E7F57">
            <w:pPr>
              <w:widowControl w:val="0"/>
              <w:tabs>
                <w:tab w:val="left" w:pos="5488"/>
              </w:tabs>
              <w:spacing w:line="360" w:lineRule="auto"/>
              <w:jc w:val="both"/>
            </w:pPr>
            <w:smartTag w:uri="urn:schemas-microsoft-com:office:smarttags" w:element="metricconverter">
              <w:smartTagPr>
                <w:attr w:name="ProductID" w:val="25000 л"/>
              </w:smartTagPr>
              <w:r w:rsidRPr="00846B56">
                <w:t>25000 л</w:t>
              </w:r>
            </w:smartTag>
            <w:r w:rsidRPr="00846B56">
              <w:t xml:space="preserve"> /ч</w:t>
            </w:r>
          </w:p>
          <w:p w:rsidR="00E1337D" w:rsidRPr="00846B56" w:rsidRDefault="00E1337D" w:rsidP="000E7F57">
            <w:pPr>
              <w:widowControl w:val="0"/>
              <w:tabs>
                <w:tab w:val="left" w:pos="5488"/>
              </w:tabs>
              <w:spacing w:line="360" w:lineRule="auto"/>
              <w:jc w:val="both"/>
            </w:pPr>
            <w:r w:rsidRPr="00846B56">
              <w:t>25000 л/ч</w:t>
            </w:r>
          </w:p>
          <w:p w:rsidR="00E1337D" w:rsidRPr="00846B56" w:rsidRDefault="00E1337D" w:rsidP="000E7F57">
            <w:pPr>
              <w:widowControl w:val="0"/>
              <w:tabs>
                <w:tab w:val="left" w:pos="5488"/>
              </w:tabs>
              <w:spacing w:line="360" w:lineRule="auto"/>
              <w:jc w:val="both"/>
            </w:pPr>
            <w:smartTag w:uri="urn:schemas-microsoft-com:office:smarttags" w:element="metricconverter">
              <w:smartTagPr>
                <w:attr w:name="ProductID" w:val="50000 л"/>
              </w:smartTagPr>
              <w:r w:rsidRPr="00846B56">
                <w:t>50000 л</w:t>
              </w:r>
            </w:smartTag>
          </w:p>
          <w:p w:rsidR="00E1337D" w:rsidRPr="00846B56" w:rsidRDefault="00E1337D" w:rsidP="000E7F57">
            <w:pPr>
              <w:widowControl w:val="0"/>
              <w:tabs>
                <w:tab w:val="left" w:pos="5488"/>
              </w:tabs>
              <w:spacing w:line="360" w:lineRule="auto"/>
              <w:jc w:val="both"/>
            </w:pPr>
            <w:r w:rsidRPr="00846B56">
              <w:t>25000л/ч</w:t>
            </w:r>
          </w:p>
          <w:p w:rsidR="00E1337D" w:rsidRPr="00846B56" w:rsidRDefault="00E1337D" w:rsidP="000E7F57">
            <w:pPr>
              <w:widowControl w:val="0"/>
              <w:tabs>
                <w:tab w:val="left" w:pos="5488"/>
              </w:tabs>
              <w:spacing w:line="360" w:lineRule="auto"/>
              <w:jc w:val="both"/>
            </w:pPr>
            <w:r w:rsidRPr="00846B56">
              <w:t>10000 л/ч</w:t>
            </w:r>
          </w:p>
          <w:p w:rsidR="00E1337D" w:rsidRPr="00846B56" w:rsidRDefault="00E1337D" w:rsidP="000E7F57">
            <w:pPr>
              <w:widowControl w:val="0"/>
              <w:tabs>
                <w:tab w:val="left" w:pos="5488"/>
              </w:tabs>
              <w:spacing w:line="360" w:lineRule="auto"/>
              <w:jc w:val="both"/>
            </w:pPr>
            <w:r w:rsidRPr="00846B56">
              <w:lastRenderedPageBreak/>
              <w:t>10000 л/ч</w:t>
            </w:r>
          </w:p>
          <w:p w:rsidR="00E1337D" w:rsidRPr="00846B56" w:rsidRDefault="00E1337D" w:rsidP="000E7F57">
            <w:pPr>
              <w:widowControl w:val="0"/>
              <w:tabs>
                <w:tab w:val="left" w:pos="5488"/>
              </w:tabs>
              <w:spacing w:line="360" w:lineRule="auto"/>
              <w:jc w:val="both"/>
            </w:pPr>
            <w:r w:rsidRPr="00846B56">
              <w:t>10000 л/ч</w:t>
            </w:r>
          </w:p>
          <w:p w:rsidR="00E1337D" w:rsidRPr="00846B56" w:rsidRDefault="00E1337D" w:rsidP="000E7F57">
            <w:pPr>
              <w:widowControl w:val="0"/>
              <w:tabs>
                <w:tab w:val="left" w:pos="5488"/>
              </w:tabs>
              <w:spacing w:line="360" w:lineRule="auto"/>
              <w:jc w:val="both"/>
            </w:pPr>
            <w:smartTag w:uri="urn:schemas-microsoft-com:office:smarttags" w:element="metricconverter">
              <w:smartTagPr>
                <w:attr w:name="ProductID" w:val="10000 л"/>
              </w:smartTagPr>
              <w:r w:rsidRPr="00846B56">
                <w:t>10000 л</w:t>
              </w:r>
            </w:smartTag>
          </w:p>
          <w:p w:rsidR="00E1337D" w:rsidRPr="00846B56" w:rsidRDefault="00E1337D" w:rsidP="000E7F57">
            <w:pPr>
              <w:widowControl w:val="0"/>
              <w:tabs>
                <w:tab w:val="left" w:pos="5488"/>
              </w:tabs>
              <w:spacing w:line="360" w:lineRule="auto"/>
              <w:jc w:val="both"/>
            </w:pPr>
            <w:r w:rsidRPr="00846B56">
              <w:t>2520 л/ч</w:t>
            </w:r>
          </w:p>
          <w:p w:rsidR="00E1337D" w:rsidRPr="00846B56" w:rsidRDefault="00E1337D" w:rsidP="000E7F57">
            <w:pPr>
              <w:widowControl w:val="0"/>
              <w:tabs>
                <w:tab w:val="left" w:pos="5488"/>
              </w:tabs>
              <w:spacing w:line="360" w:lineRule="auto"/>
              <w:jc w:val="both"/>
            </w:pPr>
            <w:r w:rsidRPr="00846B56">
              <w:t>5000 л/ч</w:t>
            </w:r>
          </w:p>
          <w:p w:rsidR="00E1337D" w:rsidRPr="00846B56" w:rsidRDefault="00E1337D" w:rsidP="000E7F57">
            <w:pPr>
              <w:widowControl w:val="0"/>
              <w:tabs>
                <w:tab w:val="left" w:pos="5488"/>
              </w:tabs>
              <w:spacing w:line="360" w:lineRule="auto"/>
              <w:jc w:val="both"/>
            </w:pPr>
            <w:r w:rsidRPr="00846B56">
              <w:t>5000 л/ч</w:t>
            </w:r>
          </w:p>
          <w:p w:rsidR="00E1337D" w:rsidRPr="00846B56" w:rsidRDefault="00E1337D" w:rsidP="000E7F57">
            <w:pPr>
              <w:widowControl w:val="0"/>
              <w:tabs>
                <w:tab w:val="left" w:pos="5488"/>
              </w:tabs>
              <w:spacing w:line="360" w:lineRule="auto"/>
              <w:jc w:val="both"/>
            </w:pPr>
            <w:r w:rsidRPr="00846B56">
              <w:t>5000 л/ч</w:t>
            </w:r>
          </w:p>
          <w:p w:rsidR="00E1337D" w:rsidRPr="00846B56" w:rsidRDefault="00E1337D" w:rsidP="000E7F57">
            <w:pPr>
              <w:widowControl w:val="0"/>
              <w:tabs>
                <w:tab w:val="left" w:pos="5488"/>
              </w:tabs>
              <w:spacing w:line="360" w:lineRule="auto"/>
              <w:jc w:val="both"/>
            </w:pPr>
            <w:r w:rsidRPr="00846B56">
              <w:t>10000 л/ч</w:t>
            </w:r>
          </w:p>
          <w:p w:rsidR="00E1337D" w:rsidRPr="00846B56" w:rsidRDefault="00E1337D" w:rsidP="000E7F57">
            <w:pPr>
              <w:widowControl w:val="0"/>
              <w:tabs>
                <w:tab w:val="left" w:pos="5488"/>
              </w:tabs>
              <w:spacing w:line="360" w:lineRule="auto"/>
              <w:jc w:val="both"/>
            </w:pPr>
            <w:smartTag w:uri="urn:schemas-microsoft-com:office:smarttags" w:element="metricconverter">
              <w:smartTagPr>
                <w:attr w:name="ProductID" w:val="1000 л"/>
              </w:smartTagPr>
              <w:r w:rsidRPr="00846B56">
                <w:t>1000 л</w:t>
              </w:r>
            </w:smartTag>
          </w:p>
          <w:p w:rsidR="00E1337D" w:rsidRPr="00846B56" w:rsidRDefault="00E1337D" w:rsidP="000E7F57">
            <w:pPr>
              <w:widowControl w:val="0"/>
              <w:tabs>
                <w:tab w:val="left" w:pos="5488"/>
              </w:tabs>
              <w:spacing w:line="360" w:lineRule="auto"/>
              <w:jc w:val="both"/>
            </w:pPr>
            <w:r w:rsidRPr="00846B56">
              <w:t>2000 л/ч</w:t>
            </w:r>
          </w:p>
          <w:p w:rsidR="00E1337D" w:rsidRPr="00846B56" w:rsidRDefault="00E1337D" w:rsidP="000E7F57">
            <w:pPr>
              <w:widowControl w:val="0"/>
              <w:tabs>
                <w:tab w:val="left" w:pos="5488"/>
              </w:tabs>
              <w:spacing w:line="360" w:lineRule="auto"/>
              <w:jc w:val="both"/>
            </w:pPr>
            <w:r w:rsidRPr="00846B56">
              <w:t>5000 л/ч</w:t>
            </w:r>
          </w:p>
          <w:p w:rsidR="00E1337D" w:rsidRPr="00846B56" w:rsidRDefault="00E1337D" w:rsidP="000E7F57">
            <w:pPr>
              <w:widowControl w:val="0"/>
              <w:tabs>
                <w:tab w:val="left" w:pos="5488"/>
              </w:tabs>
              <w:spacing w:line="360" w:lineRule="auto"/>
              <w:jc w:val="both"/>
            </w:pPr>
            <w:r w:rsidRPr="00846B56">
              <w:t>2000 л/ч</w:t>
            </w:r>
          </w:p>
          <w:p w:rsidR="00E1337D" w:rsidRPr="00846B56" w:rsidRDefault="00E1337D" w:rsidP="000E7F57">
            <w:pPr>
              <w:widowControl w:val="0"/>
              <w:tabs>
                <w:tab w:val="left" w:pos="5488"/>
              </w:tabs>
              <w:spacing w:line="360" w:lineRule="auto"/>
              <w:jc w:val="both"/>
            </w:pPr>
            <w:smartTag w:uri="urn:schemas-microsoft-com:office:smarttags" w:element="metricconverter">
              <w:smartTagPr>
                <w:attr w:name="ProductID" w:val="1000 л"/>
              </w:smartTagPr>
              <w:r w:rsidRPr="00846B56">
                <w:t>1000 л</w:t>
              </w:r>
            </w:smartTag>
          </w:p>
          <w:p w:rsidR="00E1337D" w:rsidRPr="00846B56" w:rsidRDefault="00E1337D" w:rsidP="000E7F57">
            <w:pPr>
              <w:widowControl w:val="0"/>
              <w:tabs>
                <w:tab w:val="left" w:pos="5488"/>
              </w:tabs>
              <w:spacing w:line="360" w:lineRule="auto"/>
              <w:jc w:val="both"/>
            </w:pPr>
            <w:smartTag w:uri="urn:schemas-microsoft-com:office:smarttags" w:element="metricconverter">
              <w:smartTagPr>
                <w:attr w:name="ProductID" w:val="300 л"/>
              </w:smartTagPr>
              <w:r w:rsidRPr="00846B56">
                <w:t>300 л</w:t>
              </w:r>
            </w:smartTag>
          </w:p>
          <w:p w:rsidR="00E1337D" w:rsidRPr="00846B56" w:rsidRDefault="00E1337D" w:rsidP="000E7F57">
            <w:pPr>
              <w:widowControl w:val="0"/>
              <w:spacing w:line="360" w:lineRule="auto"/>
              <w:jc w:val="both"/>
            </w:pPr>
          </w:p>
          <w:p w:rsidR="00E1337D" w:rsidRPr="00846B56" w:rsidRDefault="00E1337D" w:rsidP="000E7F57">
            <w:pPr>
              <w:widowControl w:val="0"/>
              <w:spacing w:line="360" w:lineRule="auto"/>
              <w:jc w:val="both"/>
            </w:pPr>
            <w:r w:rsidRPr="00846B56">
              <w:t>5000 л/ч</w:t>
            </w:r>
          </w:p>
          <w:p w:rsidR="00E1337D" w:rsidRPr="00846B56" w:rsidRDefault="00E1337D" w:rsidP="000E7F57">
            <w:pPr>
              <w:widowControl w:val="0"/>
              <w:spacing w:line="360" w:lineRule="auto"/>
              <w:jc w:val="both"/>
            </w:pPr>
            <w:r w:rsidRPr="00846B56">
              <w:t>2500 л/ч</w:t>
            </w:r>
          </w:p>
          <w:p w:rsidR="00E1337D" w:rsidRPr="00846B56" w:rsidRDefault="00E1337D" w:rsidP="000E7F57">
            <w:pPr>
              <w:widowControl w:val="0"/>
              <w:spacing w:line="360" w:lineRule="auto"/>
              <w:jc w:val="both"/>
            </w:pPr>
            <w:r w:rsidRPr="00846B56">
              <w:t>5000 л/ч</w:t>
            </w:r>
          </w:p>
          <w:p w:rsidR="00E1337D" w:rsidRPr="00846B56" w:rsidRDefault="00E1337D" w:rsidP="000E7F57">
            <w:pPr>
              <w:widowControl w:val="0"/>
              <w:spacing w:line="360" w:lineRule="auto"/>
              <w:jc w:val="both"/>
            </w:pPr>
          </w:p>
          <w:p w:rsidR="00E1337D" w:rsidRPr="00846B56" w:rsidRDefault="00E1337D" w:rsidP="000E7F57">
            <w:pPr>
              <w:widowControl w:val="0"/>
              <w:spacing w:line="360" w:lineRule="auto"/>
              <w:jc w:val="both"/>
            </w:pPr>
            <w:r w:rsidRPr="00846B56">
              <w:t>1275 кг/ч</w:t>
            </w:r>
          </w:p>
          <w:p w:rsidR="00E1337D" w:rsidRPr="00846B56" w:rsidRDefault="00E1337D" w:rsidP="000E7F57">
            <w:pPr>
              <w:widowControl w:val="0"/>
              <w:spacing w:line="360" w:lineRule="auto"/>
              <w:jc w:val="both"/>
            </w:pPr>
            <w:smartTag w:uri="urn:schemas-microsoft-com:office:smarttags" w:element="metricconverter">
              <w:smartTagPr>
                <w:attr w:name="ProductID" w:val="1200 кг"/>
              </w:smartTagPr>
              <w:r w:rsidRPr="00846B56">
                <w:t>1200 кг</w:t>
              </w:r>
            </w:smartTag>
          </w:p>
        </w:tc>
        <w:tc>
          <w:tcPr>
            <w:tcW w:w="1051" w:type="dxa"/>
          </w:tcPr>
          <w:p w:rsidR="00E1337D" w:rsidRPr="00846B56" w:rsidRDefault="00E1337D" w:rsidP="000E7F57">
            <w:pPr>
              <w:widowControl w:val="0"/>
              <w:tabs>
                <w:tab w:val="left" w:pos="5488"/>
              </w:tabs>
              <w:spacing w:line="360" w:lineRule="auto"/>
              <w:jc w:val="both"/>
            </w:pPr>
            <w:r w:rsidRPr="00846B56">
              <w:lastRenderedPageBreak/>
              <w:t>520</w:t>
            </w:r>
          </w:p>
          <w:p w:rsidR="00E1337D" w:rsidRPr="00846B56" w:rsidRDefault="00E1337D" w:rsidP="000E7F57">
            <w:pPr>
              <w:widowControl w:val="0"/>
              <w:tabs>
                <w:tab w:val="left" w:pos="5488"/>
              </w:tabs>
              <w:spacing w:line="360" w:lineRule="auto"/>
              <w:jc w:val="both"/>
            </w:pPr>
            <w:r w:rsidRPr="00846B56">
              <w:t>1445</w:t>
            </w:r>
          </w:p>
          <w:p w:rsidR="00E1337D" w:rsidRPr="00846B56" w:rsidRDefault="00E1337D" w:rsidP="000E7F57">
            <w:pPr>
              <w:widowControl w:val="0"/>
              <w:tabs>
                <w:tab w:val="left" w:pos="5488"/>
              </w:tabs>
              <w:spacing w:line="360" w:lineRule="auto"/>
              <w:jc w:val="both"/>
            </w:pPr>
            <w:r w:rsidRPr="00846B56">
              <w:t>2280</w:t>
            </w:r>
          </w:p>
          <w:p w:rsidR="00E1337D" w:rsidRPr="00846B56" w:rsidRDefault="00E1337D" w:rsidP="000E7F57">
            <w:pPr>
              <w:widowControl w:val="0"/>
              <w:tabs>
                <w:tab w:val="left" w:pos="5488"/>
              </w:tabs>
              <w:spacing w:line="360" w:lineRule="auto"/>
              <w:jc w:val="both"/>
            </w:pPr>
            <w:r w:rsidRPr="00846B56">
              <w:t>470</w:t>
            </w:r>
          </w:p>
          <w:p w:rsidR="00E1337D" w:rsidRPr="00846B56" w:rsidRDefault="00E1337D" w:rsidP="000E7F57">
            <w:pPr>
              <w:widowControl w:val="0"/>
              <w:tabs>
                <w:tab w:val="left" w:pos="5488"/>
              </w:tabs>
              <w:spacing w:line="360" w:lineRule="auto"/>
              <w:jc w:val="both"/>
            </w:pPr>
            <w:r w:rsidRPr="00846B56">
              <w:t>1600</w:t>
            </w:r>
          </w:p>
          <w:p w:rsidR="00E1337D" w:rsidRPr="00846B56" w:rsidRDefault="00E1337D" w:rsidP="000E7F57">
            <w:pPr>
              <w:widowControl w:val="0"/>
              <w:tabs>
                <w:tab w:val="left" w:pos="5488"/>
              </w:tabs>
              <w:spacing w:line="360" w:lineRule="auto"/>
              <w:jc w:val="both"/>
            </w:pPr>
            <w:r w:rsidRPr="00846B56">
              <w:t>615</w:t>
            </w:r>
          </w:p>
          <w:p w:rsidR="00E1337D" w:rsidRPr="00846B56" w:rsidRDefault="00E1337D" w:rsidP="000E7F57">
            <w:pPr>
              <w:widowControl w:val="0"/>
              <w:tabs>
                <w:tab w:val="left" w:pos="5488"/>
              </w:tabs>
              <w:spacing w:line="360" w:lineRule="auto"/>
              <w:jc w:val="both"/>
            </w:pPr>
            <w:r w:rsidRPr="00846B56">
              <w:t>963</w:t>
            </w:r>
          </w:p>
          <w:p w:rsidR="00E1337D" w:rsidRPr="00846B56" w:rsidRDefault="00E1337D" w:rsidP="000E7F57">
            <w:pPr>
              <w:widowControl w:val="0"/>
              <w:tabs>
                <w:tab w:val="left" w:pos="5488"/>
              </w:tabs>
              <w:spacing w:line="360" w:lineRule="auto"/>
              <w:jc w:val="both"/>
            </w:pPr>
            <w:r w:rsidRPr="00846B56">
              <w:t>1900</w:t>
            </w:r>
          </w:p>
          <w:p w:rsidR="00E1337D" w:rsidRPr="00846B56" w:rsidRDefault="00E1337D" w:rsidP="000E7F57">
            <w:pPr>
              <w:widowControl w:val="0"/>
              <w:tabs>
                <w:tab w:val="left" w:pos="5488"/>
              </w:tabs>
              <w:spacing w:line="360" w:lineRule="auto"/>
              <w:jc w:val="both"/>
            </w:pPr>
            <w:r w:rsidRPr="00846B56">
              <w:t>4965</w:t>
            </w:r>
          </w:p>
          <w:p w:rsidR="00E1337D" w:rsidRPr="00846B56" w:rsidRDefault="00E1337D" w:rsidP="000E7F57">
            <w:pPr>
              <w:widowControl w:val="0"/>
              <w:tabs>
                <w:tab w:val="left" w:pos="5488"/>
              </w:tabs>
              <w:spacing w:line="360" w:lineRule="auto"/>
              <w:jc w:val="both"/>
            </w:pPr>
            <w:r w:rsidRPr="00846B56">
              <w:t>610</w:t>
            </w:r>
          </w:p>
          <w:p w:rsidR="00E1337D" w:rsidRPr="00846B56" w:rsidRDefault="00E1337D" w:rsidP="000E7F57">
            <w:pPr>
              <w:widowControl w:val="0"/>
              <w:tabs>
                <w:tab w:val="left" w:pos="5488"/>
              </w:tabs>
              <w:spacing w:line="360" w:lineRule="auto"/>
              <w:jc w:val="both"/>
            </w:pPr>
            <w:r w:rsidRPr="00846B56">
              <w:t>3890</w:t>
            </w:r>
          </w:p>
          <w:p w:rsidR="00E1337D" w:rsidRPr="00846B56" w:rsidRDefault="00E1337D" w:rsidP="000E7F57">
            <w:pPr>
              <w:widowControl w:val="0"/>
              <w:tabs>
                <w:tab w:val="left" w:pos="5488"/>
              </w:tabs>
              <w:spacing w:line="360" w:lineRule="auto"/>
              <w:jc w:val="both"/>
            </w:pPr>
            <w:r w:rsidRPr="00846B56">
              <w:lastRenderedPageBreak/>
              <w:t>1236</w:t>
            </w:r>
          </w:p>
          <w:p w:rsidR="00E1337D" w:rsidRPr="00846B56" w:rsidRDefault="00E1337D" w:rsidP="000E7F57">
            <w:pPr>
              <w:widowControl w:val="0"/>
              <w:tabs>
                <w:tab w:val="left" w:pos="5488"/>
              </w:tabs>
              <w:spacing w:line="360" w:lineRule="auto"/>
              <w:jc w:val="both"/>
            </w:pPr>
            <w:r w:rsidRPr="00846B56">
              <w:t>1489</w:t>
            </w:r>
          </w:p>
          <w:p w:rsidR="00E1337D" w:rsidRPr="00846B56" w:rsidRDefault="00E1337D" w:rsidP="000E7F57">
            <w:pPr>
              <w:widowControl w:val="0"/>
              <w:tabs>
                <w:tab w:val="left" w:pos="5488"/>
              </w:tabs>
              <w:spacing w:line="360" w:lineRule="auto"/>
              <w:jc w:val="both"/>
            </w:pPr>
            <w:r w:rsidRPr="00846B56">
              <w:t>4600</w:t>
            </w:r>
          </w:p>
          <w:p w:rsidR="00E1337D" w:rsidRPr="00846B56" w:rsidRDefault="00E1337D" w:rsidP="000E7F57">
            <w:pPr>
              <w:widowControl w:val="0"/>
              <w:tabs>
                <w:tab w:val="left" w:pos="5488"/>
              </w:tabs>
              <w:spacing w:line="360" w:lineRule="auto"/>
              <w:jc w:val="both"/>
            </w:pPr>
            <w:r w:rsidRPr="00846B56">
              <w:t>2530</w:t>
            </w:r>
          </w:p>
          <w:p w:rsidR="00E1337D" w:rsidRPr="00846B56" w:rsidRDefault="00E1337D" w:rsidP="000E7F57">
            <w:pPr>
              <w:widowControl w:val="0"/>
              <w:tabs>
                <w:tab w:val="left" w:pos="5488"/>
              </w:tabs>
              <w:spacing w:line="360" w:lineRule="auto"/>
              <w:jc w:val="both"/>
            </w:pPr>
            <w:r w:rsidRPr="00846B56">
              <w:t>4500</w:t>
            </w:r>
          </w:p>
          <w:p w:rsidR="00E1337D" w:rsidRPr="00846B56" w:rsidRDefault="00E1337D" w:rsidP="000E7F57">
            <w:pPr>
              <w:widowControl w:val="0"/>
              <w:tabs>
                <w:tab w:val="left" w:pos="5488"/>
              </w:tabs>
              <w:spacing w:line="360" w:lineRule="auto"/>
              <w:jc w:val="both"/>
            </w:pPr>
            <w:r w:rsidRPr="00846B56">
              <w:t>3600</w:t>
            </w:r>
          </w:p>
          <w:p w:rsidR="00E1337D" w:rsidRPr="00846B56" w:rsidRDefault="00E1337D" w:rsidP="000E7F57">
            <w:pPr>
              <w:widowControl w:val="0"/>
              <w:tabs>
                <w:tab w:val="left" w:pos="5488"/>
              </w:tabs>
              <w:spacing w:line="360" w:lineRule="auto"/>
              <w:jc w:val="both"/>
            </w:pPr>
            <w:r w:rsidRPr="00846B56">
              <w:t>1480</w:t>
            </w:r>
          </w:p>
          <w:p w:rsidR="00E1337D" w:rsidRPr="00846B56" w:rsidRDefault="00E1337D" w:rsidP="000E7F57">
            <w:pPr>
              <w:widowControl w:val="0"/>
              <w:tabs>
                <w:tab w:val="left" w:pos="5488"/>
              </w:tabs>
              <w:spacing w:line="360" w:lineRule="auto"/>
              <w:jc w:val="both"/>
            </w:pPr>
            <w:r w:rsidRPr="00846B56">
              <w:t>1600</w:t>
            </w:r>
          </w:p>
          <w:p w:rsidR="00E1337D" w:rsidRPr="00846B56" w:rsidRDefault="00E1337D" w:rsidP="000E7F57">
            <w:pPr>
              <w:widowControl w:val="0"/>
              <w:tabs>
                <w:tab w:val="left" w:pos="5488"/>
              </w:tabs>
              <w:spacing w:line="360" w:lineRule="auto"/>
              <w:jc w:val="both"/>
            </w:pPr>
            <w:r w:rsidRPr="00846B56">
              <w:t>1520</w:t>
            </w:r>
          </w:p>
          <w:p w:rsidR="00E1337D" w:rsidRPr="00846B56" w:rsidRDefault="00E1337D" w:rsidP="000E7F57">
            <w:pPr>
              <w:widowControl w:val="0"/>
              <w:tabs>
                <w:tab w:val="left" w:pos="5488"/>
              </w:tabs>
              <w:spacing w:line="360" w:lineRule="auto"/>
              <w:jc w:val="both"/>
            </w:pPr>
            <w:r w:rsidRPr="00846B56">
              <w:t>438</w:t>
            </w:r>
          </w:p>
          <w:p w:rsidR="00E1337D" w:rsidRPr="00846B56" w:rsidRDefault="00E1337D" w:rsidP="000E7F57">
            <w:pPr>
              <w:widowControl w:val="0"/>
              <w:tabs>
                <w:tab w:val="left" w:pos="5488"/>
              </w:tabs>
              <w:spacing w:line="360" w:lineRule="auto"/>
              <w:jc w:val="both"/>
            </w:pPr>
            <w:r w:rsidRPr="00846B56">
              <w:t>1625</w:t>
            </w:r>
          </w:p>
          <w:p w:rsidR="00E1337D" w:rsidRPr="00846B56" w:rsidRDefault="00E1337D" w:rsidP="000E7F57">
            <w:pPr>
              <w:widowControl w:val="0"/>
              <w:tabs>
                <w:tab w:val="left" w:pos="5488"/>
              </w:tabs>
              <w:spacing w:line="360" w:lineRule="auto"/>
              <w:jc w:val="both"/>
            </w:pPr>
            <w:r w:rsidRPr="00846B56">
              <w:t>2800</w:t>
            </w:r>
          </w:p>
          <w:p w:rsidR="00E1337D" w:rsidRPr="00846B56" w:rsidRDefault="00E1337D" w:rsidP="000E7F57">
            <w:pPr>
              <w:widowControl w:val="0"/>
              <w:tabs>
                <w:tab w:val="left" w:pos="5488"/>
              </w:tabs>
              <w:spacing w:line="360" w:lineRule="auto"/>
              <w:jc w:val="both"/>
            </w:pPr>
            <w:r w:rsidRPr="00846B56">
              <w:t>3030</w:t>
            </w:r>
          </w:p>
          <w:p w:rsidR="00E1337D" w:rsidRPr="00846B56" w:rsidRDefault="00E1337D" w:rsidP="000E7F57">
            <w:pPr>
              <w:widowControl w:val="0"/>
              <w:tabs>
                <w:tab w:val="left" w:pos="5488"/>
              </w:tabs>
              <w:spacing w:line="360" w:lineRule="auto"/>
              <w:jc w:val="both"/>
            </w:pPr>
            <w:r w:rsidRPr="00846B56">
              <w:t>1400</w:t>
            </w:r>
          </w:p>
          <w:p w:rsidR="00E1337D" w:rsidRPr="00846B56" w:rsidRDefault="00E1337D" w:rsidP="000E7F57">
            <w:pPr>
              <w:widowControl w:val="0"/>
              <w:tabs>
                <w:tab w:val="left" w:pos="5488"/>
              </w:tabs>
              <w:spacing w:line="360" w:lineRule="auto"/>
              <w:jc w:val="both"/>
            </w:pPr>
          </w:p>
          <w:p w:rsidR="00E1337D" w:rsidRPr="00846B56" w:rsidRDefault="00E1337D" w:rsidP="000E7F57">
            <w:pPr>
              <w:widowControl w:val="0"/>
              <w:tabs>
                <w:tab w:val="left" w:pos="5488"/>
              </w:tabs>
              <w:spacing w:line="360" w:lineRule="auto"/>
              <w:jc w:val="both"/>
            </w:pPr>
            <w:r w:rsidRPr="00846B56">
              <w:t>1238</w:t>
            </w:r>
          </w:p>
          <w:p w:rsidR="00E1337D" w:rsidRPr="00846B56" w:rsidRDefault="00E1337D" w:rsidP="000E7F57">
            <w:pPr>
              <w:widowControl w:val="0"/>
              <w:tabs>
                <w:tab w:val="left" w:pos="5488"/>
              </w:tabs>
              <w:spacing w:line="360" w:lineRule="auto"/>
              <w:jc w:val="both"/>
            </w:pPr>
            <w:r w:rsidRPr="00846B56">
              <w:t>925</w:t>
            </w:r>
          </w:p>
          <w:p w:rsidR="00E1337D" w:rsidRPr="00846B56" w:rsidRDefault="00E1337D" w:rsidP="000E7F57">
            <w:pPr>
              <w:widowControl w:val="0"/>
              <w:tabs>
                <w:tab w:val="left" w:pos="5488"/>
              </w:tabs>
              <w:spacing w:line="360" w:lineRule="auto"/>
              <w:jc w:val="both"/>
            </w:pPr>
            <w:r w:rsidRPr="00846B56">
              <w:t>14250</w:t>
            </w:r>
          </w:p>
          <w:p w:rsidR="00E1337D" w:rsidRPr="00846B56" w:rsidRDefault="00E1337D" w:rsidP="000E7F57">
            <w:pPr>
              <w:widowControl w:val="0"/>
              <w:tabs>
                <w:tab w:val="left" w:pos="5488"/>
              </w:tabs>
              <w:spacing w:line="360" w:lineRule="auto"/>
              <w:jc w:val="both"/>
            </w:pPr>
          </w:p>
          <w:p w:rsidR="00E1337D" w:rsidRPr="00846B56" w:rsidRDefault="00E1337D" w:rsidP="000E7F57">
            <w:pPr>
              <w:widowControl w:val="0"/>
              <w:tabs>
                <w:tab w:val="left" w:pos="5488"/>
              </w:tabs>
              <w:spacing w:line="360" w:lineRule="auto"/>
              <w:jc w:val="both"/>
            </w:pPr>
            <w:r w:rsidRPr="00846B56">
              <w:t>2920</w:t>
            </w:r>
          </w:p>
          <w:p w:rsidR="00E1337D" w:rsidRPr="00846B56" w:rsidRDefault="00E1337D" w:rsidP="000E7F57">
            <w:pPr>
              <w:widowControl w:val="0"/>
              <w:tabs>
                <w:tab w:val="left" w:pos="5488"/>
              </w:tabs>
              <w:spacing w:line="360" w:lineRule="auto"/>
              <w:jc w:val="both"/>
            </w:pPr>
            <w:r w:rsidRPr="00846B56">
              <w:t>по заказу</w:t>
            </w:r>
          </w:p>
        </w:tc>
        <w:tc>
          <w:tcPr>
            <w:tcW w:w="923" w:type="dxa"/>
          </w:tcPr>
          <w:p w:rsidR="00E1337D" w:rsidRPr="00846B56" w:rsidRDefault="00E1337D" w:rsidP="000E7F57">
            <w:pPr>
              <w:widowControl w:val="0"/>
              <w:tabs>
                <w:tab w:val="left" w:pos="5488"/>
              </w:tabs>
              <w:spacing w:line="360" w:lineRule="auto"/>
              <w:jc w:val="both"/>
            </w:pPr>
            <w:r w:rsidRPr="00846B56">
              <w:lastRenderedPageBreak/>
              <w:t>225</w:t>
            </w:r>
          </w:p>
          <w:p w:rsidR="00E1337D" w:rsidRPr="00846B56" w:rsidRDefault="00E1337D" w:rsidP="000E7F57">
            <w:pPr>
              <w:widowControl w:val="0"/>
              <w:tabs>
                <w:tab w:val="left" w:pos="5488"/>
              </w:tabs>
              <w:spacing w:line="360" w:lineRule="auto"/>
              <w:jc w:val="both"/>
            </w:pPr>
            <w:r w:rsidRPr="00846B56">
              <w:t>1140</w:t>
            </w:r>
          </w:p>
          <w:p w:rsidR="00E1337D" w:rsidRPr="00846B56" w:rsidRDefault="00E1337D" w:rsidP="000E7F57">
            <w:pPr>
              <w:widowControl w:val="0"/>
              <w:tabs>
                <w:tab w:val="left" w:pos="5488"/>
              </w:tabs>
              <w:spacing w:line="360" w:lineRule="auto"/>
              <w:jc w:val="both"/>
            </w:pPr>
            <w:r w:rsidRPr="00846B56">
              <w:t>1260</w:t>
            </w:r>
          </w:p>
          <w:p w:rsidR="00E1337D" w:rsidRPr="00846B56" w:rsidRDefault="00E1337D" w:rsidP="000E7F57">
            <w:pPr>
              <w:widowControl w:val="0"/>
              <w:tabs>
                <w:tab w:val="left" w:pos="5488"/>
              </w:tabs>
              <w:spacing w:line="360" w:lineRule="auto"/>
              <w:jc w:val="both"/>
            </w:pPr>
            <w:r w:rsidRPr="00846B56">
              <w:t>265</w:t>
            </w:r>
          </w:p>
          <w:p w:rsidR="00E1337D" w:rsidRPr="00846B56" w:rsidRDefault="00E1337D" w:rsidP="000E7F57">
            <w:pPr>
              <w:widowControl w:val="0"/>
              <w:tabs>
                <w:tab w:val="left" w:pos="5488"/>
              </w:tabs>
              <w:spacing w:line="360" w:lineRule="auto"/>
              <w:jc w:val="both"/>
            </w:pPr>
            <w:r w:rsidRPr="00846B56">
              <w:t>700</w:t>
            </w:r>
          </w:p>
          <w:p w:rsidR="00E1337D" w:rsidRPr="00846B56" w:rsidRDefault="00E1337D" w:rsidP="000E7F57">
            <w:pPr>
              <w:widowControl w:val="0"/>
              <w:tabs>
                <w:tab w:val="left" w:pos="5488"/>
              </w:tabs>
              <w:spacing w:line="360" w:lineRule="auto"/>
              <w:jc w:val="both"/>
            </w:pPr>
            <w:r w:rsidRPr="00846B56">
              <w:t>332</w:t>
            </w:r>
          </w:p>
          <w:p w:rsidR="00E1337D" w:rsidRPr="00846B56" w:rsidRDefault="00E1337D" w:rsidP="000E7F57">
            <w:pPr>
              <w:widowControl w:val="0"/>
              <w:tabs>
                <w:tab w:val="left" w:pos="5488"/>
              </w:tabs>
              <w:spacing w:line="360" w:lineRule="auto"/>
              <w:jc w:val="both"/>
            </w:pPr>
            <w:r w:rsidRPr="00846B56">
              <w:t>695</w:t>
            </w:r>
          </w:p>
          <w:p w:rsidR="00E1337D" w:rsidRPr="00846B56" w:rsidRDefault="00E1337D" w:rsidP="000E7F57">
            <w:pPr>
              <w:widowControl w:val="0"/>
              <w:tabs>
                <w:tab w:val="left" w:pos="5488"/>
              </w:tabs>
              <w:spacing w:line="360" w:lineRule="auto"/>
              <w:jc w:val="both"/>
            </w:pPr>
            <w:r w:rsidRPr="00846B56">
              <w:t>700</w:t>
            </w:r>
          </w:p>
          <w:p w:rsidR="00E1337D" w:rsidRPr="00846B56" w:rsidRDefault="00E1337D" w:rsidP="000E7F57">
            <w:pPr>
              <w:widowControl w:val="0"/>
              <w:tabs>
                <w:tab w:val="left" w:pos="5488"/>
              </w:tabs>
              <w:spacing w:line="360" w:lineRule="auto"/>
              <w:jc w:val="both"/>
            </w:pPr>
            <w:r w:rsidRPr="00846B56">
              <w:t>3450</w:t>
            </w:r>
          </w:p>
          <w:p w:rsidR="00E1337D" w:rsidRPr="00846B56" w:rsidRDefault="00E1337D" w:rsidP="000E7F57">
            <w:pPr>
              <w:widowControl w:val="0"/>
              <w:tabs>
                <w:tab w:val="left" w:pos="5488"/>
              </w:tabs>
              <w:spacing w:line="360" w:lineRule="auto"/>
              <w:jc w:val="both"/>
            </w:pPr>
            <w:r w:rsidRPr="00846B56">
              <w:t>293</w:t>
            </w:r>
          </w:p>
          <w:p w:rsidR="00E1337D" w:rsidRPr="00846B56" w:rsidRDefault="00E1337D" w:rsidP="000E7F57">
            <w:pPr>
              <w:widowControl w:val="0"/>
              <w:tabs>
                <w:tab w:val="left" w:pos="5488"/>
              </w:tabs>
              <w:spacing w:line="360" w:lineRule="auto"/>
              <w:jc w:val="both"/>
            </w:pPr>
            <w:r w:rsidRPr="00846B56">
              <w:t>3560</w:t>
            </w:r>
          </w:p>
          <w:p w:rsidR="00E1337D" w:rsidRPr="00846B56" w:rsidRDefault="00E1337D" w:rsidP="000E7F57">
            <w:pPr>
              <w:widowControl w:val="0"/>
              <w:tabs>
                <w:tab w:val="left" w:pos="5488"/>
              </w:tabs>
              <w:spacing w:line="360" w:lineRule="auto"/>
              <w:jc w:val="both"/>
            </w:pPr>
            <w:r w:rsidRPr="00846B56">
              <w:lastRenderedPageBreak/>
              <w:t>796</w:t>
            </w:r>
          </w:p>
          <w:p w:rsidR="00E1337D" w:rsidRPr="00846B56" w:rsidRDefault="00E1337D" w:rsidP="000E7F57">
            <w:pPr>
              <w:widowControl w:val="0"/>
              <w:tabs>
                <w:tab w:val="left" w:pos="5488"/>
              </w:tabs>
              <w:spacing w:line="360" w:lineRule="auto"/>
              <w:jc w:val="both"/>
            </w:pPr>
            <w:r w:rsidRPr="00846B56">
              <w:t>1110</w:t>
            </w:r>
          </w:p>
          <w:p w:rsidR="00E1337D" w:rsidRPr="00846B56" w:rsidRDefault="00E1337D" w:rsidP="000E7F57">
            <w:pPr>
              <w:widowControl w:val="0"/>
              <w:tabs>
                <w:tab w:val="left" w:pos="5488"/>
              </w:tabs>
              <w:spacing w:line="360" w:lineRule="auto"/>
              <w:jc w:val="both"/>
            </w:pPr>
            <w:r w:rsidRPr="00846B56">
              <w:t>2533</w:t>
            </w:r>
          </w:p>
          <w:p w:rsidR="00E1337D" w:rsidRPr="00846B56" w:rsidRDefault="00E1337D" w:rsidP="000E7F57">
            <w:pPr>
              <w:widowControl w:val="0"/>
              <w:tabs>
                <w:tab w:val="left" w:pos="5488"/>
              </w:tabs>
              <w:spacing w:line="360" w:lineRule="auto"/>
              <w:jc w:val="both"/>
            </w:pPr>
            <w:r w:rsidRPr="00846B56">
              <w:t>3240</w:t>
            </w:r>
          </w:p>
          <w:p w:rsidR="00E1337D" w:rsidRPr="00846B56" w:rsidRDefault="00E1337D" w:rsidP="000E7F57">
            <w:pPr>
              <w:widowControl w:val="0"/>
              <w:tabs>
                <w:tab w:val="left" w:pos="5488"/>
              </w:tabs>
              <w:spacing w:line="360" w:lineRule="auto"/>
              <w:jc w:val="both"/>
            </w:pPr>
            <w:r w:rsidRPr="00846B56">
              <w:t>4000</w:t>
            </w:r>
          </w:p>
          <w:p w:rsidR="00E1337D" w:rsidRPr="00846B56" w:rsidRDefault="00E1337D" w:rsidP="000E7F57">
            <w:pPr>
              <w:widowControl w:val="0"/>
              <w:tabs>
                <w:tab w:val="left" w:pos="5488"/>
              </w:tabs>
              <w:spacing w:line="360" w:lineRule="auto"/>
              <w:jc w:val="both"/>
            </w:pPr>
            <w:r w:rsidRPr="00846B56">
              <w:t>3600</w:t>
            </w:r>
          </w:p>
          <w:p w:rsidR="00E1337D" w:rsidRPr="00846B56" w:rsidRDefault="00E1337D" w:rsidP="000E7F57">
            <w:pPr>
              <w:widowControl w:val="0"/>
              <w:tabs>
                <w:tab w:val="left" w:pos="5488"/>
              </w:tabs>
              <w:spacing w:line="360" w:lineRule="auto"/>
              <w:jc w:val="both"/>
            </w:pPr>
            <w:r w:rsidRPr="00846B56">
              <w:t>1110</w:t>
            </w:r>
          </w:p>
          <w:p w:rsidR="00E1337D" w:rsidRPr="00846B56" w:rsidRDefault="00E1337D" w:rsidP="000E7F57">
            <w:pPr>
              <w:widowControl w:val="0"/>
              <w:tabs>
                <w:tab w:val="left" w:pos="5488"/>
              </w:tabs>
              <w:spacing w:line="360" w:lineRule="auto"/>
              <w:jc w:val="both"/>
            </w:pPr>
            <w:r w:rsidRPr="00846B56">
              <w:t>700</w:t>
            </w:r>
          </w:p>
          <w:p w:rsidR="00E1337D" w:rsidRPr="00846B56" w:rsidRDefault="00E1337D" w:rsidP="000E7F57">
            <w:pPr>
              <w:widowControl w:val="0"/>
              <w:tabs>
                <w:tab w:val="left" w:pos="5488"/>
              </w:tabs>
              <w:spacing w:line="360" w:lineRule="auto"/>
              <w:jc w:val="both"/>
            </w:pPr>
            <w:r w:rsidRPr="00846B56">
              <w:t>1510</w:t>
            </w:r>
          </w:p>
          <w:p w:rsidR="00E1337D" w:rsidRPr="00846B56" w:rsidRDefault="00E1337D" w:rsidP="000E7F57">
            <w:pPr>
              <w:widowControl w:val="0"/>
              <w:tabs>
                <w:tab w:val="left" w:pos="5488"/>
              </w:tabs>
              <w:spacing w:line="360" w:lineRule="auto"/>
              <w:jc w:val="both"/>
            </w:pPr>
            <w:r w:rsidRPr="00846B56">
              <w:t>210</w:t>
            </w:r>
          </w:p>
          <w:p w:rsidR="00E1337D" w:rsidRPr="00846B56" w:rsidRDefault="00E1337D" w:rsidP="000E7F57">
            <w:pPr>
              <w:widowControl w:val="0"/>
              <w:tabs>
                <w:tab w:val="left" w:pos="5488"/>
              </w:tabs>
              <w:spacing w:line="360" w:lineRule="auto"/>
              <w:jc w:val="both"/>
            </w:pPr>
            <w:r w:rsidRPr="00846B56">
              <w:t>1550</w:t>
            </w:r>
          </w:p>
          <w:p w:rsidR="00E1337D" w:rsidRPr="00846B56" w:rsidRDefault="00E1337D" w:rsidP="000E7F57">
            <w:pPr>
              <w:widowControl w:val="0"/>
              <w:tabs>
                <w:tab w:val="left" w:pos="5488"/>
              </w:tabs>
              <w:spacing w:line="360" w:lineRule="auto"/>
              <w:jc w:val="both"/>
            </w:pPr>
            <w:r w:rsidRPr="00846B56">
              <w:t>2300</w:t>
            </w:r>
          </w:p>
          <w:p w:rsidR="00E1337D" w:rsidRPr="00846B56" w:rsidRDefault="00E1337D" w:rsidP="000E7F57">
            <w:pPr>
              <w:widowControl w:val="0"/>
              <w:tabs>
                <w:tab w:val="left" w:pos="5488"/>
              </w:tabs>
              <w:spacing w:line="360" w:lineRule="auto"/>
              <w:jc w:val="both"/>
            </w:pPr>
          </w:p>
          <w:p w:rsidR="00E1337D" w:rsidRPr="00846B56" w:rsidRDefault="00E1337D" w:rsidP="000E7F57">
            <w:pPr>
              <w:widowControl w:val="0"/>
              <w:tabs>
                <w:tab w:val="left" w:pos="5488"/>
              </w:tabs>
              <w:spacing w:line="360" w:lineRule="auto"/>
              <w:jc w:val="both"/>
            </w:pPr>
            <w:r w:rsidRPr="00846B56">
              <w:t>1013</w:t>
            </w:r>
          </w:p>
          <w:p w:rsidR="00E1337D" w:rsidRPr="00846B56" w:rsidRDefault="00E1337D" w:rsidP="000E7F57">
            <w:pPr>
              <w:widowControl w:val="0"/>
              <w:tabs>
                <w:tab w:val="left" w:pos="5488"/>
              </w:tabs>
              <w:spacing w:line="360" w:lineRule="auto"/>
              <w:jc w:val="both"/>
            </w:pPr>
          </w:p>
          <w:p w:rsidR="00E1337D" w:rsidRPr="00846B56" w:rsidRDefault="00E1337D" w:rsidP="000E7F57">
            <w:pPr>
              <w:widowControl w:val="0"/>
              <w:tabs>
                <w:tab w:val="left" w:pos="5488"/>
              </w:tabs>
              <w:spacing w:line="360" w:lineRule="auto"/>
              <w:jc w:val="both"/>
            </w:pPr>
            <w:r w:rsidRPr="00846B56">
              <w:t>783</w:t>
            </w:r>
          </w:p>
          <w:p w:rsidR="00E1337D" w:rsidRPr="00846B56" w:rsidRDefault="00E1337D" w:rsidP="000E7F57">
            <w:pPr>
              <w:widowControl w:val="0"/>
              <w:tabs>
                <w:tab w:val="left" w:pos="5488"/>
              </w:tabs>
              <w:spacing w:line="360" w:lineRule="auto"/>
              <w:jc w:val="both"/>
            </w:pPr>
            <w:r w:rsidRPr="00846B56">
              <w:t>600</w:t>
            </w:r>
          </w:p>
          <w:p w:rsidR="00E1337D" w:rsidRPr="00846B56" w:rsidRDefault="00E1337D" w:rsidP="000E7F57">
            <w:pPr>
              <w:widowControl w:val="0"/>
              <w:tabs>
                <w:tab w:val="left" w:pos="5488"/>
              </w:tabs>
              <w:spacing w:line="360" w:lineRule="auto"/>
              <w:jc w:val="both"/>
            </w:pPr>
            <w:r w:rsidRPr="00846B56">
              <w:t>10500</w:t>
            </w:r>
          </w:p>
          <w:p w:rsidR="00E1337D" w:rsidRPr="00846B56" w:rsidRDefault="00E1337D" w:rsidP="000E7F57">
            <w:pPr>
              <w:widowControl w:val="0"/>
              <w:tabs>
                <w:tab w:val="left" w:pos="5488"/>
              </w:tabs>
              <w:spacing w:line="360" w:lineRule="auto"/>
              <w:jc w:val="both"/>
            </w:pPr>
          </w:p>
          <w:p w:rsidR="00E1337D" w:rsidRPr="00846B56" w:rsidRDefault="00E1337D" w:rsidP="000E7F57">
            <w:pPr>
              <w:widowControl w:val="0"/>
              <w:tabs>
                <w:tab w:val="left" w:pos="5488"/>
              </w:tabs>
              <w:spacing w:line="360" w:lineRule="auto"/>
              <w:jc w:val="both"/>
            </w:pPr>
            <w:r w:rsidRPr="00846B56">
              <w:t>2920</w:t>
            </w:r>
          </w:p>
          <w:p w:rsidR="00E1337D" w:rsidRPr="00846B56" w:rsidRDefault="00E1337D" w:rsidP="000E7F57">
            <w:pPr>
              <w:widowControl w:val="0"/>
              <w:tabs>
                <w:tab w:val="left" w:pos="5488"/>
              </w:tabs>
              <w:spacing w:line="360" w:lineRule="auto"/>
              <w:jc w:val="both"/>
            </w:pPr>
          </w:p>
        </w:tc>
        <w:tc>
          <w:tcPr>
            <w:tcW w:w="1080" w:type="dxa"/>
          </w:tcPr>
          <w:p w:rsidR="00E1337D" w:rsidRPr="00846B56" w:rsidRDefault="00E1337D" w:rsidP="000E7F57">
            <w:pPr>
              <w:widowControl w:val="0"/>
              <w:tabs>
                <w:tab w:val="left" w:pos="5488"/>
              </w:tabs>
              <w:spacing w:line="360" w:lineRule="auto"/>
              <w:jc w:val="both"/>
            </w:pPr>
            <w:r w:rsidRPr="00846B56">
              <w:lastRenderedPageBreak/>
              <w:t>503</w:t>
            </w:r>
          </w:p>
          <w:p w:rsidR="00E1337D" w:rsidRPr="00846B56" w:rsidRDefault="00E1337D" w:rsidP="000E7F57">
            <w:pPr>
              <w:widowControl w:val="0"/>
              <w:tabs>
                <w:tab w:val="left" w:pos="5488"/>
              </w:tabs>
              <w:spacing w:line="360" w:lineRule="auto"/>
              <w:jc w:val="both"/>
            </w:pPr>
            <w:r w:rsidRPr="00846B56">
              <w:t>1745</w:t>
            </w:r>
          </w:p>
          <w:p w:rsidR="00E1337D" w:rsidRPr="00846B56" w:rsidRDefault="00E1337D" w:rsidP="000E7F57">
            <w:pPr>
              <w:widowControl w:val="0"/>
              <w:tabs>
                <w:tab w:val="left" w:pos="5488"/>
              </w:tabs>
              <w:spacing w:line="360" w:lineRule="auto"/>
              <w:jc w:val="both"/>
            </w:pPr>
            <w:r w:rsidRPr="00846B56">
              <w:t>635</w:t>
            </w:r>
          </w:p>
          <w:p w:rsidR="00E1337D" w:rsidRPr="00846B56" w:rsidRDefault="00E1337D" w:rsidP="000E7F57">
            <w:pPr>
              <w:widowControl w:val="0"/>
              <w:tabs>
                <w:tab w:val="left" w:pos="5488"/>
              </w:tabs>
              <w:spacing w:line="360" w:lineRule="auto"/>
              <w:jc w:val="both"/>
            </w:pPr>
            <w:r w:rsidRPr="00846B56">
              <w:t>310</w:t>
            </w:r>
          </w:p>
          <w:p w:rsidR="00E1337D" w:rsidRPr="00846B56" w:rsidRDefault="00E1337D" w:rsidP="000E7F57">
            <w:pPr>
              <w:widowControl w:val="0"/>
              <w:tabs>
                <w:tab w:val="left" w:pos="5488"/>
              </w:tabs>
              <w:spacing w:line="360" w:lineRule="auto"/>
              <w:jc w:val="both"/>
            </w:pPr>
            <w:r w:rsidRPr="00846B56">
              <w:t>1400</w:t>
            </w:r>
          </w:p>
          <w:p w:rsidR="00E1337D" w:rsidRPr="00846B56" w:rsidRDefault="00E1337D" w:rsidP="000E7F57">
            <w:pPr>
              <w:widowControl w:val="0"/>
              <w:tabs>
                <w:tab w:val="left" w:pos="5488"/>
              </w:tabs>
              <w:spacing w:line="360" w:lineRule="auto"/>
              <w:jc w:val="both"/>
            </w:pPr>
            <w:r w:rsidRPr="00846B56">
              <w:t>440</w:t>
            </w:r>
          </w:p>
          <w:p w:rsidR="00E1337D" w:rsidRPr="00846B56" w:rsidRDefault="00E1337D" w:rsidP="000E7F57">
            <w:pPr>
              <w:widowControl w:val="0"/>
              <w:tabs>
                <w:tab w:val="left" w:pos="5488"/>
              </w:tabs>
              <w:spacing w:line="360" w:lineRule="auto"/>
              <w:jc w:val="both"/>
            </w:pPr>
            <w:r w:rsidRPr="00846B56">
              <w:t>1026</w:t>
            </w:r>
          </w:p>
          <w:p w:rsidR="00E1337D" w:rsidRPr="00846B56" w:rsidRDefault="00E1337D" w:rsidP="000E7F57">
            <w:pPr>
              <w:widowControl w:val="0"/>
              <w:tabs>
                <w:tab w:val="left" w:pos="5488"/>
              </w:tabs>
              <w:spacing w:line="360" w:lineRule="auto"/>
              <w:jc w:val="both"/>
            </w:pPr>
            <w:r w:rsidRPr="00846B56">
              <w:t>1450</w:t>
            </w:r>
          </w:p>
          <w:p w:rsidR="00E1337D" w:rsidRPr="00846B56" w:rsidRDefault="00E1337D" w:rsidP="000E7F57">
            <w:pPr>
              <w:widowControl w:val="0"/>
              <w:tabs>
                <w:tab w:val="left" w:pos="5488"/>
              </w:tabs>
              <w:spacing w:line="360" w:lineRule="auto"/>
              <w:jc w:val="both"/>
            </w:pPr>
            <w:r w:rsidRPr="00846B56">
              <w:t>9250</w:t>
            </w:r>
          </w:p>
          <w:p w:rsidR="00E1337D" w:rsidRPr="00846B56" w:rsidRDefault="00E1337D" w:rsidP="000E7F57">
            <w:pPr>
              <w:widowControl w:val="0"/>
              <w:tabs>
                <w:tab w:val="left" w:pos="5488"/>
              </w:tabs>
              <w:spacing w:line="360" w:lineRule="auto"/>
              <w:jc w:val="both"/>
            </w:pPr>
            <w:r w:rsidRPr="00846B56">
              <w:t>412</w:t>
            </w:r>
          </w:p>
          <w:p w:rsidR="00E1337D" w:rsidRPr="00846B56" w:rsidRDefault="00E1337D" w:rsidP="000E7F57">
            <w:pPr>
              <w:widowControl w:val="0"/>
              <w:tabs>
                <w:tab w:val="left" w:pos="5488"/>
              </w:tabs>
              <w:spacing w:line="360" w:lineRule="auto"/>
              <w:jc w:val="both"/>
            </w:pPr>
            <w:r w:rsidRPr="00846B56">
              <w:t>2500</w:t>
            </w:r>
          </w:p>
          <w:p w:rsidR="00E1337D" w:rsidRPr="00846B56" w:rsidRDefault="00E1337D" w:rsidP="000E7F57">
            <w:pPr>
              <w:widowControl w:val="0"/>
              <w:tabs>
                <w:tab w:val="left" w:pos="5488"/>
              </w:tabs>
              <w:spacing w:line="360" w:lineRule="auto"/>
              <w:jc w:val="both"/>
            </w:pPr>
            <w:r w:rsidRPr="00846B56">
              <w:lastRenderedPageBreak/>
              <w:t>1452</w:t>
            </w:r>
          </w:p>
          <w:p w:rsidR="00E1337D" w:rsidRPr="00846B56" w:rsidRDefault="00E1337D" w:rsidP="000E7F57">
            <w:pPr>
              <w:widowControl w:val="0"/>
              <w:tabs>
                <w:tab w:val="left" w:pos="5488"/>
              </w:tabs>
              <w:spacing w:line="360" w:lineRule="auto"/>
              <w:jc w:val="both"/>
            </w:pPr>
            <w:r w:rsidRPr="00846B56">
              <w:t>1690</w:t>
            </w:r>
          </w:p>
          <w:p w:rsidR="00E1337D" w:rsidRPr="00846B56" w:rsidRDefault="00E1337D" w:rsidP="000E7F57">
            <w:pPr>
              <w:widowControl w:val="0"/>
              <w:tabs>
                <w:tab w:val="left" w:pos="5488"/>
              </w:tabs>
              <w:spacing w:line="360" w:lineRule="auto"/>
              <w:jc w:val="both"/>
            </w:pPr>
            <w:r w:rsidRPr="00846B56">
              <w:t>4057</w:t>
            </w:r>
          </w:p>
          <w:p w:rsidR="00E1337D" w:rsidRPr="00846B56" w:rsidRDefault="00E1337D" w:rsidP="000E7F57">
            <w:pPr>
              <w:widowControl w:val="0"/>
              <w:tabs>
                <w:tab w:val="left" w:pos="5488"/>
              </w:tabs>
              <w:spacing w:line="360" w:lineRule="auto"/>
              <w:jc w:val="both"/>
            </w:pPr>
            <w:r w:rsidRPr="00846B56">
              <w:t>2400</w:t>
            </w:r>
          </w:p>
          <w:p w:rsidR="00E1337D" w:rsidRPr="00846B56" w:rsidRDefault="00E1337D" w:rsidP="000E7F57">
            <w:pPr>
              <w:widowControl w:val="0"/>
              <w:tabs>
                <w:tab w:val="left" w:pos="5488"/>
              </w:tabs>
              <w:spacing w:line="360" w:lineRule="auto"/>
              <w:jc w:val="both"/>
            </w:pPr>
            <w:r w:rsidRPr="00846B56">
              <w:t>2500</w:t>
            </w:r>
          </w:p>
          <w:p w:rsidR="00E1337D" w:rsidRPr="00846B56" w:rsidRDefault="00E1337D" w:rsidP="000E7F57">
            <w:pPr>
              <w:widowControl w:val="0"/>
              <w:tabs>
                <w:tab w:val="left" w:pos="5488"/>
              </w:tabs>
              <w:spacing w:line="360" w:lineRule="auto"/>
              <w:jc w:val="both"/>
            </w:pPr>
            <w:r w:rsidRPr="00846B56">
              <w:t>2500</w:t>
            </w:r>
          </w:p>
          <w:p w:rsidR="00E1337D" w:rsidRPr="00846B56" w:rsidRDefault="00E1337D" w:rsidP="000E7F57">
            <w:pPr>
              <w:widowControl w:val="0"/>
              <w:tabs>
                <w:tab w:val="left" w:pos="5488"/>
              </w:tabs>
              <w:spacing w:line="360" w:lineRule="auto"/>
              <w:jc w:val="both"/>
            </w:pPr>
            <w:r w:rsidRPr="00846B56">
              <w:t>1640</w:t>
            </w:r>
          </w:p>
          <w:p w:rsidR="00E1337D" w:rsidRPr="00846B56" w:rsidRDefault="00E1337D" w:rsidP="000E7F57">
            <w:pPr>
              <w:widowControl w:val="0"/>
              <w:tabs>
                <w:tab w:val="left" w:pos="5488"/>
              </w:tabs>
              <w:spacing w:line="360" w:lineRule="auto"/>
              <w:jc w:val="both"/>
            </w:pPr>
            <w:r w:rsidRPr="00846B56">
              <w:t>1400</w:t>
            </w:r>
          </w:p>
          <w:p w:rsidR="00E1337D" w:rsidRPr="00846B56" w:rsidRDefault="00E1337D" w:rsidP="000E7F57">
            <w:pPr>
              <w:widowControl w:val="0"/>
              <w:tabs>
                <w:tab w:val="left" w:pos="5488"/>
              </w:tabs>
              <w:spacing w:line="360" w:lineRule="auto"/>
              <w:jc w:val="both"/>
            </w:pPr>
            <w:r w:rsidRPr="00846B56">
              <w:t>2045</w:t>
            </w:r>
          </w:p>
          <w:p w:rsidR="00E1337D" w:rsidRPr="00846B56" w:rsidRDefault="00E1337D" w:rsidP="000E7F57">
            <w:pPr>
              <w:widowControl w:val="0"/>
              <w:tabs>
                <w:tab w:val="left" w:pos="5488"/>
              </w:tabs>
              <w:spacing w:line="360" w:lineRule="auto"/>
              <w:jc w:val="both"/>
            </w:pPr>
            <w:r w:rsidRPr="00846B56">
              <w:t>226</w:t>
            </w:r>
          </w:p>
          <w:p w:rsidR="00E1337D" w:rsidRPr="00846B56" w:rsidRDefault="00E1337D" w:rsidP="000E7F57">
            <w:pPr>
              <w:widowControl w:val="0"/>
              <w:tabs>
                <w:tab w:val="left" w:pos="5488"/>
              </w:tabs>
              <w:spacing w:line="360" w:lineRule="auto"/>
              <w:jc w:val="both"/>
            </w:pPr>
            <w:r w:rsidRPr="00846B56">
              <w:t>1600</w:t>
            </w:r>
          </w:p>
          <w:p w:rsidR="00E1337D" w:rsidRPr="00846B56" w:rsidRDefault="00E1337D" w:rsidP="000E7F57">
            <w:pPr>
              <w:widowControl w:val="0"/>
              <w:tabs>
                <w:tab w:val="left" w:pos="5488"/>
              </w:tabs>
              <w:spacing w:line="360" w:lineRule="auto"/>
              <w:jc w:val="both"/>
            </w:pPr>
            <w:r w:rsidRPr="00846B56">
              <w:t>2500</w:t>
            </w:r>
          </w:p>
          <w:p w:rsidR="00E1337D" w:rsidRPr="00846B56" w:rsidRDefault="00E1337D" w:rsidP="000E7F57">
            <w:pPr>
              <w:widowControl w:val="0"/>
              <w:tabs>
                <w:tab w:val="left" w:pos="5488"/>
              </w:tabs>
              <w:spacing w:line="360" w:lineRule="auto"/>
              <w:jc w:val="both"/>
            </w:pPr>
          </w:p>
          <w:p w:rsidR="00E1337D" w:rsidRPr="00846B56" w:rsidRDefault="00E1337D" w:rsidP="000E7F57">
            <w:pPr>
              <w:widowControl w:val="0"/>
              <w:tabs>
                <w:tab w:val="left" w:pos="5488"/>
              </w:tabs>
              <w:spacing w:line="360" w:lineRule="auto"/>
              <w:jc w:val="both"/>
            </w:pPr>
            <w:r w:rsidRPr="00846B56">
              <w:t>1865</w:t>
            </w:r>
          </w:p>
          <w:p w:rsidR="00E1337D" w:rsidRPr="00846B56" w:rsidRDefault="00E1337D" w:rsidP="000E7F57">
            <w:pPr>
              <w:widowControl w:val="0"/>
              <w:tabs>
                <w:tab w:val="left" w:pos="5488"/>
              </w:tabs>
              <w:spacing w:line="360" w:lineRule="auto"/>
              <w:jc w:val="both"/>
            </w:pPr>
          </w:p>
          <w:p w:rsidR="00E1337D" w:rsidRPr="00846B56" w:rsidRDefault="00E1337D" w:rsidP="000E7F57">
            <w:pPr>
              <w:widowControl w:val="0"/>
              <w:tabs>
                <w:tab w:val="left" w:pos="5488"/>
              </w:tabs>
              <w:spacing w:line="360" w:lineRule="auto"/>
              <w:jc w:val="both"/>
            </w:pPr>
            <w:r w:rsidRPr="00846B56">
              <w:t>1400</w:t>
            </w:r>
          </w:p>
          <w:p w:rsidR="00E1337D" w:rsidRPr="00846B56" w:rsidRDefault="00E1337D" w:rsidP="000E7F57">
            <w:pPr>
              <w:widowControl w:val="0"/>
              <w:tabs>
                <w:tab w:val="left" w:pos="5488"/>
              </w:tabs>
              <w:spacing w:line="360" w:lineRule="auto"/>
              <w:jc w:val="both"/>
            </w:pPr>
            <w:r w:rsidRPr="00846B56">
              <w:t>1610</w:t>
            </w:r>
          </w:p>
          <w:p w:rsidR="00E1337D" w:rsidRPr="00846B56" w:rsidRDefault="00E1337D" w:rsidP="000E7F57">
            <w:pPr>
              <w:widowControl w:val="0"/>
              <w:tabs>
                <w:tab w:val="left" w:pos="5488"/>
              </w:tabs>
              <w:spacing w:line="360" w:lineRule="auto"/>
              <w:jc w:val="both"/>
            </w:pPr>
            <w:r w:rsidRPr="00846B56">
              <w:t>4090</w:t>
            </w:r>
          </w:p>
          <w:p w:rsidR="00E1337D" w:rsidRPr="00846B56" w:rsidRDefault="00E1337D" w:rsidP="000E7F57">
            <w:pPr>
              <w:widowControl w:val="0"/>
              <w:tabs>
                <w:tab w:val="left" w:pos="5488"/>
              </w:tabs>
              <w:spacing w:line="360" w:lineRule="auto"/>
              <w:jc w:val="both"/>
            </w:pPr>
          </w:p>
          <w:p w:rsidR="00E1337D" w:rsidRPr="00846B56" w:rsidRDefault="00E1337D" w:rsidP="000E7F57">
            <w:pPr>
              <w:widowControl w:val="0"/>
              <w:tabs>
                <w:tab w:val="left" w:pos="5488"/>
              </w:tabs>
              <w:spacing w:line="360" w:lineRule="auto"/>
              <w:jc w:val="both"/>
            </w:pPr>
            <w:r w:rsidRPr="00846B56">
              <w:t>2750</w:t>
            </w:r>
          </w:p>
        </w:tc>
        <w:tc>
          <w:tcPr>
            <w:tcW w:w="664" w:type="dxa"/>
          </w:tcPr>
          <w:p w:rsidR="00E1337D" w:rsidRPr="00846B56" w:rsidRDefault="00E1337D" w:rsidP="000E7F57">
            <w:pPr>
              <w:widowControl w:val="0"/>
              <w:tabs>
                <w:tab w:val="left" w:pos="5488"/>
              </w:tabs>
              <w:spacing w:line="360" w:lineRule="auto"/>
              <w:jc w:val="both"/>
            </w:pPr>
            <w:r w:rsidRPr="00846B56">
              <w:lastRenderedPageBreak/>
              <w:t>1</w:t>
            </w:r>
          </w:p>
          <w:p w:rsidR="00E1337D" w:rsidRPr="00846B56" w:rsidRDefault="00E1337D" w:rsidP="000E7F57">
            <w:pPr>
              <w:widowControl w:val="0"/>
              <w:tabs>
                <w:tab w:val="left" w:pos="5488"/>
              </w:tabs>
              <w:spacing w:line="360" w:lineRule="auto"/>
              <w:jc w:val="both"/>
            </w:pPr>
            <w:r w:rsidRPr="00846B56">
              <w:t>1</w:t>
            </w:r>
          </w:p>
          <w:p w:rsidR="00E1337D" w:rsidRPr="00846B56" w:rsidRDefault="00E1337D" w:rsidP="000E7F57">
            <w:pPr>
              <w:widowControl w:val="0"/>
              <w:tabs>
                <w:tab w:val="left" w:pos="5488"/>
              </w:tabs>
              <w:spacing w:line="360" w:lineRule="auto"/>
              <w:jc w:val="both"/>
            </w:pPr>
            <w:r w:rsidRPr="00846B56">
              <w:t>1</w:t>
            </w:r>
          </w:p>
          <w:p w:rsidR="00E1337D" w:rsidRPr="00846B56" w:rsidRDefault="00E1337D" w:rsidP="000E7F57">
            <w:pPr>
              <w:widowControl w:val="0"/>
              <w:tabs>
                <w:tab w:val="left" w:pos="5488"/>
              </w:tabs>
              <w:spacing w:line="360" w:lineRule="auto"/>
              <w:jc w:val="both"/>
            </w:pPr>
            <w:r w:rsidRPr="00846B56">
              <w:t>3</w:t>
            </w:r>
          </w:p>
          <w:p w:rsidR="00E1337D" w:rsidRPr="00846B56" w:rsidRDefault="00E1337D" w:rsidP="000E7F57">
            <w:pPr>
              <w:widowControl w:val="0"/>
              <w:tabs>
                <w:tab w:val="left" w:pos="5488"/>
              </w:tabs>
              <w:spacing w:line="360" w:lineRule="auto"/>
              <w:jc w:val="both"/>
            </w:pPr>
            <w:r w:rsidRPr="00846B56">
              <w:t>1</w:t>
            </w:r>
          </w:p>
          <w:p w:rsidR="00E1337D" w:rsidRPr="00846B56" w:rsidRDefault="00E1337D" w:rsidP="000E7F57">
            <w:pPr>
              <w:widowControl w:val="0"/>
              <w:tabs>
                <w:tab w:val="left" w:pos="5488"/>
              </w:tabs>
              <w:spacing w:line="360" w:lineRule="auto"/>
              <w:jc w:val="both"/>
            </w:pPr>
            <w:r w:rsidRPr="00846B56">
              <w:t>1</w:t>
            </w:r>
          </w:p>
          <w:p w:rsidR="00E1337D" w:rsidRPr="00846B56" w:rsidRDefault="00E1337D" w:rsidP="000E7F57">
            <w:pPr>
              <w:widowControl w:val="0"/>
              <w:tabs>
                <w:tab w:val="left" w:pos="5488"/>
              </w:tabs>
              <w:spacing w:line="360" w:lineRule="auto"/>
              <w:jc w:val="both"/>
            </w:pPr>
            <w:r w:rsidRPr="00846B56">
              <w:t>1</w:t>
            </w:r>
          </w:p>
          <w:p w:rsidR="00E1337D" w:rsidRPr="00846B56" w:rsidRDefault="00E1337D" w:rsidP="000E7F57">
            <w:pPr>
              <w:widowControl w:val="0"/>
              <w:tabs>
                <w:tab w:val="left" w:pos="5488"/>
              </w:tabs>
              <w:spacing w:line="360" w:lineRule="auto"/>
              <w:jc w:val="both"/>
            </w:pPr>
            <w:r w:rsidRPr="00846B56">
              <w:t>1</w:t>
            </w:r>
          </w:p>
          <w:p w:rsidR="00E1337D" w:rsidRPr="00846B56" w:rsidRDefault="00E1337D" w:rsidP="000E7F57">
            <w:pPr>
              <w:widowControl w:val="0"/>
              <w:tabs>
                <w:tab w:val="left" w:pos="5488"/>
              </w:tabs>
              <w:spacing w:line="360" w:lineRule="auto"/>
              <w:jc w:val="both"/>
            </w:pPr>
            <w:r w:rsidRPr="00846B56">
              <w:t>3</w:t>
            </w:r>
          </w:p>
          <w:p w:rsidR="00E1337D" w:rsidRPr="00846B56" w:rsidRDefault="00E1337D" w:rsidP="000E7F57">
            <w:pPr>
              <w:widowControl w:val="0"/>
              <w:tabs>
                <w:tab w:val="left" w:pos="5488"/>
              </w:tabs>
              <w:spacing w:line="360" w:lineRule="auto"/>
              <w:jc w:val="both"/>
            </w:pPr>
            <w:r w:rsidRPr="00846B56">
              <w:t>3</w:t>
            </w:r>
          </w:p>
          <w:p w:rsidR="00E1337D" w:rsidRPr="00846B56" w:rsidRDefault="00E1337D" w:rsidP="000E7F57">
            <w:pPr>
              <w:widowControl w:val="0"/>
              <w:tabs>
                <w:tab w:val="left" w:pos="5488"/>
              </w:tabs>
              <w:spacing w:line="360" w:lineRule="auto"/>
              <w:jc w:val="both"/>
            </w:pPr>
            <w:r w:rsidRPr="00846B56">
              <w:t>1</w:t>
            </w:r>
          </w:p>
          <w:p w:rsidR="00E1337D" w:rsidRPr="00846B56" w:rsidRDefault="00E1337D" w:rsidP="000E7F57">
            <w:pPr>
              <w:widowControl w:val="0"/>
              <w:tabs>
                <w:tab w:val="left" w:pos="5488"/>
              </w:tabs>
              <w:spacing w:line="360" w:lineRule="auto"/>
              <w:jc w:val="both"/>
            </w:pPr>
            <w:r w:rsidRPr="00846B56">
              <w:lastRenderedPageBreak/>
              <w:t>1</w:t>
            </w:r>
          </w:p>
          <w:p w:rsidR="00E1337D" w:rsidRPr="00846B56" w:rsidRDefault="00E1337D" w:rsidP="000E7F57">
            <w:pPr>
              <w:widowControl w:val="0"/>
              <w:spacing w:line="360" w:lineRule="auto"/>
              <w:jc w:val="both"/>
            </w:pPr>
            <w:r w:rsidRPr="00846B56">
              <w:t>1</w:t>
            </w:r>
          </w:p>
          <w:p w:rsidR="00E1337D" w:rsidRPr="00846B56" w:rsidRDefault="00E1337D" w:rsidP="000E7F57">
            <w:pPr>
              <w:widowControl w:val="0"/>
              <w:spacing w:line="360" w:lineRule="auto"/>
              <w:jc w:val="both"/>
            </w:pPr>
            <w:r w:rsidRPr="00846B56">
              <w:t>8</w:t>
            </w:r>
          </w:p>
          <w:p w:rsidR="00E1337D" w:rsidRPr="00846B56" w:rsidRDefault="00E1337D" w:rsidP="000E7F57">
            <w:pPr>
              <w:widowControl w:val="0"/>
              <w:spacing w:line="360" w:lineRule="auto"/>
              <w:jc w:val="both"/>
            </w:pPr>
            <w:r w:rsidRPr="00846B56">
              <w:t>7</w:t>
            </w:r>
          </w:p>
          <w:p w:rsidR="00E1337D" w:rsidRPr="00846B56" w:rsidRDefault="00E1337D" w:rsidP="000E7F57">
            <w:pPr>
              <w:widowControl w:val="0"/>
              <w:spacing w:line="360" w:lineRule="auto"/>
              <w:jc w:val="both"/>
            </w:pPr>
            <w:r w:rsidRPr="00846B56">
              <w:t>2</w:t>
            </w:r>
          </w:p>
          <w:p w:rsidR="00E1337D" w:rsidRPr="00846B56" w:rsidRDefault="00E1337D" w:rsidP="000E7F57">
            <w:pPr>
              <w:widowControl w:val="0"/>
              <w:spacing w:line="360" w:lineRule="auto"/>
              <w:jc w:val="both"/>
            </w:pPr>
            <w:r w:rsidRPr="00846B56">
              <w:t>1</w:t>
            </w:r>
          </w:p>
          <w:p w:rsidR="00E1337D" w:rsidRPr="00846B56" w:rsidRDefault="00E1337D" w:rsidP="000E7F57">
            <w:pPr>
              <w:widowControl w:val="0"/>
              <w:spacing w:line="360" w:lineRule="auto"/>
              <w:jc w:val="both"/>
            </w:pPr>
            <w:r w:rsidRPr="00846B56">
              <w:t>2</w:t>
            </w:r>
          </w:p>
          <w:p w:rsidR="00E1337D" w:rsidRPr="00846B56" w:rsidRDefault="00E1337D" w:rsidP="000E7F57">
            <w:pPr>
              <w:widowControl w:val="0"/>
              <w:spacing w:line="360" w:lineRule="auto"/>
              <w:jc w:val="both"/>
            </w:pPr>
            <w:r w:rsidRPr="00846B56">
              <w:t>1</w:t>
            </w:r>
          </w:p>
          <w:p w:rsidR="00E1337D" w:rsidRPr="00846B56" w:rsidRDefault="00E1337D" w:rsidP="000E7F57">
            <w:pPr>
              <w:widowControl w:val="0"/>
              <w:spacing w:line="360" w:lineRule="auto"/>
              <w:jc w:val="both"/>
            </w:pPr>
            <w:r w:rsidRPr="00846B56">
              <w:t>4</w:t>
            </w:r>
          </w:p>
          <w:p w:rsidR="00E1337D" w:rsidRPr="00846B56" w:rsidRDefault="00E1337D" w:rsidP="000E7F57">
            <w:pPr>
              <w:widowControl w:val="0"/>
              <w:spacing w:line="360" w:lineRule="auto"/>
              <w:jc w:val="both"/>
            </w:pPr>
            <w:r w:rsidRPr="00846B56">
              <w:t>2</w:t>
            </w:r>
          </w:p>
          <w:p w:rsidR="00E1337D" w:rsidRPr="00846B56" w:rsidRDefault="00E1337D" w:rsidP="000E7F57">
            <w:pPr>
              <w:widowControl w:val="0"/>
              <w:spacing w:line="360" w:lineRule="auto"/>
              <w:jc w:val="both"/>
            </w:pPr>
            <w:r w:rsidRPr="00846B56">
              <w:t>1</w:t>
            </w:r>
          </w:p>
          <w:p w:rsidR="00E1337D" w:rsidRPr="00846B56" w:rsidRDefault="00E1337D" w:rsidP="000E7F57">
            <w:pPr>
              <w:widowControl w:val="0"/>
              <w:spacing w:line="360" w:lineRule="auto"/>
              <w:jc w:val="both"/>
            </w:pPr>
            <w:r w:rsidRPr="00846B56">
              <w:t>1</w:t>
            </w:r>
          </w:p>
          <w:p w:rsidR="00E1337D" w:rsidRPr="00846B56" w:rsidRDefault="00E1337D" w:rsidP="000E7F57">
            <w:pPr>
              <w:widowControl w:val="0"/>
              <w:spacing w:line="360" w:lineRule="auto"/>
              <w:jc w:val="both"/>
            </w:pPr>
            <w:r w:rsidRPr="00846B56">
              <w:t>2</w:t>
            </w:r>
          </w:p>
          <w:p w:rsidR="00E1337D" w:rsidRPr="00846B56" w:rsidRDefault="00E1337D" w:rsidP="000E7F57">
            <w:pPr>
              <w:widowControl w:val="0"/>
              <w:spacing w:line="360" w:lineRule="auto"/>
              <w:jc w:val="both"/>
            </w:pPr>
            <w:r w:rsidRPr="00846B56">
              <w:t>1</w:t>
            </w:r>
          </w:p>
          <w:p w:rsidR="00E1337D" w:rsidRPr="00846B56" w:rsidRDefault="00E1337D" w:rsidP="000E7F57">
            <w:pPr>
              <w:widowControl w:val="0"/>
              <w:spacing w:line="360" w:lineRule="auto"/>
              <w:jc w:val="both"/>
            </w:pPr>
          </w:p>
          <w:p w:rsidR="00E1337D" w:rsidRPr="00846B56" w:rsidRDefault="00E1337D" w:rsidP="000E7F57">
            <w:pPr>
              <w:widowControl w:val="0"/>
              <w:spacing w:line="360" w:lineRule="auto"/>
              <w:jc w:val="both"/>
            </w:pPr>
            <w:r w:rsidRPr="00846B56">
              <w:t>2</w:t>
            </w:r>
          </w:p>
          <w:p w:rsidR="00E1337D" w:rsidRPr="00846B56" w:rsidRDefault="00E1337D" w:rsidP="000E7F57">
            <w:pPr>
              <w:widowControl w:val="0"/>
              <w:spacing w:line="360" w:lineRule="auto"/>
              <w:jc w:val="both"/>
            </w:pPr>
            <w:r w:rsidRPr="00846B56">
              <w:t>1</w:t>
            </w:r>
          </w:p>
          <w:p w:rsidR="00E1337D" w:rsidRPr="00846B56" w:rsidRDefault="00E1337D" w:rsidP="000E7F57">
            <w:pPr>
              <w:widowControl w:val="0"/>
              <w:spacing w:line="360" w:lineRule="auto"/>
              <w:jc w:val="both"/>
            </w:pPr>
            <w:r w:rsidRPr="00846B56">
              <w:t>1</w:t>
            </w:r>
          </w:p>
          <w:p w:rsidR="00E1337D" w:rsidRPr="00846B56" w:rsidRDefault="00E1337D" w:rsidP="000E7F57">
            <w:pPr>
              <w:widowControl w:val="0"/>
              <w:spacing w:line="360" w:lineRule="auto"/>
              <w:jc w:val="both"/>
            </w:pPr>
          </w:p>
          <w:p w:rsidR="00E1337D" w:rsidRPr="00846B56" w:rsidRDefault="00E1337D" w:rsidP="000E7F57">
            <w:pPr>
              <w:widowControl w:val="0"/>
              <w:spacing w:line="360" w:lineRule="auto"/>
              <w:jc w:val="both"/>
            </w:pPr>
            <w:r w:rsidRPr="00846B56">
              <w:t>1</w:t>
            </w:r>
          </w:p>
        </w:tc>
      </w:tr>
    </w:tbl>
    <w:p w:rsidR="00E1337D" w:rsidRDefault="00E1337D"/>
    <w:p w:rsidR="00633C02" w:rsidRPr="000C28E1" w:rsidRDefault="00633C02" w:rsidP="00633C02">
      <w:pPr>
        <w:jc w:val="both"/>
        <w:rPr>
          <w:rFonts w:ascii="Times New Roman" w:hAnsi="Times New Roman" w:cs="Times New Roman"/>
          <w:b/>
          <w:sz w:val="28"/>
          <w:szCs w:val="28"/>
        </w:rPr>
      </w:pPr>
      <w:r w:rsidRPr="000C28E1">
        <w:rPr>
          <w:rFonts w:ascii="Times New Roman" w:hAnsi="Times New Roman" w:cs="Times New Roman"/>
          <w:b/>
          <w:sz w:val="28"/>
          <w:szCs w:val="28"/>
        </w:rPr>
        <w:t xml:space="preserve">Тема лекции 8: </w:t>
      </w:r>
      <w:r w:rsidR="000C28E1" w:rsidRPr="000C28E1">
        <w:rPr>
          <w:rFonts w:ascii="Times New Roman" w:hAnsi="Times New Roman" w:cs="Times New Roman"/>
          <w:b/>
          <w:sz w:val="28"/>
          <w:szCs w:val="28"/>
        </w:rPr>
        <w:t>Т</w:t>
      </w:r>
      <w:r w:rsidRPr="000C28E1">
        <w:rPr>
          <w:rFonts w:ascii="Times New Roman" w:hAnsi="Times New Roman" w:cs="Times New Roman"/>
          <w:b/>
          <w:sz w:val="28"/>
          <w:szCs w:val="28"/>
        </w:rPr>
        <w:t>епловы</w:t>
      </w:r>
      <w:r w:rsidR="000C28E1" w:rsidRPr="000C28E1">
        <w:rPr>
          <w:rFonts w:ascii="Times New Roman" w:hAnsi="Times New Roman" w:cs="Times New Roman"/>
          <w:b/>
          <w:sz w:val="28"/>
          <w:szCs w:val="28"/>
        </w:rPr>
        <w:t>е</w:t>
      </w:r>
      <w:r w:rsidRPr="000C28E1">
        <w:rPr>
          <w:rFonts w:ascii="Times New Roman" w:hAnsi="Times New Roman" w:cs="Times New Roman"/>
          <w:b/>
          <w:sz w:val="28"/>
          <w:szCs w:val="28"/>
        </w:rPr>
        <w:t xml:space="preserve"> </w:t>
      </w:r>
      <w:r w:rsidR="000C28E1" w:rsidRPr="000C28E1">
        <w:rPr>
          <w:rFonts w:ascii="Times New Roman" w:hAnsi="Times New Roman" w:cs="Times New Roman"/>
          <w:b/>
          <w:sz w:val="28"/>
          <w:szCs w:val="28"/>
        </w:rPr>
        <w:t>процессы</w:t>
      </w:r>
    </w:p>
    <w:p w:rsidR="00633C02" w:rsidRPr="000C28E1" w:rsidRDefault="00633C02" w:rsidP="00633C02">
      <w:pPr>
        <w:spacing w:after="0" w:line="240" w:lineRule="auto"/>
        <w:jc w:val="both"/>
        <w:rPr>
          <w:rFonts w:ascii="Times New Roman" w:hAnsi="Times New Roman" w:cs="Times New Roman"/>
          <w:b/>
          <w:sz w:val="24"/>
          <w:szCs w:val="24"/>
        </w:rPr>
      </w:pPr>
      <w:r w:rsidRPr="000C28E1">
        <w:rPr>
          <w:rFonts w:ascii="Times New Roman" w:hAnsi="Times New Roman" w:cs="Times New Roman"/>
          <w:b/>
          <w:sz w:val="24"/>
          <w:szCs w:val="24"/>
        </w:rPr>
        <w:t>План:</w:t>
      </w:r>
    </w:p>
    <w:p w:rsidR="00633C02" w:rsidRPr="000C28E1" w:rsidRDefault="00633C02" w:rsidP="00633C02">
      <w:pPr>
        <w:spacing w:after="0" w:line="240" w:lineRule="auto"/>
        <w:rPr>
          <w:rFonts w:ascii="Times New Roman" w:hAnsi="Times New Roman" w:cs="Times New Roman"/>
          <w:sz w:val="24"/>
          <w:szCs w:val="24"/>
        </w:rPr>
      </w:pPr>
      <w:r w:rsidRPr="000C28E1">
        <w:rPr>
          <w:rFonts w:ascii="Times New Roman" w:hAnsi="Times New Roman" w:cs="Times New Roman"/>
          <w:sz w:val="24"/>
          <w:szCs w:val="24"/>
        </w:rPr>
        <w:t>1. Тепловые процессы.</w:t>
      </w:r>
    </w:p>
    <w:p w:rsidR="00633C02" w:rsidRPr="00633C02" w:rsidRDefault="00633C02" w:rsidP="00633C02">
      <w:pPr>
        <w:spacing w:after="0" w:line="240" w:lineRule="auto"/>
        <w:jc w:val="both"/>
        <w:rPr>
          <w:rFonts w:ascii="Times New Roman" w:hAnsi="Times New Roman" w:cs="Times New Roman"/>
          <w:sz w:val="28"/>
          <w:szCs w:val="28"/>
        </w:rPr>
      </w:pPr>
    </w:p>
    <w:p w:rsidR="00633C02" w:rsidRPr="00633C02" w:rsidRDefault="00633C02" w:rsidP="00633C02">
      <w:pPr>
        <w:spacing w:after="0" w:line="240" w:lineRule="auto"/>
        <w:ind w:left="-426" w:firstLine="425"/>
        <w:jc w:val="both"/>
        <w:rPr>
          <w:rFonts w:ascii="Times New Roman" w:hAnsi="Times New Roman" w:cs="Times New Roman"/>
          <w:sz w:val="28"/>
          <w:szCs w:val="28"/>
          <w:shd w:val="clear" w:color="auto" w:fill="FFFFFF"/>
        </w:rPr>
      </w:pPr>
      <w:r w:rsidRPr="00633C02">
        <w:rPr>
          <w:rFonts w:ascii="Times New Roman" w:hAnsi="Times New Roman" w:cs="Times New Roman"/>
          <w:sz w:val="28"/>
          <w:szCs w:val="28"/>
          <w:shd w:val="clear" w:color="auto" w:fill="FFFFFF"/>
        </w:rPr>
        <w:t>1. С тех пор как Луи Пастер в середине XIX в. впервые доказал, что выдерживание жидких пищевых продуктов при высокой температуре в течение определенного времени способно уничтожить патогенные микроорганизмы и предотвратить скисание молока, наука и технология шагнули далеко вперед.</w:t>
      </w:r>
      <w:r w:rsidRPr="00633C02">
        <w:rPr>
          <w:rFonts w:ascii="Times New Roman" w:hAnsi="Times New Roman" w:cs="Times New Roman"/>
          <w:sz w:val="28"/>
          <w:szCs w:val="28"/>
        </w:rPr>
        <w:br/>
      </w:r>
      <w:r w:rsidRPr="00633C02">
        <w:rPr>
          <w:rFonts w:ascii="Times New Roman" w:hAnsi="Times New Roman" w:cs="Times New Roman"/>
          <w:sz w:val="28"/>
          <w:szCs w:val="28"/>
          <w:shd w:val="clear" w:color="auto" w:fill="FFFFFF"/>
        </w:rPr>
        <w:t>Температурное воздействие до сих пор остается наиболее распространенным способом обработки продуктов и продления срока их хранения.</w:t>
      </w:r>
      <w:r w:rsidRPr="00633C02">
        <w:rPr>
          <w:rFonts w:ascii="Times New Roman" w:hAnsi="Times New Roman" w:cs="Times New Roman"/>
          <w:sz w:val="28"/>
          <w:szCs w:val="28"/>
        </w:rPr>
        <w:br/>
      </w:r>
      <w:r w:rsidRPr="00633C02">
        <w:rPr>
          <w:rFonts w:ascii="Times New Roman" w:hAnsi="Times New Roman" w:cs="Times New Roman"/>
          <w:i/>
          <w:sz w:val="28"/>
          <w:szCs w:val="28"/>
          <w:shd w:val="clear" w:color="auto" w:fill="FFFFFF"/>
        </w:rPr>
        <w:t xml:space="preserve">    </w:t>
      </w:r>
      <w:r w:rsidRPr="00633C02">
        <w:rPr>
          <w:rFonts w:ascii="Times New Roman" w:hAnsi="Times New Roman" w:cs="Times New Roman"/>
          <w:i/>
          <w:sz w:val="28"/>
          <w:szCs w:val="28"/>
          <w:u w:val="single"/>
          <w:shd w:val="clear" w:color="auto" w:fill="FFFFFF"/>
        </w:rPr>
        <w:t>Основными видами тепловой обработки</w:t>
      </w:r>
      <w:r w:rsidRPr="00633C02">
        <w:rPr>
          <w:rFonts w:ascii="Times New Roman" w:hAnsi="Times New Roman" w:cs="Times New Roman"/>
          <w:sz w:val="28"/>
          <w:szCs w:val="28"/>
          <w:shd w:val="clear" w:color="auto" w:fill="FFFFFF"/>
        </w:rPr>
        <w:t xml:space="preserve">, применяемыми сегодня при производстве молока в промышленных масштабах, являются </w:t>
      </w:r>
      <w:proofErr w:type="spellStart"/>
      <w:r w:rsidRPr="00633C02">
        <w:rPr>
          <w:rFonts w:ascii="Times New Roman" w:hAnsi="Times New Roman" w:cs="Times New Roman"/>
          <w:b/>
          <w:i/>
          <w:sz w:val="28"/>
          <w:szCs w:val="28"/>
          <w:shd w:val="clear" w:color="auto" w:fill="FFFFFF"/>
        </w:rPr>
        <w:t>ультрапастеризация</w:t>
      </w:r>
      <w:proofErr w:type="spellEnd"/>
      <w:r w:rsidRPr="00633C02">
        <w:rPr>
          <w:rFonts w:ascii="Times New Roman" w:hAnsi="Times New Roman" w:cs="Times New Roman"/>
          <w:b/>
          <w:i/>
          <w:sz w:val="28"/>
          <w:szCs w:val="28"/>
          <w:shd w:val="clear" w:color="auto" w:fill="FFFFFF"/>
        </w:rPr>
        <w:t>, стерилизация и пастеризация</w:t>
      </w:r>
      <w:r w:rsidRPr="00633C02">
        <w:rPr>
          <w:rFonts w:ascii="Times New Roman" w:hAnsi="Times New Roman" w:cs="Times New Roman"/>
          <w:sz w:val="28"/>
          <w:szCs w:val="28"/>
          <w:shd w:val="clear" w:color="auto" w:fill="FFFFFF"/>
        </w:rPr>
        <w:t xml:space="preserve">. </w:t>
      </w:r>
    </w:p>
    <w:p w:rsidR="00633C02" w:rsidRPr="00633C02" w:rsidRDefault="00633C02" w:rsidP="00633C02">
      <w:pPr>
        <w:spacing w:after="0" w:line="240" w:lineRule="auto"/>
        <w:ind w:left="-426" w:firstLine="425"/>
        <w:jc w:val="both"/>
        <w:rPr>
          <w:rFonts w:ascii="Times New Roman" w:hAnsi="Times New Roman" w:cs="Times New Roman"/>
          <w:sz w:val="28"/>
          <w:szCs w:val="28"/>
          <w:shd w:val="clear" w:color="auto" w:fill="FFFFFF"/>
        </w:rPr>
      </w:pPr>
      <w:r w:rsidRPr="00633C02">
        <w:rPr>
          <w:rFonts w:ascii="Times New Roman" w:hAnsi="Times New Roman" w:cs="Times New Roman"/>
          <w:i/>
          <w:sz w:val="28"/>
          <w:szCs w:val="28"/>
          <w:u w:val="single"/>
          <w:shd w:val="clear" w:color="auto" w:fill="FFFFFF"/>
        </w:rPr>
        <w:lastRenderedPageBreak/>
        <w:t>В процессе стерилизации молоко</w:t>
      </w:r>
      <w:r w:rsidRPr="00633C02">
        <w:rPr>
          <w:rFonts w:ascii="Times New Roman" w:hAnsi="Times New Roman" w:cs="Times New Roman"/>
          <w:sz w:val="28"/>
          <w:szCs w:val="28"/>
          <w:shd w:val="clear" w:color="auto" w:fill="FFFFFF"/>
        </w:rPr>
        <w:t>, как правило, в таре нагревается выше 100</w:t>
      </w:r>
      <w:proofErr w:type="gramStart"/>
      <w:r w:rsidRPr="00633C02">
        <w:rPr>
          <w:rFonts w:ascii="Times New Roman" w:hAnsi="Times New Roman" w:cs="Times New Roman"/>
          <w:sz w:val="28"/>
          <w:szCs w:val="28"/>
          <w:shd w:val="clear" w:color="auto" w:fill="FFFFFF"/>
        </w:rPr>
        <w:t xml:space="preserve"> °С</w:t>
      </w:r>
      <w:proofErr w:type="gramEnd"/>
      <w:r w:rsidRPr="00633C02">
        <w:rPr>
          <w:rFonts w:ascii="Times New Roman" w:hAnsi="Times New Roman" w:cs="Times New Roman"/>
          <w:sz w:val="28"/>
          <w:szCs w:val="28"/>
          <w:shd w:val="clear" w:color="auto" w:fill="FFFFFF"/>
        </w:rPr>
        <w:t xml:space="preserve"> и выдерживается при такой температуре в течение 20–30 мин. Стерилизация позволяет уничтожить патогенную микрофлору, но длительное температурное воздействие негативно влияет на вкусовые качества молочных продуктов.</w:t>
      </w:r>
    </w:p>
    <w:p w:rsidR="00633C02" w:rsidRPr="00633C02" w:rsidRDefault="00633C02" w:rsidP="00633C02">
      <w:pPr>
        <w:spacing w:after="0" w:line="240" w:lineRule="auto"/>
        <w:ind w:left="-426" w:firstLine="425"/>
        <w:jc w:val="both"/>
        <w:rPr>
          <w:rFonts w:ascii="Times New Roman" w:hAnsi="Times New Roman" w:cs="Times New Roman"/>
          <w:sz w:val="28"/>
          <w:szCs w:val="28"/>
          <w:shd w:val="clear" w:color="auto" w:fill="FFFFFF"/>
        </w:rPr>
      </w:pPr>
      <w:r w:rsidRPr="00633C02">
        <w:rPr>
          <w:rFonts w:ascii="Times New Roman" w:hAnsi="Times New Roman" w:cs="Times New Roman"/>
          <w:i/>
          <w:sz w:val="28"/>
          <w:szCs w:val="28"/>
          <w:u w:val="single"/>
          <w:shd w:val="clear" w:color="auto" w:fill="FFFFFF"/>
        </w:rPr>
        <w:t>При пастеризации</w:t>
      </w:r>
      <w:r w:rsidRPr="00633C02">
        <w:rPr>
          <w:rFonts w:ascii="Times New Roman" w:hAnsi="Times New Roman" w:cs="Times New Roman"/>
          <w:sz w:val="28"/>
          <w:szCs w:val="28"/>
          <w:shd w:val="clear" w:color="auto" w:fill="FFFFFF"/>
        </w:rPr>
        <w:t xml:space="preserve"> продукт нагревается до температуры от 72 до 120</w:t>
      </w:r>
      <w:proofErr w:type="gramStart"/>
      <w:r w:rsidRPr="00633C02">
        <w:rPr>
          <w:rFonts w:ascii="Times New Roman" w:hAnsi="Times New Roman" w:cs="Times New Roman"/>
          <w:sz w:val="28"/>
          <w:szCs w:val="28"/>
          <w:shd w:val="clear" w:color="auto" w:fill="FFFFFF"/>
        </w:rPr>
        <w:t xml:space="preserve"> °С</w:t>
      </w:r>
      <w:proofErr w:type="gramEnd"/>
      <w:r w:rsidRPr="00633C02">
        <w:rPr>
          <w:rFonts w:ascii="Times New Roman" w:hAnsi="Times New Roman" w:cs="Times New Roman"/>
          <w:sz w:val="28"/>
          <w:szCs w:val="28"/>
          <w:shd w:val="clear" w:color="auto" w:fill="FFFFFF"/>
        </w:rPr>
        <w:t xml:space="preserve"> и выдерживается короткое время. Выбор температуры обработки зависит от микробиологического качества сырья и желаемого срока хранения продукта. В настоящее время при производстве молока применяют низкотемпературную (не выше 76 °С) и высокотемпературную (от 77 до 120 °С) пастеризацию. Федеральный регламент на молочную продукцию определяет пастеризацию как процесс, при котором происходит </w:t>
      </w:r>
      <w:proofErr w:type="spellStart"/>
      <w:r w:rsidRPr="00633C02">
        <w:rPr>
          <w:rFonts w:ascii="Times New Roman" w:hAnsi="Times New Roman" w:cs="Times New Roman"/>
          <w:sz w:val="28"/>
          <w:szCs w:val="28"/>
          <w:shd w:val="clear" w:color="auto" w:fill="FFFFFF"/>
        </w:rPr>
        <w:t>инактивация</w:t>
      </w:r>
      <w:proofErr w:type="spellEnd"/>
      <w:r w:rsidRPr="00633C02">
        <w:rPr>
          <w:rFonts w:ascii="Times New Roman" w:hAnsi="Times New Roman" w:cs="Times New Roman"/>
          <w:sz w:val="28"/>
          <w:szCs w:val="28"/>
          <w:shd w:val="clear" w:color="auto" w:fill="FFFFFF"/>
        </w:rPr>
        <w:t xml:space="preserve"> фосфатазы и </w:t>
      </w:r>
      <w:proofErr w:type="spellStart"/>
      <w:r w:rsidRPr="00633C02">
        <w:rPr>
          <w:rFonts w:ascii="Times New Roman" w:hAnsi="Times New Roman" w:cs="Times New Roman"/>
          <w:sz w:val="28"/>
          <w:szCs w:val="28"/>
          <w:shd w:val="clear" w:color="auto" w:fill="FFFFFF"/>
        </w:rPr>
        <w:t>пероксидазы</w:t>
      </w:r>
      <w:proofErr w:type="spellEnd"/>
      <w:r w:rsidRPr="00633C02">
        <w:rPr>
          <w:rFonts w:ascii="Times New Roman" w:hAnsi="Times New Roman" w:cs="Times New Roman"/>
          <w:sz w:val="28"/>
          <w:szCs w:val="28"/>
          <w:shd w:val="clear" w:color="auto" w:fill="FFFFFF"/>
        </w:rPr>
        <w:t>. По определению ВОЗ и IDF (Международной федерации производителей молока), пастеризация обеспечивает отсутствие патогенной микрофлоры в продукте на протяжении всего срока хранения.</w:t>
      </w:r>
    </w:p>
    <w:p w:rsidR="00633C02" w:rsidRPr="00633C02" w:rsidRDefault="00633C02" w:rsidP="00633C02">
      <w:pPr>
        <w:spacing w:after="0" w:line="240" w:lineRule="auto"/>
        <w:ind w:left="-426" w:firstLine="425"/>
        <w:jc w:val="both"/>
        <w:rPr>
          <w:rFonts w:ascii="Times New Roman" w:hAnsi="Times New Roman" w:cs="Times New Roman"/>
          <w:sz w:val="28"/>
          <w:szCs w:val="28"/>
          <w:shd w:val="clear" w:color="auto" w:fill="FFFFFF"/>
        </w:rPr>
      </w:pPr>
      <w:r w:rsidRPr="00633C02">
        <w:rPr>
          <w:rFonts w:ascii="Times New Roman" w:hAnsi="Times New Roman" w:cs="Times New Roman"/>
          <w:sz w:val="28"/>
          <w:szCs w:val="28"/>
          <w:shd w:val="clear" w:color="auto" w:fill="FFFFFF"/>
        </w:rPr>
        <w:t xml:space="preserve">Еще одним способом тепловой обработки молока является </w:t>
      </w:r>
      <w:proofErr w:type="spellStart"/>
      <w:r w:rsidRPr="00633C02">
        <w:rPr>
          <w:rFonts w:ascii="Times New Roman" w:hAnsi="Times New Roman" w:cs="Times New Roman"/>
          <w:i/>
          <w:sz w:val="28"/>
          <w:szCs w:val="28"/>
          <w:u w:val="single"/>
          <w:shd w:val="clear" w:color="auto" w:fill="FFFFFF"/>
        </w:rPr>
        <w:t>ультрапастеризация</w:t>
      </w:r>
      <w:proofErr w:type="spellEnd"/>
      <w:r w:rsidRPr="00633C02">
        <w:rPr>
          <w:rFonts w:ascii="Times New Roman" w:hAnsi="Times New Roman" w:cs="Times New Roman"/>
          <w:sz w:val="28"/>
          <w:szCs w:val="28"/>
          <w:shd w:val="clear" w:color="auto" w:fill="FFFFFF"/>
        </w:rPr>
        <w:t>, в процессе которой молоко нагревают до 137</w:t>
      </w:r>
      <w:proofErr w:type="gramStart"/>
      <w:r w:rsidRPr="00633C02">
        <w:rPr>
          <w:rFonts w:ascii="Times New Roman" w:hAnsi="Times New Roman" w:cs="Times New Roman"/>
          <w:sz w:val="28"/>
          <w:szCs w:val="28"/>
          <w:shd w:val="clear" w:color="auto" w:fill="FFFFFF"/>
        </w:rPr>
        <w:t xml:space="preserve"> °С</w:t>
      </w:r>
      <w:proofErr w:type="gramEnd"/>
      <w:r w:rsidRPr="00633C02">
        <w:rPr>
          <w:rFonts w:ascii="Times New Roman" w:hAnsi="Times New Roman" w:cs="Times New Roman"/>
          <w:sz w:val="28"/>
          <w:szCs w:val="28"/>
          <w:shd w:val="clear" w:color="auto" w:fill="FFFFFF"/>
        </w:rPr>
        <w:t xml:space="preserve"> и через 4 с охлаждают. </w:t>
      </w:r>
      <w:r w:rsidRPr="00633C02">
        <w:rPr>
          <w:rFonts w:ascii="Times New Roman" w:hAnsi="Times New Roman" w:cs="Times New Roman"/>
          <w:i/>
          <w:sz w:val="28"/>
          <w:szCs w:val="28"/>
          <w:u w:val="single"/>
          <w:shd w:val="clear" w:color="auto" w:fill="FFFFFF"/>
        </w:rPr>
        <w:t xml:space="preserve">Именно </w:t>
      </w:r>
      <w:proofErr w:type="spellStart"/>
      <w:r w:rsidRPr="00633C02">
        <w:rPr>
          <w:rFonts w:ascii="Times New Roman" w:hAnsi="Times New Roman" w:cs="Times New Roman"/>
          <w:i/>
          <w:sz w:val="28"/>
          <w:szCs w:val="28"/>
          <w:u w:val="single"/>
          <w:shd w:val="clear" w:color="auto" w:fill="FFFFFF"/>
        </w:rPr>
        <w:t>ультрапастеризация</w:t>
      </w:r>
      <w:proofErr w:type="spellEnd"/>
      <w:r w:rsidRPr="00633C02">
        <w:rPr>
          <w:rFonts w:ascii="Times New Roman" w:hAnsi="Times New Roman" w:cs="Times New Roman"/>
          <w:i/>
          <w:sz w:val="28"/>
          <w:szCs w:val="28"/>
          <w:u w:val="single"/>
          <w:shd w:val="clear" w:color="auto" w:fill="FFFFFF"/>
        </w:rPr>
        <w:t xml:space="preserve"> сейчас является самым распространенным методом тепловой обработки молока среди производителей СНГ, европейских стран</w:t>
      </w:r>
      <w:r w:rsidRPr="00633C02">
        <w:rPr>
          <w:rFonts w:ascii="Times New Roman" w:hAnsi="Times New Roman" w:cs="Times New Roman"/>
          <w:sz w:val="28"/>
          <w:szCs w:val="28"/>
          <w:shd w:val="clear" w:color="auto" w:fill="FFFFFF"/>
        </w:rPr>
        <w:t xml:space="preserve">. </w:t>
      </w:r>
      <w:proofErr w:type="gramStart"/>
      <w:r w:rsidRPr="00633C02">
        <w:rPr>
          <w:rFonts w:ascii="Times New Roman" w:hAnsi="Times New Roman" w:cs="Times New Roman"/>
          <w:sz w:val="28"/>
          <w:szCs w:val="28"/>
          <w:shd w:val="clear" w:color="auto" w:fill="FFFFFF"/>
        </w:rPr>
        <w:t xml:space="preserve">Американский институт пищевой промышленности в 1989 г. назвал </w:t>
      </w:r>
      <w:proofErr w:type="spellStart"/>
      <w:r w:rsidRPr="00633C02">
        <w:rPr>
          <w:rFonts w:ascii="Times New Roman" w:hAnsi="Times New Roman" w:cs="Times New Roman"/>
          <w:sz w:val="28"/>
          <w:szCs w:val="28"/>
          <w:shd w:val="clear" w:color="auto" w:fill="FFFFFF"/>
        </w:rPr>
        <w:t>ультрапастеризацию</w:t>
      </w:r>
      <w:proofErr w:type="spellEnd"/>
      <w:r w:rsidRPr="00633C02">
        <w:rPr>
          <w:rFonts w:ascii="Times New Roman" w:hAnsi="Times New Roman" w:cs="Times New Roman"/>
          <w:sz w:val="28"/>
          <w:szCs w:val="28"/>
          <w:shd w:val="clear" w:color="auto" w:fill="FFFFFF"/>
        </w:rPr>
        <w:t xml:space="preserve"> «самым важным изобретением в пищевой промышленности за последние 50 лет».</w:t>
      </w:r>
      <w:proofErr w:type="gramEnd"/>
    </w:p>
    <w:p w:rsidR="00633C02" w:rsidRPr="00633C02" w:rsidRDefault="00633C02" w:rsidP="00633C02">
      <w:pPr>
        <w:spacing w:after="0" w:line="240" w:lineRule="auto"/>
        <w:ind w:left="-426" w:firstLine="425"/>
        <w:jc w:val="both"/>
        <w:rPr>
          <w:rFonts w:ascii="Times New Roman" w:hAnsi="Times New Roman" w:cs="Times New Roman"/>
          <w:sz w:val="28"/>
          <w:szCs w:val="28"/>
          <w:shd w:val="clear" w:color="auto" w:fill="FFFFFF"/>
        </w:rPr>
      </w:pPr>
      <w:r w:rsidRPr="00633C02">
        <w:rPr>
          <w:rFonts w:ascii="Times New Roman" w:hAnsi="Times New Roman" w:cs="Times New Roman"/>
          <w:sz w:val="28"/>
          <w:szCs w:val="28"/>
          <w:shd w:val="clear" w:color="auto" w:fill="FFFFFF"/>
        </w:rPr>
        <w:t xml:space="preserve"> </w:t>
      </w:r>
      <w:proofErr w:type="spellStart"/>
      <w:r w:rsidRPr="00633C02">
        <w:rPr>
          <w:rFonts w:ascii="Times New Roman" w:hAnsi="Times New Roman" w:cs="Times New Roman"/>
          <w:sz w:val="28"/>
          <w:szCs w:val="28"/>
          <w:shd w:val="clear" w:color="auto" w:fill="FFFFFF"/>
        </w:rPr>
        <w:t>Ультрапастеризация</w:t>
      </w:r>
      <w:proofErr w:type="spellEnd"/>
      <w:r w:rsidRPr="00633C02">
        <w:rPr>
          <w:rFonts w:ascii="Times New Roman" w:hAnsi="Times New Roman" w:cs="Times New Roman"/>
          <w:sz w:val="28"/>
          <w:szCs w:val="28"/>
          <w:shd w:val="clear" w:color="auto" w:fill="FFFFFF"/>
        </w:rPr>
        <w:t xml:space="preserve"> обладает целым рядом преимуще</w:t>
      </w:r>
      <w:proofErr w:type="gramStart"/>
      <w:r w:rsidRPr="00633C02">
        <w:rPr>
          <w:rFonts w:ascii="Times New Roman" w:hAnsi="Times New Roman" w:cs="Times New Roman"/>
          <w:sz w:val="28"/>
          <w:szCs w:val="28"/>
          <w:shd w:val="clear" w:color="auto" w:fill="FFFFFF"/>
        </w:rPr>
        <w:t>ств в ср</w:t>
      </w:r>
      <w:proofErr w:type="gramEnd"/>
      <w:r w:rsidRPr="00633C02">
        <w:rPr>
          <w:rFonts w:ascii="Times New Roman" w:hAnsi="Times New Roman" w:cs="Times New Roman"/>
          <w:sz w:val="28"/>
          <w:szCs w:val="28"/>
          <w:shd w:val="clear" w:color="auto" w:fill="FFFFFF"/>
        </w:rPr>
        <w:t xml:space="preserve">авнении с другими методами тепловой обработки молока. В первую очередь она позволяет максимально сохранить вкусовые свойства свежего молока за счет короткого температурного воздействия. Ведь на вкус молока влияет не столько температура обработки, сколько ее продолжительность, которая при </w:t>
      </w:r>
      <w:proofErr w:type="spellStart"/>
      <w:r w:rsidRPr="00633C02">
        <w:rPr>
          <w:rFonts w:ascii="Times New Roman" w:hAnsi="Times New Roman" w:cs="Times New Roman"/>
          <w:sz w:val="28"/>
          <w:szCs w:val="28"/>
          <w:shd w:val="clear" w:color="auto" w:fill="FFFFFF"/>
        </w:rPr>
        <w:t>ультрапастеризации</w:t>
      </w:r>
      <w:proofErr w:type="spellEnd"/>
      <w:r w:rsidRPr="00633C02">
        <w:rPr>
          <w:rFonts w:ascii="Times New Roman" w:hAnsi="Times New Roman" w:cs="Times New Roman"/>
          <w:sz w:val="28"/>
          <w:szCs w:val="28"/>
          <w:shd w:val="clear" w:color="auto" w:fill="FFFFFF"/>
        </w:rPr>
        <w:t xml:space="preserve"> составляет всего 4 с. Малое время температурного воздействия делает ее наиболее щадящим из них, позволяющим сохранить в продукте максимальное количество витаминов и микроэлементов. Метод </w:t>
      </w:r>
      <w:proofErr w:type="spellStart"/>
      <w:r w:rsidRPr="00633C02">
        <w:rPr>
          <w:rFonts w:ascii="Times New Roman" w:hAnsi="Times New Roman" w:cs="Times New Roman"/>
          <w:sz w:val="28"/>
          <w:szCs w:val="28"/>
          <w:shd w:val="clear" w:color="auto" w:fill="FFFFFF"/>
        </w:rPr>
        <w:t>ультрапастеризации</w:t>
      </w:r>
      <w:proofErr w:type="spellEnd"/>
      <w:r w:rsidRPr="00633C02">
        <w:rPr>
          <w:rFonts w:ascii="Times New Roman" w:hAnsi="Times New Roman" w:cs="Times New Roman"/>
          <w:sz w:val="28"/>
          <w:szCs w:val="28"/>
          <w:shd w:val="clear" w:color="auto" w:fill="FFFFFF"/>
        </w:rPr>
        <w:t xml:space="preserve"> учитывает различную скорость разрушения полезных микроэлементов и патогенных микроорганизмов при одной и той же температуре, позволяя уничтожить последние, сохранив первые. Таким образом, </w:t>
      </w:r>
      <w:proofErr w:type="spellStart"/>
      <w:r w:rsidRPr="00633C02">
        <w:rPr>
          <w:rFonts w:ascii="Times New Roman" w:hAnsi="Times New Roman" w:cs="Times New Roman"/>
          <w:sz w:val="28"/>
          <w:szCs w:val="28"/>
          <w:shd w:val="clear" w:color="auto" w:fill="FFFFFF"/>
        </w:rPr>
        <w:t>ультрапастеризация</w:t>
      </w:r>
      <w:proofErr w:type="spellEnd"/>
      <w:r w:rsidRPr="00633C02">
        <w:rPr>
          <w:rFonts w:ascii="Times New Roman" w:hAnsi="Times New Roman" w:cs="Times New Roman"/>
          <w:sz w:val="28"/>
          <w:szCs w:val="28"/>
          <w:shd w:val="clear" w:color="auto" w:fill="FFFFFF"/>
        </w:rPr>
        <w:t xml:space="preserve"> позволяет получить 100 % безопасное на протяжении всего срока хранения молоко, по своим вкусовым и полезным свойствам максимально приближенное к </w:t>
      </w:r>
      <w:proofErr w:type="gramStart"/>
      <w:r w:rsidRPr="00633C02">
        <w:rPr>
          <w:rFonts w:ascii="Times New Roman" w:hAnsi="Times New Roman" w:cs="Times New Roman"/>
          <w:sz w:val="28"/>
          <w:szCs w:val="28"/>
          <w:shd w:val="clear" w:color="auto" w:fill="FFFFFF"/>
        </w:rPr>
        <w:t>свежему</w:t>
      </w:r>
      <w:proofErr w:type="gramEnd"/>
      <w:r w:rsidRPr="00633C02">
        <w:rPr>
          <w:rFonts w:ascii="Times New Roman" w:hAnsi="Times New Roman" w:cs="Times New Roman"/>
          <w:sz w:val="28"/>
          <w:szCs w:val="28"/>
          <w:shd w:val="clear" w:color="auto" w:fill="FFFFFF"/>
        </w:rPr>
        <w:t>.</w:t>
      </w:r>
    </w:p>
    <w:p w:rsidR="00633C02" w:rsidRPr="00633C02" w:rsidRDefault="00633C02" w:rsidP="00633C02">
      <w:pPr>
        <w:spacing w:after="0" w:line="240" w:lineRule="auto"/>
        <w:ind w:left="-426" w:firstLine="425"/>
        <w:jc w:val="both"/>
        <w:rPr>
          <w:rFonts w:ascii="Times New Roman" w:hAnsi="Times New Roman" w:cs="Times New Roman"/>
          <w:sz w:val="28"/>
          <w:szCs w:val="28"/>
          <w:shd w:val="clear" w:color="auto" w:fill="FFFFFF"/>
        </w:rPr>
      </w:pPr>
      <w:r w:rsidRPr="00633C02">
        <w:rPr>
          <w:rFonts w:ascii="Times New Roman" w:hAnsi="Times New Roman" w:cs="Times New Roman"/>
          <w:sz w:val="28"/>
          <w:szCs w:val="28"/>
          <w:shd w:val="clear" w:color="auto" w:fill="FFFFFF"/>
        </w:rPr>
        <w:t xml:space="preserve">При </w:t>
      </w:r>
      <w:proofErr w:type="spellStart"/>
      <w:r w:rsidRPr="00633C02">
        <w:rPr>
          <w:rFonts w:ascii="Times New Roman" w:hAnsi="Times New Roman" w:cs="Times New Roman"/>
          <w:sz w:val="28"/>
          <w:szCs w:val="28"/>
          <w:shd w:val="clear" w:color="auto" w:fill="FFFFFF"/>
        </w:rPr>
        <w:t>ультрапастеризации</w:t>
      </w:r>
      <w:proofErr w:type="spellEnd"/>
      <w:r w:rsidRPr="00633C02">
        <w:rPr>
          <w:rFonts w:ascii="Times New Roman" w:hAnsi="Times New Roman" w:cs="Times New Roman"/>
          <w:sz w:val="28"/>
          <w:szCs w:val="28"/>
          <w:shd w:val="clear" w:color="auto" w:fill="FFFFFF"/>
        </w:rPr>
        <w:t xml:space="preserve"> температура молока достигает 137</w:t>
      </w:r>
      <w:proofErr w:type="gramStart"/>
      <w:r w:rsidRPr="00633C02">
        <w:rPr>
          <w:rFonts w:ascii="Times New Roman" w:hAnsi="Times New Roman" w:cs="Times New Roman"/>
          <w:sz w:val="28"/>
          <w:szCs w:val="28"/>
          <w:shd w:val="clear" w:color="auto" w:fill="FFFFFF"/>
        </w:rPr>
        <w:t xml:space="preserve"> °С</w:t>
      </w:r>
      <w:proofErr w:type="gramEnd"/>
      <w:r w:rsidRPr="00633C02">
        <w:rPr>
          <w:rFonts w:ascii="Times New Roman" w:hAnsi="Times New Roman" w:cs="Times New Roman"/>
          <w:sz w:val="28"/>
          <w:szCs w:val="28"/>
          <w:shd w:val="clear" w:color="auto" w:fill="FFFFFF"/>
        </w:rPr>
        <w:t xml:space="preserve">, вызывая гибель микроорганизмов и обеспечивая безопасность конечного продукта. За счет быстрого охлаждения и дальнейшего розлива в асептическую упаковку </w:t>
      </w:r>
      <w:proofErr w:type="spellStart"/>
      <w:r w:rsidRPr="00633C02">
        <w:rPr>
          <w:rFonts w:ascii="Times New Roman" w:hAnsi="Times New Roman" w:cs="Times New Roman"/>
          <w:sz w:val="28"/>
          <w:szCs w:val="28"/>
          <w:shd w:val="clear" w:color="auto" w:fill="FFFFFF"/>
        </w:rPr>
        <w:t>ультрапастеризованное</w:t>
      </w:r>
      <w:proofErr w:type="spellEnd"/>
      <w:r w:rsidRPr="00633C02">
        <w:rPr>
          <w:rFonts w:ascii="Times New Roman" w:hAnsi="Times New Roman" w:cs="Times New Roman"/>
          <w:sz w:val="28"/>
          <w:szCs w:val="28"/>
          <w:shd w:val="clear" w:color="auto" w:fill="FFFFFF"/>
        </w:rPr>
        <w:t xml:space="preserve"> молоко остается безопасным для потребителя в течение полугода. Конечно, тепловая обработка – не единственный способ уничтожения патогенной микрофлоры. </w:t>
      </w:r>
    </w:p>
    <w:p w:rsidR="00633C02" w:rsidRPr="00633C02" w:rsidRDefault="00633C02" w:rsidP="00633C02">
      <w:pPr>
        <w:spacing w:after="0" w:line="240" w:lineRule="auto"/>
        <w:ind w:left="-426" w:firstLine="425"/>
        <w:jc w:val="both"/>
        <w:rPr>
          <w:rFonts w:ascii="Times New Roman" w:hAnsi="Times New Roman" w:cs="Times New Roman"/>
          <w:sz w:val="28"/>
          <w:szCs w:val="28"/>
          <w:shd w:val="clear" w:color="auto" w:fill="FFFFFF"/>
        </w:rPr>
      </w:pPr>
      <w:r w:rsidRPr="00633C02">
        <w:rPr>
          <w:rFonts w:ascii="Times New Roman" w:hAnsi="Times New Roman" w:cs="Times New Roman"/>
          <w:sz w:val="28"/>
          <w:szCs w:val="28"/>
          <w:shd w:val="clear" w:color="auto" w:fill="FFFFFF"/>
        </w:rPr>
        <w:t xml:space="preserve">Существует целый ряд альтернативных методов, позволяющих получить безопасный продукт. Среди них можно назвать воздействие на молоко ультрафиолетовым или другим жестким облучением, высоким или низким давлением, а также перепадами давления. Несмотря на </w:t>
      </w:r>
      <w:proofErr w:type="gramStart"/>
      <w:r w:rsidRPr="00633C02">
        <w:rPr>
          <w:rFonts w:ascii="Times New Roman" w:hAnsi="Times New Roman" w:cs="Times New Roman"/>
          <w:sz w:val="28"/>
          <w:szCs w:val="28"/>
          <w:shd w:val="clear" w:color="auto" w:fill="FFFFFF"/>
        </w:rPr>
        <w:t>то</w:t>
      </w:r>
      <w:proofErr w:type="gramEnd"/>
      <w:r w:rsidRPr="00633C02">
        <w:rPr>
          <w:rFonts w:ascii="Times New Roman" w:hAnsi="Times New Roman" w:cs="Times New Roman"/>
          <w:sz w:val="28"/>
          <w:szCs w:val="28"/>
          <w:shd w:val="clear" w:color="auto" w:fill="FFFFFF"/>
        </w:rPr>
        <w:t xml:space="preserve"> что эти методы даже </w:t>
      </w:r>
      <w:r w:rsidRPr="00633C02">
        <w:rPr>
          <w:rFonts w:ascii="Times New Roman" w:hAnsi="Times New Roman" w:cs="Times New Roman"/>
          <w:sz w:val="28"/>
          <w:szCs w:val="28"/>
          <w:shd w:val="clear" w:color="auto" w:fill="FFFFFF"/>
        </w:rPr>
        <w:lastRenderedPageBreak/>
        <w:t xml:space="preserve">менее энергоемкие, чем тепловая обработка, в промышленных масштабах они применяются довольно редко в силу целого ряда причин. В первую очередь это связано с отсутствием государственного регламента на такое производство, а также стандартов, определяющих действия персонала при возникновении сбоев в технологическом процессе, например, при развитии процесса </w:t>
      </w:r>
      <w:proofErr w:type="spellStart"/>
      <w:r w:rsidRPr="00633C02">
        <w:rPr>
          <w:rFonts w:ascii="Times New Roman" w:hAnsi="Times New Roman" w:cs="Times New Roman"/>
          <w:sz w:val="28"/>
          <w:szCs w:val="28"/>
          <w:shd w:val="clear" w:color="auto" w:fill="FFFFFF"/>
        </w:rPr>
        <w:t>неасептики</w:t>
      </w:r>
      <w:proofErr w:type="spellEnd"/>
      <w:r w:rsidRPr="00633C02">
        <w:rPr>
          <w:rFonts w:ascii="Times New Roman" w:hAnsi="Times New Roman" w:cs="Times New Roman"/>
          <w:sz w:val="28"/>
          <w:szCs w:val="28"/>
          <w:shd w:val="clear" w:color="auto" w:fill="FFFFFF"/>
        </w:rPr>
        <w:t>. Таким образом, термическая обработка остается наиболее распространенным способом продления срока хранения жидких пищевых продуктов. При этом со времен Луи Пастера в этой области не произошло революционных изменений.</w:t>
      </w:r>
    </w:p>
    <w:p w:rsidR="00633C02" w:rsidRPr="00633C02" w:rsidRDefault="00633C02" w:rsidP="00633C02">
      <w:pPr>
        <w:spacing w:after="0" w:line="240" w:lineRule="auto"/>
        <w:ind w:left="-426" w:firstLine="425"/>
        <w:jc w:val="both"/>
        <w:rPr>
          <w:rFonts w:ascii="Times New Roman" w:hAnsi="Times New Roman" w:cs="Times New Roman"/>
          <w:sz w:val="28"/>
          <w:szCs w:val="28"/>
          <w:shd w:val="clear" w:color="auto" w:fill="FFFFFF"/>
        </w:rPr>
      </w:pPr>
      <w:r w:rsidRPr="00633C02">
        <w:rPr>
          <w:rFonts w:ascii="Times New Roman" w:hAnsi="Times New Roman" w:cs="Times New Roman"/>
          <w:b/>
          <w:sz w:val="28"/>
          <w:szCs w:val="28"/>
          <w:shd w:val="clear" w:color="auto" w:fill="FFFFFF"/>
        </w:rPr>
        <w:t xml:space="preserve">Главный принцип пастеризации и </w:t>
      </w:r>
      <w:proofErr w:type="spellStart"/>
      <w:r w:rsidRPr="00633C02">
        <w:rPr>
          <w:rFonts w:ascii="Times New Roman" w:hAnsi="Times New Roman" w:cs="Times New Roman"/>
          <w:b/>
          <w:sz w:val="28"/>
          <w:szCs w:val="28"/>
          <w:shd w:val="clear" w:color="auto" w:fill="FFFFFF"/>
        </w:rPr>
        <w:t>ульрапастеризации</w:t>
      </w:r>
      <w:proofErr w:type="spellEnd"/>
      <w:r w:rsidRPr="00633C02">
        <w:rPr>
          <w:rFonts w:ascii="Times New Roman" w:hAnsi="Times New Roman" w:cs="Times New Roman"/>
          <w:sz w:val="28"/>
          <w:szCs w:val="28"/>
          <w:shd w:val="clear" w:color="auto" w:fill="FFFFFF"/>
        </w:rPr>
        <w:t xml:space="preserve"> – выдерживание </w:t>
      </w:r>
      <w:proofErr w:type="gramStart"/>
      <w:r w:rsidRPr="00633C02">
        <w:rPr>
          <w:rFonts w:ascii="Times New Roman" w:hAnsi="Times New Roman" w:cs="Times New Roman"/>
          <w:sz w:val="28"/>
          <w:szCs w:val="28"/>
          <w:shd w:val="clear" w:color="auto" w:fill="FFFFFF"/>
        </w:rPr>
        <w:t>продукта</w:t>
      </w:r>
      <w:proofErr w:type="gramEnd"/>
      <w:r w:rsidRPr="00633C02">
        <w:rPr>
          <w:rFonts w:ascii="Times New Roman" w:hAnsi="Times New Roman" w:cs="Times New Roman"/>
          <w:sz w:val="28"/>
          <w:szCs w:val="28"/>
          <w:shd w:val="clear" w:color="auto" w:fill="FFFFFF"/>
        </w:rPr>
        <w:t xml:space="preserve"> при определенной температуре установленное время – остается неизменным, а все новые разработки носят эволюционный характер, двигаясь в первую очередь в сторону автоматизации процессов. Автоматизированное </w:t>
      </w:r>
      <w:proofErr w:type="spellStart"/>
      <w:r w:rsidRPr="00633C02">
        <w:rPr>
          <w:rFonts w:ascii="Times New Roman" w:hAnsi="Times New Roman" w:cs="Times New Roman"/>
          <w:sz w:val="28"/>
          <w:szCs w:val="28"/>
          <w:shd w:val="clear" w:color="auto" w:fill="FFFFFF"/>
        </w:rPr>
        <w:t>производс</w:t>
      </w:r>
      <w:proofErr w:type="gramStart"/>
      <w:r w:rsidRPr="00633C02">
        <w:rPr>
          <w:rFonts w:ascii="Times New Roman" w:hAnsi="Times New Roman" w:cs="Times New Roman"/>
          <w:sz w:val="28"/>
          <w:szCs w:val="28"/>
          <w:shd w:val="clear" w:color="auto" w:fill="FFFFFF"/>
        </w:rPr>
        <w:t>т</w:t>
      </w:r>
      <w:proofErr w:type="spellEnd"/>
      <w:r w:rsidRPr="00633C02">
        <w:rPr>
          <w:rFonts w:ascii="Times New Roman" w:hAnsi="Times New Roman" w:cs="Times New Roman"/>
          <w:sz w:val="28"/>
          <w:szCs w:val="28"/>
          <w:shd w:val="clear" w:color="auto" w:fill="FFFFFF"/>
        </w:rPr>
        <w:t>-</w:t>
      </w:r>
      <w:proofErr w:type="gramEnd"/>
      <w:r w:rsidRPr="00633C02">
        <w:rPr>
          <w:rFonts w:ascii="Times New Roman" w:hAnsi="Times New Roman" w:cs="Times New Roman"/>
          <w:sz w:val="28"/>
          <w:szCs w:val="28"/>
          <w:shd w:val="clear" w:color="auto" w:fill="FFFFFF"/>
        </w:rPr>
        <w:t xml:space="preserve"> во – важный шаг в повышении уровня безопасности молочных продуктов. Если сравнить современное оборудование, которое используется в молочной промышленности, с установками даже двадцатилетней давности, становится очевидной связь между развитием технологий и качеством конечного продукта. Автоматические процессы сводят к минимуму риск нарушения производственных стандартов, практически полностью исключают влияние человеческого фактора. При этом непрерывное развитие технологий позволяет совершенствовать процессы тепловой обработки молока, учитывая требования производителей. Так, компания</w:t>
      </w:r>
      <w:proofErr w:type="gramStart"/>
      <w:r w:rsidRPr="00633C02">
        <w:rPr>
          <w:rFonts w:ascii="Times New Roman" w:hAnsi="Times New Roman" w:cs="Times New Roman"/>
          <w:sz w:val="28"/>
          <w:szCs w:val="28"/>
          <w:shd w:val="clear" w:color="auto" w:fill="FFFFFF"/>
        </w:rPr>
        <w:t xml:space="preserve"> Т</w:t>
      </w:r>
      <w:proofErr w:type="gramEnd"/>
      <w:r w:rsidRPr="00633C02">
        <w:rPr>
          <w:rFonts w:ascii="Times New Roman" w:hAnsi="Times New Roman" w:cs="Times New Roman"/>
          <w:sz w:val="28"/>
          <w:szCs w:val="28"/>
          <w:shd w:val="clear" w:color="auto" w:fill="FFFFFF"/>
        </w:rPr>
        <w:t xml:space="preserve">етра Пак – мировой лидер в области производственных решений и оборудования для молочной промышленности – разрабатывает новые установки и оптимизирует дизайн уже существующих, руководствуясь выработанными за долгие годы работы основными принципами. В первую очередь оборудование должно обеспечивать производство молока, абсолютно безопасного для потребителя. Важным шагом в этом направлении было, например, внедрение установок с повышенным давлением в секторе пастеризации, что позволило предотвратить попадание </w:t>
      </w:r>
      <w:proofErr w:type="spellStart"/>
      <w:r w:rsidRPr="00633C02">
        <w:rPr>
          <w:rFonts w:ascii="Times New Roman" w:hAnsi="Times New Roman" w:cs="Times New Roman"/>
          <w:sz w:val="28"/>
          <w:szCs w:val="28"/>
          <w:shd w:val="clear" w:color="auto" w:fill="FFFFFF"/>
        </w:rPr>
        <w:t>непастеризованного</w:t>
      </w:r>
      <w:proofErr w:type="spellEnd"/>
      <w:r w:rsidRPr="00633C02">
        <w:rPr>
          <w:rFonts w:ascii="Times New Roman" w:hAnsi="Times New Roman" w:cs="Times New Roman"/>
          <w:sz w:val="28"/>
          <w:szCs w:val="28"/>
          <w:shd w:val="clear" w:color="auto" w:fill="FFFFFF"/>
        </w:rPr>
        <w:t xml:space="preserve"> продукта в </w:t>
      </w:r>
      <w:proofErr w:type="gramStart"/>
      <w:r w:rsidRPr="00633C02">
        <w:rPr>
          <w:rFonts w:ascii="Times New Roman" w:hAnsi="Times New Roman" w:cs="Times New Roman"/>
          <w:sz w:val="28"/>
          <w:szCs w:val="28"/>
          <w:shd w:val="clear" w:color="auto" w:fill="FFFFFF"/>
        </w:rPr>
        <w:t>пастеризованный</w:t>
      </w:r>
      <w:proofErr w:type="gramEnd"/>
      <w:r w:rsidRPr="00633C02">
        <w:rPr>
          <w:rFonts w:ascii="Times New Roman" w:hAnsi="Times New Roman" w:cs="Times New Roman"/>
          <w:sz w:val="28"/>
          <w:szCs w:val="28"/>
          <w:shd w:val="clear" w:color="auto" w:fill="FFFFFF"/>
        </w:rPr>
        <w:t>. В настоящее время это является обязательным условием для производителей. Немаловажную роль имеет и бережное обращение с таким нежным продуктом, как молоко. Тепловая обработка должна быть максимально щадящей, при соблюдении стандартов безопасности, чтобы конечный продукт сохранял свои вкусовые качества и полезные свойства. На современных молочных заводах используются технологические модули, которые адаптированы специально для разных типов продуктов. Улучшение вкусовых характеристик молока достигается за счет снижения времени тепловой нагрузки при его обработке. Сегодня разработанные компанией</w:t>
      </w:r>
      <w:proofErr w:type="gramStart"/>
      <w:r w:rsidRPr="00633C02">
        <w:rPr>
          <w:rFonts w:ascii="Times New Roman" w:hAnsi="Times New Roman" w:cs="Times New Roman"/>
          <w:sz w:val="28"/>
          <w:szCs w:val="28"/>
          <w:shd w:val="clear" w:color="auto" w:fill="FFFFFF"/>
        </w:rPr>
        <w:t xml:space="preserve"> Т</w:t>
      </w:r>
      <w:proofErr w:type="gramEnd"/>
      <w:r w:rsidRPr="00633C02">
        <w:rPr>
          <w:rFonts w:ascii="Times New Roman" w:hAnsi="Times New Roman" w:cs="Times New Roman"/>
          <w:sz w:val="28"/>
          <w:szCs w:val="28"/>
          <w:shd w:val="clear" w:color="auto" w:fill="FFFFFF"/>
        </w:rPr>
        <w:t xml:space="preserve">етра Пак модули делают возможным быстрое нагревание и охлаждение молока. И наконец, современные производители молока заинтересованы в снижении себестоимости продукта и возможности оперативно адаптировать производственные линии к быстро </w:t>
      </w:r>
      <w:proofErr w:type="gramStart"/>
      <w:r w:rsidRPr="00633C02">
        <w:rPr>
          <w:rFonts w:ascii="Times New Roman" w:hAnsi="Times New Roman" w:cs="Times New Roman"/>
          <w:sz w:val="28"/>
          <w:szCs w:val="28"/>
          <w:shd w:val="clear" w:color="auto" w:fill="FFFFFF"/>
        </w:rPr>
        <w:t>меняющимся</w:t>
      </w:r>
      <w:proofErr w:type="gramEnd"/>
      <w:r w:rsidRPr="00633C02">
        <w:rPr>
          <w:rFonts w:ascii="Times New Roman" w:hAnsi="Times New Roman" w:cs="Times New Roman"/>
          <w:sz w:val="28"/>
          <w:szCs w:val="28"/>
          <w:shd w:val="clear" w:color="auto" w:fill="FFFFFF"/>
        </w:rPr>
        <w:t xml:space="preserve"> условиями рынка. Снижение производственных потерь – наиболее сложная задача, стоящая перед производителями и, как следствие, поставщиками оборудования. В качестве примера можно привести потери продукта при вытеснении его водой в процессе мойки оборудования. Компания</w:t>
      </w:r>
      <w:proofErr w:type="gramStart"/>
      <w:r w:rsidRPr="00633C02">
        <w:rPr>
          <w:rFonts w:ascii="Times New Roman" w:hAnsi="Times New Roman" w:cs="Times New Roman"/>
          <w:sz w:val="28"/>
          <w:szCs w:val="28"/>
          <w:shd w:val="clear" w:color="auto" w:fill="FFFFFF"/>
        </w:rPr>
        <w:t xml:space="preserve"> Т</w:t>
      </w:r>
      <w:proofErr w:type="gramEnd"/>
      <w:r w:rsidRPr="00633C02">
        <w:rPr>
          <w:rFonts w:ascii="Times New Roman" w:hAnsi="Times New Roman" w:cs="Times New Roman"/>
          <w:sz w:val="28"/>
          <w:szCs w:val="28"/>
          <w:shd w:val="clear" w:color="auto" w:fill="FFFFFF"/>
        </w:rPr>
        <w:t xml:space="preserve">етра Пак разрабатывала производственные модули нового поколения, позволяющие </w:t>
      </w:r>
      <w:r w:rsidRPr="00633C02">
        <w:rPr>
          <w:rFonts w:ascii="Times New Roman" w:hAnsi="Times New Roman" w:cs="Times New Roman"/>
          <w:sz w:val="28"/>
          <w:szCs w:val="28"/>
          <w:shd w:val="clear" w:color="auto" w:fill="FFFFFF"/>
        </w:rPr>
        <w:lastRenderedPageBreak/>
        <w:t>снизить объем смешанной фазы – момента, когда вода частично смешивается с продуктом и приводит к существенным потерям сырья. Новая автоматизированная система управления, разработанная компанией, гарантирует, что объем смешанной фазы не будет превышать объем одной минуты производительности установки. То есть, при производительности 6 000 л/ч объем смешанной фазы будет 100 л, в то время как до внедрения новой технологии этот показатель мог достигать 400–500 л.</w:t>
      </w:r>
      <w:r w:rsidRPr="00633C02">
        <w:rPr>
          <w:rFonts w:ascii="Times New Roman" w:hAnsi="Times New Roman" w:cs="Times New Roman"/>
          <w:sz w:val="28"/>
          <w:szCs w:val="28"/>
        </w:rPr>
        <w:br/>
      </w:r>
      <w:r w:rsidRPr="00633C02">
        <w:rPr>
          <w:rFonts w:ascii="Times New Roman" w:hAnsi="Times New Roman" w:cs="Times New Roman"/>
          <w:sz w:val="28"/>
          <w:szCs w:val="28"/>
          <w:shd w:val="clear" w:color="auto" w:fill="FFFFFF"/>
        </w:rPr>
        <w:t xml:space="preserve">   Любое современное оборудование </w:t>
      </w:r>
      <w:proofErr w:type="gramStart"/>
      <w:r w:rsidRPr="00633C02">
        <w:rPr>
          <w:rFonts w:ascii="Times New Roman" w:hAnsi="Times New Roman" w:cs="Times New Roman"/>
          <w:sz w:val="28"/>
          <w:szCs w:val="28"/>
          <w:shd w:val="clear" w:color="auto" w:fill="FFFFFF"/>
        </w:rPr>
        <w:t>проходит</w:t>
      </w:r>
      <w:proofErr w:type="gramEnd"/>
      <w:r w:rsidRPr="00633C02">
        <w:rPr>
          <w:rFonts w:ascii="Times New Roman" w:hAnsi="Times New Roman" w:cs="Times New Roman"/>
          <w:sz w:val="28"/>
          <w:szCs w:val="28"/>
          <w:shd w:val="clear" w:color="auto" w:fill="FFFFFF"/>
        </w:rPr>
        <w:t xml:space="preserve"> многократные испытания в различных условиях и только после этого поставляется производителям молока, которые получают гарантии, что новые установки будут работать в заявленном режиме с определенной производительностью. Такой подход позволяет не только предоставлять заказчикам новые технологические решения, но и предлагать собственные промышленные стандарты, адаптированные под нужды производителя.</w:t>
      </w:r>
      <w:r w:rsidRPr="00633C02">
        <w:rPr>
          <w:rFonts w:ascii="Times New Roman" w:hAnsi="Times New Roman" w:cs="Times New Roman"/>
          <w:sz w:val="28"/>
          <w:szCs w:val="28"/>
        </w:rPr>
        <w:br/>
      </w:r>
      <w:r w:rsidRPr="00633C02">
        <w:rPr>
          <w:rFonts w:ascii="Times New Roman" w:hAnsi="Times New Roman" w:cs="Times New Roman"/>
          <w:sz w:val="28"/>
          <w:szCs w:val="28"/>
          <w:shd w:val="clear" w:color="auto" w:fill="FFFFFF"/>
        </w:rPr>
        <w:t xml:space="preserve">    Ярким примером эффективности такого подхода стало создание </w:t>
      </w:r>
      <w:proofErr w:type="spellStart"/>
      <w:r w:rsidRPr="00633C02">
        <w:rPr>
          <w:rFonts w:ascii="Times New Roman" w:hAnsi="Times New Roman" w:cs="Times New Roman"/>
          <w:sz w:val="28"/>
          <w:szCs w:val="28"/>
          <w:shd w:val="clear" w:color="auto" w:fill="FFFFFF"/>
        </w:rPr>
        <w:t>Tetra</w:t>
      </w:r>
      <w:proofErr w:type="spellEnd"/>
      <w:r w:rsidRPr="00633C02">
        <w:rPr>
          <w:rFonts w:ascii="Times New Roman" w:hAnsi="Times New Roman" w:cs="Times New Roman"/>
          <w:sz w:val="28"/>
          <w:szCs w:val="28"/>
          <w:shd w:val="clear" w:color="auto" w:fill="FFFFFF"/>
        </w:rPr>
        <w:t xml:space="preserve"> </w:t>
      </w:r>
      <w:proofErr w:type="spellStart"/>
      <w:r w:rsidRPr="00633C02">
        <w:rPr>
          <w:rFonts w:ascii="Times New Roman" w:hAnsi="Times New Roman" w:cs="Times New Roman"/>
          <w:sz w:val="28"/>
          <w:szCs w:val="28"/>
          <w:shd w:val="clear" w:color="auto" w:fill="FFFFFF"/>
        </w:rPr>
        <w:t>Lactenso</w:t>
      </w:r>
      <w:proofErr w:type="spellEnd"/>
      <w:r w:rsidRPr="00633C02">
        <w:rPr>
          <w:rFonts w:ascii="Times New Roman" w:hAnsi="Times New Roman" w:cs="Times New Roman"/>
          <w:sz w:val="28"/>
          <w:szCs w:val="28"/>
          <w:shd w:val="clear" w:color="auto" w:fill="FFFFFF"/>
        </w:rPr>
        <w:t xml:space="preserve"> </w:t>
      </w:r>
      <w:proofErr w:type="spellStart"/>
      <w:r w:rsidRPr="00633C02">
        <w:rPr>
          <w:rFonts w:ascii="Times New Roman" w:hAnsi="Times New Roman" w:cs="Times New Roman"/>
          <w:sz w:val="28"/>
          <w:szCs w:val="28"/>
          <w:shd w:val="clear" w:color="auto" w:fill="FFFFFF"/>
        </w:rPr>
        <w:t>Aseptic</w:t>
      </w:r>
      <w:proofErr w:type="spellEnd"/>
      <w:r w:rsidRPr="00633C02">
        <w:rPr>
          <w:rFonts w:ascii="Times New Roman" w:hAnsi="Times New Roman" w:cs="Times New Roman"/>
          <w:sz w:val="28"/>
          <w:szCs w:val="28"/>
          <w:shd w:val="clear" w:color="auto" w:fill="FFFFFF"/>
        </w:rPr>
        <w:t xml:space="preserve"> – решения, в рамках которого компания предлагает оборудование для производства </w:t>
      </w:r>
      <w:proofErr w:type="spellStart"/>
      <w:r w:rsidRPr="00633C02">
        <w:rPr>
          <w:rFonts w:ascii="Times New Roman" w:hAnsi="Times New Roman" w:cs="Times New Roman"/>
          <w:sz w:val="28"/>
          <w:szCs w:val="28"/>
          <w:shd w:val="clear" w:color="auto" w:fill="FFFFFF"/>
        </w:rPr>
        <w:t>ультрапастеризованного</w:t>
      </w:r>
      <w:proofErr w:type="spellEnd"/>
      <w:r w:rsidRPr="00633C02">
        <w:rPr>
          <w:rFonts w:ascii="Times New Roman" w:hAnsi="Times New Roman" w:cs="Times New Roman"/>
          <w:sz w:val="28"/>
          <w:szCs w:val="28"/>
          <w:shd w:val="clear" w:color="auto" w:fill="FFFFFF"/>
        </w:rPr>
        <w:t xml:space="preserve"> молока, включая термообработку и промежуточное асептическое хранение. В рамках этой концепции были разработаны новые поколения модулей, а последние достижения компании, например, по уменьшению объема смешанной фазы внедрены на уровне целой линии. Установки </w:t>
      </w:r>
      <w:proofErr w:type="spellStart"/>
      <w:r w:rsidRPr="00633C02">
        <w:rPr>
          <w:rFonts w:ascii="Times New Roman" w:hAnsi="Times New Roman" w:cs="Times New Roman"/>
          <w:sz w:val="28"/>
          <w:szCs w:val="28"/>
          <w:shd w:val="clear" w:color="auto" w:fill="FFFFFF"/>
        </w:rPr>
        <w:t>Tetra</w:t>
      </w:r>
      <w:proofErr w:type="spellEnd"/>
      <w:r w:rsidRPr="00633C02">
        <w:rPr>
          <w:rFonts w:ascii="Times New Roman" w:hAnsi="Times New Roman" w:cs="Times New Roman"/>
          <w:sz w:val="28"/>
          <w:szCs w:val="28"/>
          <w:shd w:val="clear" w:color="auto" w:fill="FFFFFF"/>
        </w:rPr>
        <w:t xml:space="preserve"> </w:t>
      </w:r>
      <w:proofErr w:type="spellStart"/>
      <w:r w:rsidRPr="00633C02">
        <w:rPr>
          <w:rFonts w:ascii="Times New Roman" w:hAnsi="Times New Roman" w:cs="Times New Roman"/>
          <w:sz w:val="28"/>
          <w:szCs w:val="28"/>
          <w:shd w:val="clear" w:color="auto" w:fill="FFFFFF"/>
        </w:rPr>
        <w:t>Lactenso</w:t>
      </w:r>
      <w:proofErr w:type="spellEnd"/>
      <w:r w:rsidRPr="00633C02">
        <w:rPr>
          <w:rFonts w:ascii="Times New Roman" w:hAnsi="Times New Roman" w:cs="Times New Roman"/>
          <w:sz w:val="28"/>
          <w:szCs w:val="28"/>
          <w:shd w:val="clear" w:color="auto" w:fill="FFFFFF"/>
        </w:rPr>
        <w:t xml:space="preserve"> </w:t>
      </w:r>
      <w:proofErr w:type="spellStart"/>
      <w:r w:rsidRPr="00633C02">
        <w:rPr>
          <w:rFonts w:ascii="Times New Roman" w:hAnsi="Times New Roman" w:cs="Times New Roman"/>
          <w:sz w:val="28"/>
          <w:szCs w:val="28"/>
          <w:shd w:val="clear" w:color="auto" w:fill="FFFFFF"/>
        </w:rPr>
        <w:t>Aseptic</w:t>
      </w:r>
      <w:proofErr w:type="spellEnd"/>
      <w:r w:rsidRPr="00633C02">
        <w:rPr>
          <w:rFonts w:ascii="Times New Roman" w:hAnsi="Times New Roman" w:cs="Times New Roman"/>
          <w:sz w:val="28"/>
          <w:szCs w:val="28"/>
          <w:shd w:val="clear" w:color="auto" w:fill="FFFFFF"/>
        </w:rPr>
        <w:t xml:space="preserve"> разрабатываются компанией индивидуально для каждого заказчика, основываясь на его потребностях. Таким образом, производитель может сам определять необходимое ему время работы установки между мойками, а ему предлагается технологическое решение с учетом пожеланий к характеристикам конечного продукта и состава используемого сырья. Возможность контролировать время температурного воздействия позволяет производителю выбирать, какой продукт он хотел бы получить на выходе. Если говорить о будущем обработки молока в целом, то, несмотря на продолжающиеся исследования в сфере альтернативных способов (радиационное и ультрафиолетовое облучение, фильтрация и другие), тепловая обработка останется основным методом, применяемым в молочной промышленности. Технологии в этой области будут развиваться с учетом целей, одинаково важных для производителей молока по всему миру: повышение качества продукта и снижение затрат. В настоящее время перед разработчиками новых решений компании</w:t>
      </w:r>
      <w:proofErr w:type="gramStart"/>
      <w:r w:rsidRPr="00633C02">
        <w:rPr>
          <w:rFonts w:ascii="Times New Roman" w:hAnsi="Times New Roman" w:cs="Times New Roman"/>
          <w:sz w:val="28"/>
          <w:szCs w:val="28"/>
          <w:shd w:val="clear" w:color="auto" w:fill="FFFFFF"/>
        </w:rPr>
        <w:t xml:space="preserve"> Т</w:t>
      </w:r>
      <w:proofErr w:type="gramEnd"/>
      <w:r w:rsidRPr="00633C02">
        <w:rPr>
          <w:rFonts w:ascii="Times New Roman" w:hAnsi="Times New Roman" w:cs="Times New Roman"/>
          <w:sz w:val="28"/>
          <w:szCs w:val="28"/>
          <w:shd w:val="clear" w:color="auto" w:fill="FFFFFF"/>
        </w:rPr>
        <w:t>етра Пак стоит задача добиться уменьшения температурного воздействия на молоко при сохранении гарантий его безопасности. Одним из способов может стать дальнейшее сокращение времени нагревания и охлаждения продукта. Снижения производственных затрат можно добиться за счет уменьшения энергоемкости производства, а также увеличения производительности установок.</w:t>
      </w:r>
    </w:p>
    <w:p w:rsidR="00633C02" w:rsidRDefault="00633C02" w:rsidP="00633C02">
      <w:pPr>
        <w:spacing w:after="0" w:line="240" w:lineRule="auto"/>
        <w:ind w:left="-426" w:firstLine="426"/>
        <w:jc w:val="both"/>
        <w:rPr>
          <w:rFonts w:ascii="Times New Roman" w:hAnsi="Times New Roman" w:cs="Times New Roman"/>
          <w:sz w:val="28"/>
          <w:szCs w:val="28"/>
        </w:rPr>
      </w:pPr>
    </w:p>
    <w:p w:rsidR="00633C02" w:rsidRDefault="00633C02" w:rsidP="00633C02">
      <w:pPr>
        <w:spacing w:after="0" w:line="240" w:lineRule="auto"/>
        <w:ind w:left="-426" w:firstLine="426"/>
        <w:jc w:val="center"/>
        <w:rPr>
          <w:rFonts w:ascii="Times New Roman" w:hAnsi="Times New Roman" w:cs="Times New Roman"/>
          <w:sz w:val="28"/>
          <w:szCs w:val="28"/>
        </w:rPr>
      </w:pPr>
      <w:r>
        <w:rPr>
          <w:rFonts w:ascii="Times New Roman" w:hAnsi="Times New Roman" w:cs="Times New Roman"/>
          <w:sz w:val="28"/>
          <w:szCs w:val="28"/>
        </w:rPr>
        <w:t>Схемы 1,2 тепловых процессов</w:t>
      </w:r>
    </w:p>
    <w:p w:rsidR="00633C02" w:rsidRDefault="00633C02" w:rsidP="00633C02">
      <w:pPr>
        <w:spacing w:after="0" w:line="240" w:lineRule="auto"/>
        <w:ind w:left="-426" w:firstLine="426"/>
        <w:jc w:val="both"/>
        <w:rPr>
          <w:rFonts w:ascii="Times New Roman" w:hAnsi="Times New Roman" w:cs="Times New Roman"/>
          <w:sz w:val="28"/>
          <w:szCs w:val="28"/>
        </w:rPr>
      </w:pPr>
    </w:p>
    <w:p w:rsidR="00633C02" w:rsidRDefault="00633C02" w:rsidP="00633C02">
      <w:pPr>
        <w:spacing w:after="0" w:line="240" w:lineRule="auto"/>
        <w:ind w:left="-426" w:firstLine="426"/>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74624" behindDoc="0" locked="0" layoutInCell="1" allowOverlap="1">
            <wp:simplePos x="0" y="0"/>
            <wp:positionH relativeFrom="column">
              <wp:posOffset>215265</wp:posOffset>
            </wp:positionH>
            <wp:positionV relativeFrom="paragraph">
              <wp:posOffset>146050</wp:posOffset>
            </wp:positionV>
            <wp:extent cx="5000625" cy="2543175"/>
            <wp:effectExtent l="19050" t="0" r="9525" b="0"/>
            <wp:wrapSquare wrapText="bothSides"/>
            <wp:docPr id="3" name="Рисунок 5" descr="C:\Users\INNA\Desktop\p_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NNA\Desktop\p_57.jpg"/>
                    <pic:cNvPicPr>
                      <a:picLocks noChangeAspect="1" noChangeArrowheads="1"/>
                    </pic:cNvPicPr>
                  </pic:nvPicPr>
                  <pic:blipFill>
                    <a:blip r:embed="rId22"/>
                    <a:srcRect/>
                    <a:stretch>
                      <a:fillRect/>
                    </a:stretch>
                  </pic:blipFill>
                  <pic:spPr bwMode="auto">
                    <a:xfrm>
                      <a:off x="0" y="0"/>
                      <a:ext cx="5000625" cy="2543175"/>
                    </a:xfrm>
                    <a:prstGeom prst="rect">
                      <a:avLst/>
                    </a:prstGeom>
                    <a:noFill/>
                    <a:ln w="9525">
                      <a:noFill/>
                      <a:miter lim="800000"/>
                      <a:headEnd/>
                      <a:tailEnd/>
                    </a:ln>
                  </pic:spPr>
                </pic:pic>
              </a:graphicData>
            </a:graphic>
          </wp:anchor>
        </w:drawing>
      </w:r>
    </w:p>
    <w:p w:rsidR="00633C02" w:rsidRDefault="00633C02" w:rsidP="00633C02">
      <w:pPr>
        <w:spacing w:after="0" w:line="240" w:lineRule="auto"/>
        <w:ind w:left="-426" w:firstLine="426"/>
        <w:jc w:val="both"/>
        <w:rPr>
          <w:rFonts w:ascii="Times New Roman" w:hAnsi="Times New Roman" w:cs="Times New Roman"/>
          <w:sz w:val="28"/>
          <w:szCs w:val="28"/>
        </w:rPr>
      </w:pPr>
    </w:p>
    <w:p w:rsidR="00633C02" w:rsidRDefault="00633C02" w:rsidP="00633C02">
      <w:pPr>
        <w:spacing w:after="0" w:line="240" w:lineRule="auto"/>
        <w:ind w:left="-426" w:firstLine="426"/>
        <w:jc w:val="both"/>
        <w:rPr>
          <w:rFonts w:ascii="Times New Roman" w:hAnsi="Times New Roman" w:cs="Times New Roman"/>
          <w:sz w:val="28"/>
          <w:szCs w:val="28"/>
        </w:rPr>
      </w:pPr>
    </w:p>
    <w:p w:rsidR="00633C02" w:rsidRDefault="00633C02" w:rsidP="00633C02">
      <w:pPr>
        <w:spacing w:after="0" w:line="240" w:lineRule="auto"/>
        <w:ind w:left="-426" w:firstLine="426"/>
        <w:jc w:val="both"/>
        <w:rPr>
          <w:rFonts w:ascii="Times New Roman" w:hAnsi="Times New Roman" w:cs="Times New Roman"/>
          <w:sz w:val="28"/>
          <w:szCs w:val="28"/>
        </w:rPr>
      </w:pPr>
    </w:p>
    <w:p w:rsidR="00633C02" w:rsidRDefault="00633C02" w:rsidP="00633C02">
      <w:pPr>
        <w:spacing w:after="0" w:line="240" w:lineRule="auto"/>
        <w:ind w:left="-426" w:firstLine="426"/>
        <w:jc w:val="both"/>
        <w:rPr>
          <w:rFonts w:ascii="Times New Roman" w:hAnsi="Times New Roman" w:cs="Times New Roman"/>
          <w:sz w:val="28"/>
          <w:szCs w:val="28"/>
          <w:shd w:val="clear" w:color="auto" w:fill="FFFFFF"/>
        </w:rPr>
      </w:pPr>
    </w:p>
    <w:p w:rsidR="00633C02" w:rsidRDefault="00633C02" w:rsidP="00633C02">
      <w:pPr>
        <w:spacing w:after="0" w:line="240" w:lineRule="auto"/>
        <w:ind w:left="-426" w:firstLine="426"/>
        <w:jc w:val="both"/>
        <w:rPr>
          <w:rFonts w:ascii="Times New Roman" w:hAnsi="Times New Roman" w:cs="Times New Roman"/>
          <w:sz w:val="28"/>
          <w:szCs w:val="28"/>
          <w:shd w:val="clear" w:color="auto" w:fill="FFFFFF"/>
        </w:rPr>
      </w:pPr>
    </w:p>
    <w:p w:rsidR="00633C02" w:rsidRDefault="00633C02" w:rsidP="00633C02">
      <w:pPr>
        <w:spacing w:after="0" w:line="240" w:lineRule="auto"/>
        <w:ind w:left="-567"/>
        <w:jc w:val="both"/>
        <w:rPr>
          <w:rFonts w:ascii="Times New Roman" w:hAnsi="Times New Roman" w:cs="Times New Roman"/>
          <w:sz w:val="28"/>
          <w:szCs w:val="28"/>
          <w:shd w:val="clear" w:color="auto" w:fill="FFFFFF"/>
        </w:rPr>
      </w:pPr>
    </w:p>
    <w:p w:rsidR="00633C02" w:rsidRDefault="00633C02" w:rsidP="00633C02">
      <w:pPr>
        <w:spacing w:after="0" w:line="240" w:lineRule="auto"/>
        <w:ind w:left="-426" w:firstLine="426"/>
        <w:jc w:val="both"/>
        <w:rPr>
          <w:rFonts w:ascii="Times New Roman" w:hAnsi="Times New Roman" w:cs="Times New Roman"/>
          <w:sz w:val="28"/>
          <w:szCs w:val="28"/>
          <w:shd w:val="clear" w:color="auto" w:fill="FFFFFF"/>
        </w:rPr>
      </w:pPr>
    </w:p>
    <w:p w:rsidR="00633C02" w:rsidRDefault="00633C02" w:rsidP="00633C02">
      <w:pPr>
        <w:spacing w:after="0" w:line="240" w:lineRule="auto"/>
        <w:ind w:left="-426" w:firstLine="426"/>
        <w:jc w:val="both"/>
        <w:rPr>
          <w:rFonts w:ascii="Times New Roman" w:hAnsi="Times New Roman" w:cs="Times New Roman"/>
          <w:sz w:val="28"/>
          <w:szCs w:val="28"/>
          <w:shd w:val="clear" w:color="auto" w:fill="FFFFFF"/>
        </w:rPr>
      </w:pPr>
    </w:p>
    <w:p w:rsidR="00633C02" w:rsidRDefault="00633C02" w:rsidP="00633C02">
      <w:pPr>
        <w:spacing w:after="0" w:line="240" w:lineRule="auto"/>
        <w:ind w:left="-426" w:firstLine="426"/>
        <w:jc w:val="both"/>
        <w:rPr>
          <w:rFonts w:ascii="Times New Roman" w:hAnsi="Times New Roman" w:cs="Times New Roman"/>
          <w:sz w:val="28"/>
          <w:szCs w:val="28"/>
          <w:shd w:val="clear" w:color="auto" w:fill="FFFFFF"/>
        </w:rPr>
      </w:pPr>
    </w:p>
    <w:p w:rsidR="00633C02" w:rsidRDefault="00633C02" w:rsidP="00633C02">
      <w:pPr>
        <w:spacing w:after="0" w:line="240" w:lineRule="auto"/>
        <w:ind w:left="-426" w:firstLine="426"/>
        <w:jc w:val="both"/>
        <w:rPr>
          <w:rFonts w:ascii="Times New Roman" w:hAnsi="Times New Roman" w:cs="Times New Roman"/>
          <w:sz w:val="28"/>
          <w:szCs w:val="28"/>
          <w:shd w:val="clear" w:color="auto" w:fill="FFFFFF"/>
        </w:rPr>
      </w:pPr>
    </w:p>
    <w:p w:rsidR="00633C02" w:rsidRDefault="00633C02"/>
    <w:p w:rsidR="00633C02" w:rsidRDefault="00633C02"/>
    <w:p w:rsidR="00633C02" w:rsidRDefault="00633C02"/>
    <w:p w:rsidR="00633C02" w:rsidRDefault="00633C02">
      <w:r>
        <w:rPr>
          <w:noProof/>
        </w:rPr>
        <w:drawing>
          <wp:anchor distT="0" distB="0" distL="114300" distR="114300" simplePos="0" relativeHeight="251675648" behindDoc="0" locked="0" layoutInCell="1" allowOverlap="1">
            <wp:simplePos x="0" y="0"/>
            <wp:positionH relativeFrom="column">
              <wp:posOffset>424815</wp:posOffset>
            </wp:positionH>
            <wp:positionV relativeFrom="paragraph">
              <wp:posOffset>252095</wp:posOffset>
            </wp:positionV>
            <wp:extent cx="4391025" cy="3295650"/>
            <wp:effectExtent l="19050" t="0" r="9525" b="0"/>
            <wp:wrapSquare wrapText="bothSides"/>
            <wp:docPr id="1" name="Рисунок 8" descr="C:\Users\INNA\Desktop\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NNA\Desktop\124.jpg"/>
                    <pic:cNvPicPr>
                      <a:picLocks noChangeAspect="1" noChangeArrowheads="1"/>
                    </pic:cNvPicPr>
                  </pic:nvPicPr>
                  <pic:blipFill>
                    <a:blip r:embed="rId23"/>
                    <a:srcRect/>
                    <a:stretch>
                      <a:fillRect/>
                    </a:stretch>
                  </pic:blipFill>
                  <pic:spPr bwMode="auto">
                    <a:xfrm>
                      <a:off x="0" y="0"/>
                      <a:ext cx="4391025" cy="3295650"/>
                    </a:xfrm>
                    <a:prstGeom prst="rect">
                      <a:avLst/>
                    </a:prstGeom>
                    <a:noFill/>
                    <a:ln w="9525">
                      <a:noFill/>
                      <a:miter lim="800000"/>
                      <a:headEnd/>
                      <a:tailEnd/>
                    </a:ln>
                  </pic:spPr>
                </pic:pic>
              </a:graphicData>
            </a:graphic>
          </wp:anchor>
        </w:drawing>
      </w:r>
    </w:p>
    <w:p w:rsidR="00633C02" w:rsidRDefault="00633C02"/>
    <w:p w:rsidR="00633C02" w:rsidRDefault="00633C02"/>
    <w:p w:rsidR="00633C02" w:rsidRDefault="00633C02"/>
    <w:p w:rsidR="00633C02" w:rsidRDefault="00633C02"/>
    <w:p w:rsidR="00633C02" w:rsidRDefault="00633C02"/>
    <w:p w:rsidR="00633C02" w:rsidRDefault="00633C02"/>
    <w:p w:rsidR="00633C02" w:rsidRDefault="00633C02"/>
    <w:p w:rsidR="00633C02" w:rsidRDefault="000C28E1">
      <w:r>
        <w:rPr>
          <w:noProof/>
        </w:rPr>
        <w:drawing>
          <wp:anchor distT="0" distB="0" distL="114300" distR="114300" simplePos="0" relativeHeight="251673600" behindDoc="0" locked="0" layoutInCell="1" allowOverlap="1">
            <wp:simplePos x="0" y="0"/>
            <wp:positionH relativeFrom="column">
              <wp:posOffset>1543050</wp:posOffset>
            </wp:positionH>
            <wp:positionV relativeFrom="paragraph">
              <wp:posOffset>95250</wp:posOffset>
            </wp:positionV>
            <wp:extent cx="2661920" cy="3886200"/>
            <wp:effectExtent l="628650" t="0" r="614680" b="0"/>
            <wp:wrapSquare wrapText="bothSides"/>
            <wp:docPr id="7" name="Рисунок 7" descr="C:\Users\INNA\Desktop\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NNA\Desktop\123.png"/>
                    <pic:cNvPicPr>
                      <a:picLocks noChangeAspect="1" noChangeArrowheads="1"/>
                    </pic:cNvPicPr>
                  </pic:nvPicPr>
                  <pic:blipFill>
                    <a:blip r:embed="rId24" cstate="print"/>
                    <a:srcRect/>
                    <a:stretch>
                      <a:fillRect/>
                    </a:stretch>
                  </pic:blipFill>
                  <pic:spPr bwMode="auto">
                    <a:xfrm rot="5400000">
                      <a:off x="0" y="0"/>
                      <a:ext cx="2661920" cy="3886200"/>
                    </a:xfrm>
                    <a:prstGeom prst="rect">
                      <a:avLst/>
                    </a:prstGeom>
                    <a:noFill/>
                    <a:ln w="9525">
                      <a:noFill/>
                      <a:miter lim="800000"/>
                      <a:headEnd/>
                      <a:tailEnd/>
                    </a:ln>
                  </pic:spPr>
                </pic:pic>
              </a:graphicData>
            </a:graphic>
          </wp:anchor>
        </w:drawing>
      </w:r>
    </w:p>
    <w:p w:rsidR="00633C02" w:rsidRDefault="00633C02"/>
    <w:p w:rsidR="00E1337D" w:rsidRDefault="00E1337D"/>
    <w:p w:rsidR="00E1337D" w:rsidRDefault="00E1337D"/>
    <w:p w:rsidR="00E1337D" w:rsidRDefault="00E1337D"/>
    <w:p w:rsidR="00E1337D" w:rsidRDefault="00E1337D"/>
    <w:p w:rsidR="00E1337D" w:rsidRDefault="00E1337D"/>
    <w:p w:rsidR="00613269" w:rsidRDefault="00613269"/>
    <w:p w:rsidR="00613269" w:rsidRDefault="00613269"/>
    <w:p w:rsidR="00613269" w:rsidRDefault="00613269"/>
    <w:p w:rsidR="00613269" w:rsidRDefault="00613269"/>
    <w:p w:rsidR="00613269" w:rsidRDefault="00613269" w:rsidP="00613269">
      <w:pPr>
        <w:spacing w:after="0" w:line="240" w:lineRule="auto"/>
        <w:ind w:left="-284" w:right="-1" w:firstLine="284"/>
        <w:jc w:val="both"/>
        <w:rPr>
          <w:rFonts w:ascii="Times New Roman" w:eastAsia="Times New Roman" w:hAnsi="Times New Roman" w:cs="Times New Roman"/>
          <w:b/>
          <w:sz w:val="28"/>
          <w:szCs w:val="28"/>
        </w:rPr>
      </w:pPr>
      <w:r w:rsidRPr="00AF162A">
        <w:rPr>
          <w:rFonts w:ascii="Times New Roman" w:hAnsi="Times New Roman" w:cs="Times New Roman"/>
          <w:b/>
          <w:sz w:val="28"/>
          <w:szCs w:val="28"/>
        </w:rPr>
        <w:lastRenderedPageBreak/>
        <w:t xml:space="preserve">Тема лекции </w:t>
      </w:r>
      <w:r>
        <w:rPr>
          <w:rFonts w:ascii="Times New Roman" w:hAnsi="Times New Roman" w:cs="Times New Roman"/>
          <w:b/>
          <w:sz w:val="28"/>
          <w:szCs w:val="28"/>
        </w:rPr>
        <w:t>9</w:t>
      </w:r>
      <w:r w:rsidRPr="00AF162A">
        <w:rPr>
          <w:rFonts w:ascii="Times New Roman" w:hAnsi="Times New Roman" w:cs="Times New Roman"/>
          <w:b/>
          <w:sz w:val="28"/>
          <w:szCs w:val="28"/>
        </w:rPr>
        <w:t xml:space="preserve">: </w:t>
      </w:r>
      <w:r w:rsidRPr="00AF162A">
        <w:rPr>
          <w:rFonts w:ascii="Times New Roman" w:eastAsia="Times New Roman" w:hAnsi="Times New Roman" w:cs="Times New Roman"/>
          <w:b/>
          <w:sz w:val="28"/>
          <w:szCs w:val="28"/>
        </w:rPr>
        <w:t xml:space="preserve">Биохимические процессы при производстве молочных </w:t>
      </w:r>
    </w:p>
    <w:p w:rsidR="00613269" w:rsidRPr="00AF162A" w:rsidRDefault="00613269" w:rsidP="00613269">
      <w:pPr>
        <w:spacing w:after="0" w:line="240" w:lineRule="auto"/>
        <w:ind w:left="-284" w:right="-1" w:firstLine="284"/>
        <w:jc w:val="both"/>
        <w:rPr>
          <w:rFonts w:ascii="Times New Roman" w:eastAsia="Times New Roman" w:hAnsi="Times New Roman" w:cs="Times New Roman"/>
          <w:b/>
          <w:sz w:val="28"/>
          <w:szCs w:val="28"/>
        </w:rPr>
      </w:pPr>
      <w:r w:rsidRPr="00AF162A">
        <w:rPr>
          <w:rFonts w:ascii="Times New Roman" w:eastAsia="Times New Roman" w:hAnsi="Times New Roman" w:cs="Times New Roman"/>
          <w:b/>
          <w:sz w:val="28"/>
          <w:szCs w:val="28"/>
        </w:rPr>
        <w:t>продуктов</w:t>
      </w:r>
    </w:p>
    <w:p w:rsidR="00613269" w:rsidRPr="00613269" w:rsidRDefault="00613269" w:rsidP="00613269">
      <w:pPr>
        <w:spacing w:after="0" w:line="240" w:lineRule="auto"/>
        <w:ind w:left="-284" w:right="-1" w:firstLine="284"/>
        <w:jc w:val="both"/>
        <w:rPr>
          <w:rFonts w:ascii="Times New Roman" w:hAnsi="Times New Roman" w:cs="Times New Roman"/>
          <w:b/>
          <w:sz w:val="28"/>
          <w:szCs w:val="28"/>
        </w:rPr>
      </w:pPr>
      <w:r w:rsidRPr="00613269">
        <w:rPr>
          <w:rFonts w:ascii="Times New Roman" w:hAnsi="Times New Roman" w:cs="Times New Roman"/>
          <w:b/>
          <w:sz w:val="28"/>
          <w:szCs w:val="28"/>
        </w:rPr>
        <w:t>План:</w:t>
      </w:r>
    </w:p>
    <w:p w:rsidR="00613269" w:rsidRDefault="000C28E1" w:rsidP="000C28E1">
      <w:pPr>
        <w:pStyle w:val="a4"/>
        <w:spacing w:after="0" w:line="240" w:lineRule="auto"/>
        <w:ind w:left="142" w:right="-1"/>
        <w:jc w:val="both"/>
        <w:rPr>
          <w:rFonts w:ascii="Times New Roman" w:hAnsi="Times New Roman" w:cs="Times New Roman"/>
          <w:sz w:val="28"/>
          <w:szCs w:val="28"/>
        </w:rPr>
      </w:pPr>
      <w:r>
        <w:rPr>
          <w:rFonts w:ascii="Times New Roman" w:hAnsi="Times New Roman" w:cs="Times New Roman"/>
          <w:sz w:val="28"/>
          <w:szCs w:val="28"/>
        </w:rPr>
        <w:t xml:space="preserve">         1. </w:t>
      </w:r>
      <w:r w:rsidR="00613269">
        <w:rPr>
          <w:rFonts w:ascii="Times New Roman" w:hAnsi="Times New Roman" w:cs="Times New Roman"/>
          <w:sz w:val="28"/>
          <w:szCs w:val="28"/>
        </w:rPr>
        <w:t>Молоко – как продукт питания и его биологическая ценность</w:t>
      </w:r>
    </w:p>
    <w:p w:rsidR="00613269" w:rsidRPr="00613269" w:rsidRDefault="00613269" w:rsidP="00613269">
      <w:pPr>
        <w:pStyle w:val="a4"/>
        <w:numPr>
          <w:ilvl w:val="1"/>
          <w:numId w:val="10"/>
        </w:numPr>
        <w:spacing w:after="0" w:line="240" w:lineRule="auto"/>
        <w:ind w:right="-1"/>
        <w:jc w:val="both"/>
        <w:rPr>
          <w:rFonts w:ascii="Times New Roman" w:hAnsi="Times New Roman" w:cs="Times New Roman"/>
          <w:sz w:val="28"/>
          <w:szCs w:val="28"/>
        </w:rPr>
      </w:pPr>
      <w:r w:rsidRPr="00613269">
        <w:rPr>
          <w:rFonts w:ascii="Times New Roman" w:hAnsi="Times New Roman" w:cs="Times New Roman"/>
          <w:sz w:val="28"/>
          <w:szCs w:val="28"/>
        </w:rPr>
        <w:t>Химический состав и пищевая ценность молока</w:t>
      </w:r>
    </w:p>
    <w:p w:rsidR="00613269" w:rsidRPr="00613269" w:rsidRDefault="00613269" w:rsidP="00150519">
      <w:pPr>
        <w:pStyle w:val="a4"/>
        <w:numPr>
          <w:ilvl w:val="1"/>
          <w:numId w:val="10"/>
        </w:numPr>
        <w:shd w:val="clear" w:color="auto" w:fill="FFFFFF"/>
        <w:spacing w:after="0" w:line="240" w:lineRule="auto"/>
        <w:ind w:right="-1"/>
        <w:jc w:val="both"/>
        <w:rPr>
          <w:rFonts w:ascii="Times New Roman" w:hAnsi="Times New Roman" w:cs="Times New Roman"/>
          <w:sz w:val="28"/>
          <w:szCs w:val="28"/>
        </w:rPr>
      </w:pPr>
      <w:r w:rsidRPr="00613269">
        <w:rPr>
          <w:rFonts w:ascii="Times New Roman" w:hAnsi="Times New Roman" w:cs="Times New Roman"/>
          <w:sz w:val="28"/>
          <w:szCs w:val="28"/>
        </w:rPr>
        <w:t>Ассортимент молока питьевого</w:t>
      </w:r>
    </w:p>
    <w:p w:rsidR="00150519" w:rsidRPr="00150519" w:rsidRDefault="00150519" w:rsidP="00150519">
      <w:pPr>
        <w:pStyle w:val="a4"/>
        <w:spacing w:after="0" w:line="240" w:lineRule="auto"/>
        <w:ind w:left="420" w:right="-1"/>
        <w:jc w:val="both"/>
        <w:rPr>
          <w:rFonts w:ascii="Times New Roman" w:hAnsi="Times New Roman" w:cs="Times New Roman"/>
          <w:bCs/>
          <w:sz w:val="28"/>
          <w:szCs w:val="28"/>
        </w:rPr>
      </w:pPr>
      <w:r w:rsidRPr="00150519">
        <w:rPr>
          <w:rFonts w:ascii="Times New Roman" w:hAnsi="Times New Roman" w:cs="Times New Roman"/>
          <w:bCs/>
          <w:sz w:val="28"/>
          <w:szCs w:val="28"/>
        </w:rPr>
        <w:t xml:space="preserve">     1.3 Факторы, формирующие качество молока питьевого</w:t>
      </w:r>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r w:rsidRPr="00613269">
        <w:rPr>
          <w:rFonts w:ascii="Times New Roman" w:hAnsi="Times New Roman" w:cs="Times New Roman"/>
          <w:b/>
          <w:sz w:val="28"/>
          <w:szCs w:val="28"/>
        </w:rPr>
        <w:t>1.</w:t>
      </w:r>
      <w:r>
        <w:rPr>
          <w:rFonts w:ascii="Times New Roman" w:hAnsi="Times New Roman" w:cs="Times New Roman"/>
          <w:sz w:val="28"/>
          <w:szCs w:val="28"/>
        </w:rPr>
        <w:t xml:space="preserve"> </w:t>
      </w:r>
      <w:r w:rsidRPr="00AF162A">
        <w:rPr>
          <w:rFonts w:ascii="Times New Roman" w:hAnsi="Times New Roman" w:cs="Times New Roman"/>
          <w:sz w:val="28"/>
          <w:szCs w:val="28"/>
        </w:rPr>
        <w:t>«Между сортами человеческой еды в исключительном положении находится молоко как пища, приготовленная самой природой» (Академик И.П. Павлов)</w:t>
      </w:r>
    </w:p>
    <w:p w:rsidR="00613269" w:rsidRPr="00AF162A" w:rsidRDefault="00100024" w:rsidP="00613269">
      <w:pPr>
        <w:spacing w:after="0" w:line="240" w:lineRule="auto"/>
        <w:ind w:left="-284" w:right="-1" w:firstLine="284"/>
        <w:jc w:val="both"/>
        <w:rPr>
          <w:rFonts w:ascii="Times New Roman" w:hAnsi="Times New Roman" w:cs="Times New Roman"/>
          <w:sz w:val="28"/>
          <w:szCs w:val="28"/>
        </w:rPr>
      </w:pPr>
      <w:hyperlink r:id="rId25" w:tooltip="Молоко" w:history="1">
        <w:r w:rsidR="00613269" w:rsidRPr="00AF162A">
          <w:rPr>
            <w:rStyle w:val="ad"/>
            <w:rFonts w:ascii="Times New Roman" w:hAnsi="Times New Roman"/>
            <w:sz w:val="28"/>
            <w:szCs w:val="28"/>
          </w:rPr>
          <w:t>Молоко</w:t>
        </w:r>
      </w:hyperlink>
      <w:r w:rsidR="00613269" w:rsidRPr="00AF162A">
        <w:rPr>
          <w:rFonts w:ascii="Times New Roman" w:hAnsi="Times New Roman" w:cs="Times New Roman"/>
          <w:sz w:val="28"/>
          <w:szCs w:val="28"/>
        </w:rPr>
        <w:t xml:space="preserve"> – полноценный продукт питания. По словам лауреата Нобелевской премии академика И.П. Павлова, «между сортами человеческой еды в исключительном положении находится молоко как пища, приготовленная самой природой». Легкая усвояемость - одно из наиболее важных свойств молока как продукта питания. Более того, молоко стимулирует усвоение питательных веще</w:t>
      </w:r>
      <w:proofErr w:type="gramStart"/>
      <w:r w:rsidR="00613269" w:rsidRPr="00AF162A">
        <w:rPr>
          <w:rFonts w:ascii="Times New Roman" w:hAnsi="Times New Roman" w:cs="Times New Roman"/>
          <w:sz w:val="28"/>
          <w:szCs w:val="28"/>
        </w:rPr>
        <w:t>ств др</w:t>
      </w:r>
      <w:proofErr w:type="gramEnd"/>
      <w:r w:rsidR="00613269" w:rsidRPr="00AF162A">
        <w:rPr>
          <w:rFonts w:ascii="Times New Roman" w:hAnsi="Times New Roman" w:cs="Times New Roman"/>
          <w:sz w:val="28"/>
          <w:szCs w:val="28"/>
        </w:rPr>
        <w:t xml:space="preserve">угих пищевых продуктов. Ежегодно в мире пьют более 500 </w:t>
      </w:r>
      <w:proofErr w:type="spellStart"/>
      <w:proofErr w:type="gramStart"/>
      <w:r w:rsidR="00613269" w:rsidRPr="00AF162A">
        <w:rPr>
          <w:rFonts w:ascii="Times New Roman" w:hAnsi="Times New Roman" w:cs="Times New Roman"/>
          <w:sz w:val="28"/>
          <w:szCs w:val="28"/>
        </w:rPr>
        <w:t>млн</w:t>
      </w:r>
      <w:proofErr w:type="spellEnd"/>
      <w:proofErr w:type="gramEnd"/>
      <w:r w:rsidR="00613269" w:rsidRPr="00AF162A">
        <w:rPr>
          <w:rFonts w:ascii="Times New Roman" w:hAnsi="Times New Roman" w:cs="Times New Roman"/>
          <w:sz w:val="28"/>
          <w:szCs w:val="28"/>
        </w:rPr>
        <w:t xml:space="preserve"> л молока, потребление которого вносит разнообразие в питание, улучшает вкус других продуктов. Молоко обладает лечебно-профилактическими свойствами. Основное значение молока в природе заключается в обеспечении питанием рожденного молодого организма.</w:t>
      </w:r>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При употреблении 1 л молока удовлетворяется суточная потребность взрослого человека в жире, кальции, фосфоре, на 53 % - потребность в белке, на 35 % - в витаминах</w:t>
      </w:r>
      <w:proofErr w:type="gramStart"/>
      <w:r w:rsidRPr="00AF162A">
        <w:rPr>
          <w:rFonts w:ascii="Times New Roman" w:hAnsi="Times New Roman" w:cs="Times New Roman"/>
          <w:sz w:val="28"/>
          <w:szCs w:val="28"/>
        </w:rPr>
        <w:t xml:space="preserve"> А</w:t>
      </w:r>
      <w:proofErr w:type="gramEnd"/>
      <w:r w:rsidRPr="00AF162A">
        <w:rPr>
          <w:rFonts w:ascii="Times New Roman" w:hAnsi="Times New Roman" w:cs="Times New Roman"/>
          <w:sz w:val="28"/>
          <w:szCs w:val="28"/>
        </w:rPr>
        <w:t>, С и тиамине, на 26 % - в энергии. Энергетическая ценность 1 л сырого молока составляет около 65 ккал.</w:t>
      </w:r>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 xml:space="preserve">Молоко и продукты на его основе сопровождают человека с первых дней жизни. В древних медицинских трактатах и канонах доктора называли молоко «белой кровью», «соком жизни» и считали, что оно может излечить человека от тысячи болезней. Специалисты подсчитали, что люди пьют молоко уже более 8 тыс. лет. С переходом к рыночной экономике произошло значительное расширение торговых связей, что, в свою очередь, привело к насыщению </w:t>
      </w:r>
      <w:proofErr w:type="spellStart"/>
      <w:r w:rsidRPr="00AF162A">
        <w:rPr>
          <w:rFonts w:ascii="Times New Roman" w:hAnsi="Times New Roman" w:cs="Times New Roman"/>
          <w:sz w:val="28"/>
          <w:szCs w:val="28"/>
        </w:rPr>
        <w:t>Каз</w:t>
      </w:r>
      <w:proofErr w:type="spellEnd"/>
      <w:r w:rsidRPr="00AF162A">
        <w:rPr>
          <w:rFonts w:ascii="Times New Roman" w:hAnsi="Times New Roman" w:cs="Times New Roman"/>
          <w:sz w:val="28"/>
          <w:szCs w:val="28"/>
        </w:rPr>
        <w:t>. рынка разнообразной продукцией как отечественного, так и импортного производства. В первую очередь это относится к молоку и молочным товарам. Поэтому актуальна проблема многостороннего изучения товара, а также более четкого подхода к показателям, характеризующим его качество.</w:t>
      </w:r>
    </w:p>
    <w:p w:rsidR="00613269" w:rsidRDefault="00613269" w:rsidP="00613269">
      <w:pPr>
        <w:spacing w:after="0" w:line="240" w:lineRule="auto"/>
        <w:ind w:left="-284" w:right="-1" w:firstLine="284"/>
        <w:jc w:val="both"/>
        <w:rPr>
          <w:rFonts w:ascii="Times New Roman" w:hAnsi="Times New Roman" w:cs="Times New Roman"/>
          <w:bCs/>
          <w:sz w:val="28"/>
          <w:szCs w:val="28"/>
        </w:rPr>
      </w:pPr>
    </w:p>
    <w:p w:rsidR="00613269" w:rsidRPr="00613269" w:rsidRDefault="00613269" w:rsidP="00613269">
      <w:pPr>
        <w:spacing w:after="0" w:line="240" w:lineRule="auto"/>
        <w:ind w:left="-284" w:right="-1" w:firstLine="284"/>
        <w:jc w:val="both"/>
        <w:rPr>
          <w:rFonts w:ascii="Times New Roman" w:hAnsi="Times New Roman" w:cs="Times New Roman"/>
          <w:b/>
          <w:bCs/>
          <w:sz w:val="28"/>
          <w:szCs w:val="28"/>
        </w:rPr>
      </w:pPr>
      <w:r w:rsidRPr="00613269">
        <w:rPr>
          <w:rFonts w:ascii="Times New Roman" w:hAnsi="Times New Roman" w:cs="Times New Roman"/>
          <w:b/>
          <w:bCs/>
          <w:sz w:val="28"/>
          <w:szCs w:val="28"/>
        </w:rPr>
        <w:t>1.1.</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bCs/>
          <w:sz w:val="28"/>
          <w:szCs w:val="28"/>
        </w:rPr>
        <w:t>Х</w:t>
      </w:r>
      <w:r w:rsidRPr="00AF162A">
        <w:rPr>
          <w:rFonts w:ascii="Times New Roman" w:hAnsi="Times New Roman" w:cs="Times New Roman"/>
          <w:sz w:val="28"/>
          <w:szCs w:val="28"/>
        </w:rPr>
        <w:t xml:space="preserve">имический состав коровьего молока чрезвычайно разнообразен. В молоке содержится все необходимое для жизни и нормального развития живого организма - более 100 различных веществ: белки, жиры, 19 аминокислот и несколько больше жирных кислот, набор сахаров, более 25 минеральных веществ, комплекс наиболее ценных витаминов, разнообразные пигменты, гормоны, ферменты и, наконец, в парном молоке - иммунные вещества. Причем многие из перечисленных веществ </w:t>
      </w:r>
      <w:proofErr w:type="gramStart"/>
      <w:r w:rsidRPr="00AF162A">
        <w:rPr>
          <w:rFonts w:ascii="Times New Roman" w:hAnsi="Times New Roman" w:cs="Times New Roman"/>
          <w:sz w:val="28"/>
          <w:szCs w:val="28"/>
        </w:rPr>
        <w:t>имеются</w:t>
      </w:r>
      <w:proofErr w:type="gramEnd"/>
      <w:r w:rsidRPr="00AF162A">
        <w:rPr>
          <w:rFonts w:ascii="Times New Roman" w:hAnsi="Times New Roman" w:cs="Times New Roman"/>
          <w:sz w:val="28"/>
          <w:szCs w:val="28"/>
        </w:rPr>
        <w:t xml:space="preserve"> только в молоке. Так, строго специфичны для него: из углеводов - молочный сахар, лактоза; из белков - </w:t>
      </w:r>
      <w:r w:rsidRPr="00AF162A">
        <w:rPr>
          <w:rFonts w:ascii="Times New Roman" w:hAnsi="Times New Roman" w:cs="Times New Roman"/>
          <w:sz w:val="28"/>
          <w:szCs w:val="28"/>
        </w:rPr>
        <w:lastRenderedPageBreak/>
        <w:t>молочный белок, казеин, а также молочный жир с его уникальным набором жирных кислот</w:t>
      </w:r>
      <w:proofErr w:type="gramStart"/>
      <w:r w:rsidRPr="00AF162A">
        <w:rPr>
          <w:rFonts w:ascii="Times New Roman" w:hAnsi="Times New Roman" w:cs="Times New Roman"/>
          <w:sz w:val="28"/>
          <w:szCs w:val="28"/>
        </w:rPr>
        <w:t xml:space="preserve"> .</w:t>
      </w:r>
      <w:proofErr w:type="gramEnd"/>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К замечательным свойствам молока следует отнести удачную сбалансированность основных компонентов - белков, жиров и углеводов; способность возбуждать пищеварительные железы и вызывать выделение пищеварительных соков даже при отсутствии аппетита; высокую усвояемость при минимальных затратах желудочного сока. Некоторые полезные свойства молока еще более усилены в кисломолочных продуктах.</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Благодаря перечисленным свойствам молоко с успехом применяется для питания детей и людей пожилого возраста, а также является основным блюдом в диетическом питании больных. Суточная норма потребления молока для взрослого человека - 0,5 л, для ребенка - около 1 л.</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Молоко состоит из воды - около 88% и сухого остатка - 12%. В составе сухого остатка имеются молочный жир, белки, молочный сахар, соли и другие вещества. Сухие вещества молока образуют с водой сложную полидисперсную систему, в ней одни вещества, например молочный сахар и соли, растворены в воде, которая служит для них дисперсионной средой. Раствор солей является дисперсионной средой для белков и поддерживает их в коллоидном состоянии, а дисперсионная среда для жира - вся плазма молока, он может образовывать с ней эмульсию или суспензию.</w:t>
      </w:r>
    </w:p>
    <w:p w:rsidR="00613269"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613269">
        <w:rPr>
          <w:rFonts w:ascii="Times New Roman" w:hAnsi="Times New Roman" w:cs="Times New Roman"/>
          <w:b/>
          <w:sz w:val="28"/>
          <w:szCs w:val="28"/>
        </w:rPr>
        <w:t>1.2.</w:t>
      </w:r>
      <w:r>
        <w:rPr>
          <w:rFonts w:ascii="Times New Roman" w:hAnsi="Times New Roman" w:cs="Times New Roman"/>
          <w:b/>
          <w:sz w:val="28"/>
          <w:szCs w:val="28"/>
        </w:rPr>
        <w:t xml:space="preserve"> </w:t>
      </w:r>
      <w:r w:rsidRPr="00AF162A">
        <w:rPr>
          <w:rFonts w:ascii="Times New Roman" w:hAnsi="Times New Roman" w:cs="Times New Roman"/>
          <w:sz w:val="28"/>
          <w:szCs w:val="28"/>
        </w:rPr>
        <w:t xml:space="preserve">Согласно ГОСТ </w:t>
      </w:r>
      <w:proofErr w:type="gramStart"/>
      <w:r w:rsidRPr="00AF162A">
        <w:rPr>
          <w:rFonts w:ascii="Times New Roman" w:hAnsi="Times New Roman" w:cs="Times New Roman"/>
          <w:sz w:val="28"/>
          <w:szCs w:val="28"/>
        </w:rPr>
        <w:t>Р</w:t>
      </w:r>
      <w:proofErr w:type="gramEnd"/>
      <w:r w:rsidRPr="00AF162A">
        <w:rPr>
          <w:rFonts w:ascii="Times New Roman" w:hAnsi="Times New Roman" w:cs="Times New Roman"/>
          <w:sz w:val="28"/>
          <w:szCs w:val="28"/>
        </w:rPr>
        <w:t xml:space="preserve"> 52090-2003« Молоко питьевое ОТУ»</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Все виды молока различаются, прежде всего, по содержанию СОМО, по пищевым добавкам и наполнителям, а также по способу тепловой обработки. При разработке того или иного вида молока, прежде всего, учитывают вкусовые привычки многонационального населения страны, диетическую ценность продукта и эффективность его производства.</w:t>
      </w:r>
    </w:p>
    <w:p w:rsidR="00613269" w:rsidRPr="00AF162A" w:rsidRDefault="00613269" w:rsidP="00613269">
      <w:pPr>
        <w:pStyle w:val="ConsPlusNormal"/>
        <w:widowControl/>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В соответствии техническим регламентом на молоко и молочную продукцию № 88-ФЗ, питьевое молоко - молоко с массовой долей жира не более 9 процентов, произведенное из сырого молока и (или) молочных продуктов и подвергнутое термической обработке или другой обработке в целях регулирования его составных частей (без применения сухого цельного молока, сухого обезжиренного молока).</w:t>
      </w:r>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 xml:space="preserve">В зависимости от режима термической обработки молоко подразделяют </w:t>
      </w:r>
      <w:proofErr w:type="gramStart"/>
      <w:r w:rsidRPr="00AF162A">
        <w:rPr>
          <w:rFonts w:ascii="Times New Roman" w:hAnsi="Times New Roman" w:cs="Times New Roman"/>
          <w:sz w:val="28"/>
          <w:szCs w:val="28"/>
        </w:rPr>
        <w:t>на</w:t>
      </w:r>
      <w:proofErr w:type="gramEnd"/>
      <w:r w:rsidRPr="00AF162A">
        <w:rPr>
          <w:rFonts w:ascii="Times New Roman" w:hAnsi="Times New Roman" w:cs="Times New Roman"/>
          <w:sz w:val="28"/>
          <w:szCs w:val="28"/>
        </w:rPr>
        <w:t xml:space="preserve">: пастеризованное, стерилизованное, </w:t>
      </w:r>
      <w:proofErr w:type="spellStart"/>
      <w:r w:rsidRPr="00AF162A">
        <w:rPr>
          <w:rFonts w:ascii="Times New Roman" w:hAnsi="Times New Roman" w:cs="Times New Roman"/>
          <w:sz w:val="28"/>
          <w:szCs w:val="28"/>
        </w:rPr>
        <w:t>УВТ-обработанное</w:t>
      </w:r>
      <w:proofErr w:type="spellEnd"/>
      <w:r w:rsidRPr="00AF162A">
        <w:rPr>
          <w:rFonts w:ascii="Times New Roman" w:hAnsi="Times New Roman" w:cs="Times New Roman"/>
          <w:sz w:val="28"/>
          <w:szCs w:val="28"/>
        </w:rPr>
        <w:t xml:space="preserve">, </w:t>
      </w:r>
      <w:proofErr w:type="spellStart"/>
      <w:r w:rsidRPr="00AF162A">
        <w:rPr>
          <w:rFonts w:ascii="Times New Roman" w:hAnsi="Times New Roman" w:cs="Times New Roman"/>
          <w:sz w:val="28"/>
          <w:szCs w:val="28"/>
        </w:rPr>
        <w:t>УВТ-стерилизованное</w:t>
      </w:r>
      <w:proofErr w:type="spellEnd"/>
      <w:r w:rsidRPr="00AF162A">
        <w:rPr>
          <w:rFonts w:ascii="Times New Roman" w:hAnsi="Times New Roman" w:cs="Times New Roman"/>
          <w:sz w:val="28"/>
          <w:szCs w:val="28"/>
        </w:rPr>
        <w:t>.</w:t>
      </w:r>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Пастеризованным является молоко, подвергнутое термической обработке при температуре до 1000С.</w:t>
      </w:r>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 xml:space="preserve">Стерилизованным считается молоко, подвергнутое гомогенизации и высокотемпературной термической обработке при температуре выше 1000С. </w:t>
      </w:r>
      <w:proofErr w:type="gramStart"/>
      <w:r w:rsidRPr="00AF162A">
        <w:rPr>
          <w:rFonts w:ascii="Times New Roman" w:hAnsi="Times New Roman" w:cs="Times New Roman"/>
          <w:sz w:val="28"/>
          <w:szCs w:val="28"/>
        </w:rPr>
        <w:t>Основное отличие стерилизованного молока от пастеризованного – высокая стойкость при комнатной температуре и характерные вкусовые особенности.</w:t>
      </w:r>
      <w:proofErr w:type="gramEnd"/>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proofErr w:type="spellStart"/>
      <w:r w:rsidRPr="00AF162A">
        <w:rPr>
          <w:rFonts w:ascii="Times New Roman" w:hAnsi="Times New Roman" w:cs="Times New Roman"/>
          <w:sz w:val="28"/>
          <w:szCs w:val="28"/>
        </w:rPr>
        <w:t>Ультравысокотемпературно-обработанное</w:t>
      </w:r>
      <w:proofErr w:type="spellEnd"/>
      <w:r w:rsidRPr="00AF162A">
        <w:rPr>
          <w:rFonts w:ascii="Times New Roman" w:hAnsi="Times New Roman" w:cs="Times New Roman"/>
          <w:sz w:val="28"/>
          <w:szCs w:val="28"/>
        </w:rPr>
        <w:t xml:space="preserve"> молоко – это молоко, которое подвергают нагреванию до 1350С с выдержкой 10 </w:t>
      </w:r>
      <w:proofErr w:type="gramStart"/>
      <w:r w:rsidRPr="00AF162A">
        <w:rPr>
          <w:rFonts w:ascii="Times New Roman" w:hAnsi="Times New Roman" w:cs="Times New Roman"/>
          <w:sz w:val="28"/>
          <w:szCs w:val="28"/>
        </w:rPr>
        <w:t>с</w:t>
      </w:r>
      <w:proofErr w:type="gramEnd"/>
      <w:r w:rsidRPr="00AF162A">
        <w:rPr>
          <w:rFonts w:ascii="Times New Roman" w:hAnsi="Times New Roman" w:cs="Times New Roman"/>
          <w:sz w:val="28"/>
          <w:szCs w:val="28"/>
        </w:rPr>
        <w:t>.</w:t>
      </w:r>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lastRenderedPageBreak/>
        <w:t xml:space="preserve">При производстве </w:t>
      </w:r>
      <w:proofErr w:type="spellStart"/>
      <w:r w:rsidRPr="00AF162A">
        <w:rPr>
          <w:rFonts w:ascii="Times New Roman" w:hAnsi="Times New Roman" w:cs="Times New Roman"/>
          <w:sz w:val="28"/>
          <w:szCs w:val="28"/>
        </w:rPr>
        <w:t>ультравысокотемпературно-обработанного</w:t>
      </w:r>
      <w:proofErr w:type="spellEnd"/>
      <w:r w:rsidRPr="00AF162A">
        <w:rPr>
          <w:rFonts w:ascii="Times New Roman" w:hAnsi="Times New Roman" w:cs="Times New Roman"/>
          <w:sz w:val="28"/>
          <w:szCs w:val="28"/>
        </w:rPr>
        <w:t xml:space="preserve"> стерилизованного молока температуру увеличивают до 140-1500С с выдержкой 5 </w:t>
      </w:r>
      <w:proofErr w:type="gramStart"/>
      <w:r w:rsidRPr="00AF162A">
        <w:rPr>
          <w:rFonts w:ascii="Times New Roman" w:hAnsi="Times New Roman" w:cs="Times New Roman"/>
          <w:sz w:val="28"/>
          <w:szCs w:val="28"/>
        </w:rPr>
        <w:t>с</w:t>
      </w:r>
      <w:proofErr w:type="gramEnd"/>
      <w:r w:rsidRPr="00AF162A">
        <w:rPr>
          <w:rFonts w:ascii="Times New Roman" w:hAnsi="Times New Roman" w:cs="Times New Roman"/>
          <w:sz w:val="28"/>
          <w:szCs w:val="28"/>
        </w:rPr>
        <w:t>.</w:t>
      </w:r>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 xml:space="preserve">Стерилизованное таким способом молоко по свойствам наиболее близко к </w:t>
      </w:r>
      <w:proofErr w:type="gramStart"/>
      <w:r w:rsidRPr="00AF162A">
        <w:rPr>
          <w:rFonts w:ascii="Times New Roman" w:hAnsi="Times New Roman" w:cs="Times New Roman"/>
          <w:sz w:val="28"/>
          <w:szCs w:val="28"/>
        </w:rPr>
        <w:t>пастеризованному</w:t>
      </w:r>
      <w:proofErr w:type="gramEnd"/>
      <w:r w:rsidRPr="00AF162A">
        <w:rPr>
          <w:rFonts w:ascii="Times New Roman" w:hAnsi="Times New Roman" w:cs="Times New Roman"/>
          <w:sz w:val="28"/>
          <w:szCs w:val="28"/>
        </w:rPr>
        <w:t>, имеет белый или слегка желтоватый цвет и привкус, характерный для пастеризованного молока.</w:t>
      </w:r>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 xml:space="preserve">Молоко, за исключением молока питьевого из натурального молока, в зависимости от массовой доли жира подразделяют </w:t>
      </w:r>
      <w:proofErr w:type="gramStart"/>
      <w:r w:rsidRPr="00AF162A">
        <w:rPr>
          <w:rFonts w:ascii="Times New Roman" w:hAnsi="Times New Roman" w:cs="Times New Roman"/>
          <w:sz w:val="28"/>
          <w:szCs w:val="28"/>
        </w:rPr>
        <w:t>на</w:t>
      </w:r>
      <w:proofErr w:type="gramEnd"/>
      <w:r w:rsidRPr="00AF162A">
        <w:rPr>
          <w:rFonts w:ascii="Times New Roman" w:hAnsi="Times New Roman" w:cs="Times New Roman"/>
          <w:sz w:val="28"/>
          <w:szCs w:val="28"/>
        </w:rPr>
        <w:t>: обезжиренное.</w:t>
      </w:r>
    </w:p>
    <w:p w:rsidR="00613269" w:rsidRPr="00AF162A" w:rsidRDefault="00613269" w:rsidP="00613269">
      <w:pPr>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Фактические значения массовых долей жира молока должны быть не более нормы «обезжиренного» и не менее норм «</w:t>
      </w:r>
      <w:proofErr w:type="spellStart"/>
      <w:r w:rsidRPr="00AF162A">
        <w:rPr>
          <w:rFonts w:ascii="Times New Roman" w:hAnsi="Times New Roman" w:cs="Times New Roman"/>
          <w:sz w:val="28"/>
          <w:szCs w:val="28"/>
        </w:rPr>
        <w:t>ультрапастеризованного</w:t>
      </w:r>
      <w:proofErr w:type="spellEnd"/>
      <w:r w:rsidRPr="00AF162A">
        <w:rPr>
          <w:rFonts w:ascii="Times New Roman" w:hAnsi="Times New Roman" w:cs="Times New Roman"/>
          <w:sz w:val="28"/>
          <w:szCs w:val="28"/>
        </w:rPr>
        <w:t>», «стерилизованного» продукта.</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iCs/>
          <w:sz w:val="28"/>
          <w:szCs w:val="28"/>
        </w:rPr>
        <w:t>Натуральное молоко</w:t>
      </w:r>
      <w:r w:rsidRPr="00AF162A">
        <w:rPr>
          <w:rFonts w:ascii="Times New Roman" w:hAnsi="Times New Roman" w:cs="Times New Roman"/>
          <w:i/>
          <w:iCs/>
          <w:sz w:val="28"/>
          <w:szCs w:val="28"/>
        </w:rPr>
        <w:t xml:space="preserve"> </w:t>
      </w:r>
      <w:r w:rsidRPr="00AF162A">
        <w:rPr>
          <w:rFonts w:ascii="Times New Roman" w:hAnsi="Times New Roman" w:cs="Times New Roman"/>
          <w:sz w:val="28"/>
          <w:szCs w:val="28"/>
        </w:rPr>
        <w:t xml:space="preserve">- это </w:t>
      </w:r>
      <w:proofErr w:type="spellStart"/>
      <w:r w:rsidRPr="00AF162A">
        <w:rPr>
          <w:rFonts w:ascii="Times New Roman" w:hAnsi="Times New Roman" w:cs="Times New Roman"/>
          <w:sz w:val="28"/>
          <w:szCs w:val="28"/>
        </w:rPr>
        <w:t>необезжиренное</w:t>
      </w:r>
      <w:proofErr w:type="spellEnd"/>
      <w:r w:rsidRPr="00AF162A">
        <w:rPr>
          <w:rFonts w:ascii="Times New Roman" w:hAnsi="Times New Roman" w:cs="Times New Roman"/>
          <w:sz w:val="28"/>
          <w:szCs w:val="28"/>
        </w:rPr>
        <w:t xml:space="preserve"> молоко без каких-либо добавок. Оно не поступает в реализацию, так как имеет </w:t>
      </w:r>
      <w:proofErr w:type="spellStart"/>
      <w:r w:rsidRPr="00AF162A">
        <w:rPr>
          <w:rFonts w:ascii="Times New Roman" w:hAnsi="Times New Roman" w:cs="Times New Roman"/>
          <w:sz w:val="28"/>
          <w:szCs w:val="28"/>
        </w:rPr>
        <w:t>нестандартизованное</w:t>
      </w:r>
      <w:proofErr w:type="spellEnd"/>
      <w:r w:rsidRPr="00AF162A">
        <w:rPr>
          <w:rFonts w:ascii="Times New Roman" w:hAnsi="Times New Roman" w:cs="Times New Roman"/>
          <w:sz w:val="28"/>
          <w:szCs w:val="28"/>
        </w:rPr>
        <w:t xml:space="preserve"> содержание жира и СОМО и направляется для выработки различных видов молока и молочных продуктов. Согласно ГОСТ </w:t>
      </w:r>
      <w:proofErr w:type="gramStart"/>
      <w:r w:rsidRPr="00AF162A">
        <w:rPr>
          <w:rFonts w:ascii="Times New Roman" w:hAnsi="Times New Roman" w:cs="Times New Roman"/>
          <w:sz w:val="28"/>
          <w:szCs w:val="28"/>
        </w:rPr>
        <w:t>Р</w:t>
      </w:r>
      <w:proofErr w:type="gramEnd"/>
      <w:r w:rsidRPr="00AF162A">
        <w:rPr>
          <w:rFonts w:ascii="Times New Roman" w:hAnsi="Times New Roman" w:cs="Times New Roman"/>
          <w:sz w:val="28"/>
          <w:szCs w:val="28"/>
        </w:rPr>
        <w:t xml:space="preserve"> 52054-2003, </w:t>
      </w:r>
      <w:r w:rsidRPr="00AF162A">
        <w:rPr>
          <w:rFonts w:ascii="Times New Roman" w:hAnsi="Times New Roman" w:cs="Times New Roman"/>
          <w:iCs/>
          <w:sz w:val="28"/>
          <w:szCs w:val="28"/>
        </w:rPr>
        <w:t>натуральное молоко</w:t>
      </w:r>
      <w:r w:rsidRPr="00AF162A">
        <w:rPr>
          <w:rFonts w:ascii="Times New Roman" w:hAnsi="Times New Roman" w:cs="Times New Roman"/>
          <w:i/>
          <w:iCs/>
          <w:sz w:val="28"/>
          <w:szCs w:val="28"/>
        </w:rPr>
        <w:t xml:space="preserve"> -</w:t>
      </w:r>
      <w:r w:rsidRPr="00AF162A">
        <w:rPr>
          <w:rFonts w:ascii="Times New Roman" w:hAnsi="Times New Roman" w:cs="Times New Roman"/>
          <w:sz w:val="28"/>
          <w:szCs w:val="28"/>
        </w:rPr>
        <w:t xml:space="preserve"> это молочное сырье без извлечений и добавок молочных и немолочных компонентов.</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Цельное молоко - молоко, составные части которого не подвергались воздействию посредством их регулирования.</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iCs/>
          <w:sz w:val="28"/>
          <w:szCs w:val="28"/>
        </w:rPr>
        <w:t>Нормализованное молоко</w:t>
      </w:r>
      <w:r w:rsidRPr="00AF162A">
        <w:rPr>
          <w:rFonts w:ascii="Times New Roman" w:hAnsi="Times New Roman" w:cs="Times New Roman"/>
          <w:i/>
          <w:iCs/>
          <w:sz w:val="28"/>
          <w:szCs w:val="28"/>
        </w:rPr>
        <w:t xml:space="preserve"> </w:t>
      </w:r>
      <w:r w:rsidRPr="00AF162A">
        <w:rPr>
          <w:rFonts w:ascii="Times New Roman" w:hAnsi="Times New Roman" w:cs="Times New Roman"/>
          <w:sz w:val="28"/>
          <w:szCs w:val="28"/>
        </w:rPr>
        <w:t>- молоко, значения массовой доли жира или белка, или СОМО которого приведены в соответствие с нормами, установленными в нормативных или технических документах.</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iCs/>
          <w:sz w:val="28"/>
          <w:szCs w:val="28"/>
        </w:rPr>
        <w:t>Обезжиренное молоко</w:t>
      </w:r>
      <w:r w:rsidRPr="00AF162A">
        <w:rPr>
          <w:rFonts w:ascii="Times New Roman" w:hAnsi="Times New Roman" w:cs="Times New Roman"/>
          <w:i/>
          <w:iCs/>
          <w:sz w:val="28"/>
          <w:szCs w:val="28"/>
        </w:rPr>
        <w:t xml:space="preserve"> - </w:t>
      </w:r>
      <w:r w:rsidRPr="00AF162A">
        <w:rPr>
          <w:rFonts w:ascii="Times New Roman" w:hAnsi="Times New Roman" w:cs="Times New Roman"/>
          <w:sz w:val="28"/>
          <w:szCs w:val="28"/>
        </w:rPr>
        <w:t>обезжиренная часть молока, получаемая сепарированием и содержащая не более 0,05% жира.</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iCs/>
          <w:sz w:val="28"/>
          <w:szCs w:val="28"/>
        </w:rPr>
        <w:t>Нежирное молоко</w:t>
      </w:r>
      <w:r w:rsidRPr="00AF162A">
        <w:rPr>
          <w:rFonts w:ascii="Times New Roman" w:hAnsi="Times New Roman" w:cs="Times New Roman"/>
          <w:i/>
          <w:iCs/>
          <w:sz w:val="28"/>
          <w:szCs w:val="28"/>
        </w:rPr>
        <w:t xml:space="preserve"> -</w:t>
      </w:r>
      <w:r w:rsidRPr="00AF162A">
        <w:rPr>
          <w:rFonts w:ascii="Times New Roman" w:hAnsi="Times New Roman" w:cs="Times New Roman"/>
          <w:sz w:val="28"/>
          <w:szCs w:val="28"/>
        </w:rPr>
        <w:t xml:space="preserve"> пастеризованное молоко, вырабатываемое из обезжиренного молока.</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iCs/>
          <w:sz w:val="28"/>
          <w:szCs w:val="28"/>
        </w:rPr>
        <w:t>Молоко повышенной жирности</w:t>
      </w:r>
      <w:r w:rsidRPr="00AF162A">
        <w:rPr>
          <w:rFonts w:ascii="Times New Roman" w:hAnsi="Times New Roman" w:cs="Times New Roman"/>
          <w:i/>
          <w:iCs/>
          <w:sz w:val="28"/>
          <w:szCs w:val="28"/>
        </w:rPr>
        <w:t xml:space="preserve"> - </w:t>
      </w:r>
      <w:r w:rsidRPr="00AF162A">
        <w:rPr>
          <w:rFonts w:ascii="Times New Roman" w:hAnsi="Times New Roman" w:cs="Times New Roman"/>
          <w:sz w:val="28"/>
          <w:szCs w:val="28"/>
        </w:rPr>
        <w:t>нормализованное молоко с содержанием жира 4 и 8%, подвергнутое гомогенизации.</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Топленое молоко - молоко питьевое, подвергнутое термической обработке при температуре от 85 до 99 градусов Цельсия с выдержкой не менее чем в течение трех часов до достижения специфических органолептических свойств.</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Основным видом питьевого молока, вырабатываемого у нас в стране, являлось молоко цельное пастеризованное жирностью 3,2% и СОМО 8,1%. В последние годы значительно увеличилось производство молока с пониженным содержанием жира (2,5, 1% и нежирное). Растет производство витаминизированного молока с витаминами</w:t>
      </w:r>
      <w:proofErr w:type="gramStart"/>
      <w:r w:rsidRPr="00AF162A">
        <w:rPr>
          <w:rFonts w:ascii="Times New Roman" w:hAnsi="Times New Roman" w:cs="Times New Roman"/>
          <w:sz w:val="28"/>
          <w:szCs w:val="28"/>
        </w:rPr>
        <w:t xml:space="preserve"> С</w:t>
      </w:r>
      <w:proofErr w:type="gramEnd"/>
      <w:r w:rsidRPr="00AF162A">
        <w:rPr>
          <w:rFonts w:ascii="Times New Roman" w:hAnsi="Times New Roman" w:cs="Times New Roman"/>
          <w:sz w:val="28"/>
          <w:szCs w:val="28"/>
        </w:rPr>
        <w:t>, А и Д2 и повышенной жирности 4 и 8%.</w:t>
      </w:r>
    </w:p>
    <w:p w:rsidR="00613269"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p>
    <w:p w:rsidR="00150519" w:rsidRPr="00150519" w:rsidRDefault="00150519" w:rsidP="00613269">
      <w:pPr>
        <w:shd w:val="clear" w:color="auto" w:fill="FFFFFF"/>
        <w:spacing w:after="0" w:line="240" w:lineRule="auto"/>
        <w:ind w:left="-284" w:right="-1" w:firstLine="284"/>
        <w:jc w:val="both"/>
        <w:rPr>
          <w:rFonts w:ascii="Times New Roman" w:hAnsi="Times New Roman" w:cs="Times New Roman"/>
          <w:b/>
          <w:sz w:val="28"/>
          <w:szCs w:val="28"/>
        </w:rPr>
      </w:pPr>
      <w:r w:rsidRPr="00150519">
        <w:rPr>
          <w:rFonts w:ascii="Times New Roman" w:hAnsi="Times New Roman" w:cs="Times New Roman"/>
          <w:b/>
          <w:sz w:val="28"/>
          <w:szCs w:val="28"/>
        </w:rPr>
        <w:t xml:space="preserve">1.3. </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 xml:space="preserve">Обработку молока проводят сразу же после </w:t>
      </w:r>
      <w:proofErr w:type="spellStart"/>
      <w:r w:rsidRPr="00AF162A">
        <w:rPr>
          <w:rFonts w:ascii="Times New Roman" w:hAnsi="Times New Roman" w:cs="Times New Roman"/>
          <w:sz w:val="28"/>
          <w:szCs w:val="28"/>
        </w:rPr>
        <w:t>выдаивания</w:t>
      </w:r>
      <w:proofErr w:type="spellEnd"/>
      <w:r w:rsidRPr="00AF162A">
        <w:rPr>
          <w:rFonts w:ascii="Times New Roman" w:hAnsi="Times New Roman" w:cs="Times New Roman"/>
          <w:sz w:val="28"/>
          <w:szCs w:val="28"/>
        </w:rPr>
        <w:t>. Его фильтруют и охлаждают до возможно низких положительных температур. Своевременное охлаждение молока помогает продлить его хранение.</w:t>
      </w:r>
    </w:p>
    <w:p w:rsidR="00613269" w:rsidRPr="00AF162A" w:rsidRDefault="00613269" w:rsidP="00613269">
      <w:pPr>
        <w:shd w:val="clear" w:color="auto" w:fill="FFFFFF"/>
        <w:spacing w:after="0" w:line="240" w:lineRule="auto"/>
        <w:ind w:left="-284" w:right="-1" w:firstLine="284"/>
        <w:jc w:val="both"/>
        <w:rPr>
          <w:rFonts w:ascii="Times New Roman" w:hAnsi="Times New Roman" w:cs="Times New Roman"/>
          <w:sz w:val="28"/>
          <w:szCs w:val="28"/>
        </w:rPr>
      </w:pPr>
      <w:r w:rsidRPr="00AF162A">
        <w:rPr>
          <w:rFonts w:ascii="Times New Roman" w:hAnsi="Times New Roman" w:cs="Times New Roman"/>
          <w:sz w:val="28"/>
          <w:szCs w:val="28"/>
        </w:rPr>
        <w:t xml:space="preserve">Поступившее на молочный завод молоко проверяют по органолептическим показателям, кислотности и содержанию жира. Принятое молоко очищают от механических примесей, затем молоко нормализуют по жиру, т. е. снижают или </w:t>
      </w:r>
      <w:r w:rsidRPr="00AF162A">
        <w:rPr>
          <w:rFonts w:ascii="Times New Roman" w:hAnsi="Times New Roman" w:cs="Times New Roman"/>
          <w:sz w:val="28"/>
          <w:szCs w:val="28"/>
        </w:rPr>
        <w:lastRenderedPageBreak/>
        <w:t>повышают содержание жира, используя для этого нежирное молоко (обрат) или сливки.</w:t>
      </w:r>
    </w:p>
    <w:p w:rsidR="00613269" w:rsidRPr="00D55595" w:rsidRDefault="00613269" w:rsidP="00613269">
      <w:pPr>
        <w:spacing w:after="0" w:line="240" w:lineRule="auto"/>
        <w:ind w:left="-284" w:right="-1" w:firstLine="284"/>
        <w:jc w:val="both"/>
        <w:rPr>
          <w:rFonts w:ascii="Times New Roman" w:hAnsi="Times New Roman" w:cs="Times New Roman"/>
          <w:sz w:val="28"/>
          <w:szCs w:val="28"/>
        </w:rPr>
      </w:pPr>
      <w:r w:rsidRPr="00D55595">
        <w:rPr>
          <w:rFonts w:ascii="Times New Roman" w:hAnsi="Times New Roman" w:cs="Times New Roman"/>
          <w:bCs/>
          <w:sz w:val="28"/>
          <w:szCs w:val="28"/>
        </w:rPr>
        <w:t xml:space="preserve">Подтверждения соответствия молока </w:t>
      </w:r>
      <w:r w:rsidRPr="00D55595">
        <w:rPr>
          <w:rFonts w:ascii="Times New Roman" w:hAnsi="Times New Roman" w:cs="Times New Roman"/>
          <w:sz w:val="28"/>
          <w:szCs w:val="28"/>
        </w:rPr>
        <w:t>1. Молоко и продукты его переработки, реализуемые на территории РК, подлежат обязательному подтверждению соответствия требованиям настоящего закона в форме принятия декларации о соответствии (далее - декларирование соответствия) или обязательной сертификации по схемам, установленным настоящим Федеральным законом.</w:t>
      </w:r>
    </w:p>
    <w:p w:rsidR="00613269" w:rsidRPr="00D55595" w:rsidRDefault="00613269" w:rsidP="00613269">
      <w:pPr>
        <w:spacing w:after="0" w:line="240" w:lineRule="auto"/>
        <w:ind w:left="-284" w:right="-1" w:firstLine="284"/>
        <w:jc w:val="both"/>
        <w:rPr>
          <w:rFonts w:ascii="Times New Roman" w:hAnsi="Times New Roman" w:cs="Times New Roman"/>
          <w:sz w:val="28"/>
          <w:szCs w:val="28"/>
        </w:rPr>
      </w:pPr>
      <w:r w:rsidRPr="00D55595">
        <w:rPr>
          <w:rFonts w:ascii="Times New Roman" w:hAnsi="Times New Roman" w:cs="Times New Roman"/>
          <w:sz w:val="28"/>
          <w:szCs w:val="28"/>
        </w:rPr>
        <w:t>2. Не подлежат обязательному подтверждению соответствия в форме декларирования соответствия или сертификации вторичное молочное сырье и побочные продукты переработки молока, не предназначенные для употребления в пищу.</w:t>
      </w:r>
    </w:p>
    <w:p w:rsidR="00613269" w:rsidRPr="00D55595" w:rsidRDefault="00613269" w:rsidP="00613269">
      <w:pPr>
        <w:spacing w:after="0" w:line="240" w:lineRule="auto"/>
        <w:ind w:left="-284" w:right="-1" w:firstLine="284"/>
        <w:jc w:val="both"/>
        <w:rPr>
          <w:rFonts w:ascii="Times New Roman" w:hAnsi="Times New Roman" w:cs="Times New Roman"/>
          <w:sz w:val="28"/>
          <w:szCs w:val="28"/>
        </w:rPr>
      </w:pPr>
      <w:r w:rsidRPr="00D55595">
        <w:rPr>
          <w:rFonts w:ascii="Times New Roman" w:hAnsi="Times New Roman" w:cs="Times New Roman"/>
          <w:sz w:val="28"/>
          <w:szCs w:val="28"/>
        </w:rPr>
        <w:t>3. Наряду с другими доказательствами соответствия молока и продуктов его переработки требованиям настоящего закона при подтверждении такого соответствия может использоваться в качестве одного из доказательств соблюдение требований международных стандартов и (или) национальных стандартов, содержащих аналогичные требования.</w:t>
      </w:r>
    </w:p>
    <w:p w:rsidR="00613269" w:rsidRPr="00D55595" w:rsidRDefault="00613269" w:rsidP="00613269">
      <w:pPr>
        <w:spacing w:after="0" w:line="240" w:lineRule="auto"/>
        <w:ind w:left="-284" w:right="-1" w:firstLine="284"/>
        <w:jc w:val="both"/>
        <w:rPr>
          <w:rFonts w:ascii="Times New Roman" w:hAnsi="Times New Roman" w:cs="Times New Roman"/>
          <w:sz w:val="28"/>
          <w:szCs w:val="28"/>
        </w:rPr>
      </w:pPr>
      <w:r w:rsidRPr="00D55595">
        <w:rPr>
          <w:rFonts w:ascii="Times New Roman" w:hAnsi="Times New Roman" w:cs="Times New Roman"/>
          <w:sz w:val="28"/>
          <w:szCs w:val="28"/>
        </w:rPr>
        <w:t>4. Добровольное подтверждение соответствия требованиям национальных стандартов, стандартам организаций, сводам правил, системам добровольной сертификации и условиям договоров молока и продуктов его переработки, процессов их производства, хранения, перевозки, реализации и утилизации осуществляется по инициативе заявителя в форме добровольной сертификации.</w:t>
      </w:r>
    </w:p>
    <w:p w:rsidR="00613269" w:rsidRPr="00D55595" w:rsidRDefault="00613269" w:rsidP="00613269">
      <w:pPr>
        <w:spacing w:after="0" w:line="240" w:lineRule="auto"/>
        <w:ind w:left="-284" w:right="-1" w:firstLine="284"/>
        <w:jc w:val="both"/>
        <w:rPr>
          <w:rFonts w:ascii="Times New Roman" w:hAnsi="Times New Roman" w:cs="Times New Roman"/>
          <w:sz w:val="28"/>
          <w:szCs w:val="28"/>
        </w:rPr>
      </w:pPr>
      <w:r w:rsidRPr="00D55595">
        <w:rPr>
          <w:rFonts w:ascii="Times New Roman" w:hAnsi="Times New Roman" w:cs="Times New Roman"/>
          <w:sz w:val="28"/>
          <w:szCs w:val="28"/>
        </w:rPr>
        <w:t>5. Добровольная сертификация молока и продуктов его переработки, процессов их производства, хранения, перевозки, реализации и утилизации осуществляется на условиях договора между заявителем и органом по сертификации.</w:t>
      </w:r>
    </w:p>
    <w:p w:rsidR="00613269" w:rsidRPr="00D55595" w:rsidRDefault="00613269" w:rsidP="00613269">
      <w:pPr>
        <w:spacing w:after="0" w:line="240" w:lineRule="auto"/>
        <w:ind w:left="-284" w:right="-1" w:firstLine="284"/>
        <w:jc w:val="both"/>
        <w:rPr>
          <w:rFonts w:ascii="Times New Roman" w:hAnsi="Times New Roman" w:cs="Times New Roman"/>
          <w:sz w:val="28"/>
          <w:szCs w:val="28"/>
        </w:rPr>
      </w:pPr>
      <w:r w:rsidRPr="00D55595">
        <w:rPr>
          <w:rFonts w:ascii="Times New Roman" w:hAnsi="Times New Roman" w:cs="Times New Roman"/>
          <w:sz w:val="28"/>
          <w:szCs w:val="28"/>
        </w:rPr>
        <w:t>6. Добровольное подтверждение соответствия молока и продуктов его переработки, процессов их производства, хранения, перевозки, реализации и утилизации не может заменить обязательное подтверждение их соответствия требованиям настоящего закона.</w:t>
      </w:r>
    </w:p>
    <w:p w:rsidR="001E3A5E" w:rsidRDefault="001E3A5E" w:rsidP="00613269">
      <w:pPr>
        <w:pStyle w:val="p21"/>
        <w:spacing w:before="204" w:beforeAutospacing="0" w:after="0" w:afterAutospacing="0" w:line="252" w:lineRule="atLeast"/>
        <w:jc w:val="center"/>
        <w:rPr>
          <w:b/>
          <w:bCs/>
          <w:color w:val="000000"/>
          <w:sz w:val="23"/>
          <w:szCs w:val="23"/>
        </w:rPr>
      </w:pPr>
    </w:p>
    <w:p w:rsidR="001E3A5E" w:rsidRDefault="001E3A5E" w:rsidP="00613269">
      <w:pPr>
        <w:pStyle w:val="p21"/>
        <w:spacing w:before="204" w:beforeAutospacing="0" w:after="0" w:afterAutospacing="0" w:line="252" w:lineRule="atLeast"/>
        <w:jc w:val="center"/>
        <w:rPr>
          <w:b/>
          <w:bCs/>
          <w:color w:val="000000"/>
          <w:sz w:val="23"/>
          <w:szCs w:val="23"/>
        </w:rPr>
      </w:pPr>
    </w:p>
    <w:p w:rsidR="001E3A5E" w:rsidRDefault="001E3A5E" w:rsidP="00613269">
      <w:pPr>
        <w:pStyle w:val="p21"/>
        <w:spacing w:before="204" w:beforeAutospacing="0" w:after="0" w:afterAutospacing="0" w:line="252" w:lineRule="atLeast"/>
        <w:jc w:val="center"/>
        <w:rPr>
          <w:b/>
          <w:bCs/>
          <w:color w:val="000000"/>
          <w:sz w:val="23"/>
          <w:szCs w:val="23"/>
        </w:rPr>
      </w:pPr>
    </w:p>
    <w:p w:rsidR="001E3A5E" w:rsidRDefault="001E3A5E" w:rsidP="00613269">
      <w:pPr>
        <w:pStyle w:val="p21"/>
        <w:spacing w:before="204" w:beforeAutospacing="0" w:after="0" w:afterAutospacing="0" w:line="252" w:lineRule="atLeast"/>
        <w:jc w:val="center"/>
        <w:rPr>
          <w:b/>
          <w:bCs/>
          <w:color w:val="000000"/>
          <w:sz w:val="23"/>
          <w:szCs w:val="23"/>
        </w:rPr>
      </w:pPr>
    </w:p>
    <w:p w:rsidR="001E3A5E" w:rsidRDefault="001E3A5E" w:rsidP="00613269">
      <w:pPr>
        <w:pStyle w:val="p21"/>
        <w:spacing w:before="204" w:beforeAutospacing="0" w:after="0" w:afterAutospacing="0" w:line="252" w:lineRule="atLeast"/>
        <w:jc w:val="center"/>
        <w:rPr>
          <w:b/>
          <w:bCs/>
          <w:color w:val="000000"/>
          <w:sz w:val="23"/>
          <w:szCs w:val="23"/>
        </w:rPr>
      </w:pPr>
    </w:p>
    <w:p w:rsidR="001E3A5E" w:rsidRDefault="001E3A5E" w:rsidP="00613269">
      <w:pPr>
        <w:pStyle w:val="p21"/>
        <w:spacing w:before="204" w:beforeAutospacing="0" w:after="0" w:afterAutospacing="0" w:line="252" w:lineRule="atLeast"/>
        <w:jc w:val="center"/>
        <w:rPr>
          <w:b/>
          <w:bCs/>
          <w:color w:val="000000"/>
          <w:sz w:val="23"/>
          <w:szCs w:val="23"/>
        </w:rPr>
      </w:pPr>
    </w:p>
    <w:p w:rsidR="001E3A5E" w:rsidRDefault="001E3A5E" w:rsidP="00613269">
      <w:pPr>
        <w:pStyle w:val="p21"/>
        <w:spacing w:before="204" w:beforeAutospacing="0" w:after="0" w:afterAutospacing="0" w:line="252" w:lineRule="atLeast"/>
        <w:jc w:val="center"/>
        <w:rPr>
          <w:b/>
          <w:bCs/>
          <w:color w:val="000000"/>
          <w:sz w:val="23"/>
          <w:szCs w:val="23"/>
        </w:rPr>
      </w:pPr>
    </w:p>
    <w:p w:rsidR="001E3A5E" w:rsidRDefault="001E3A5E" w:rsidP="00613269">
      <w:pPr>
        <w:pStyle w:val="p21"/>
        <w:spacing w:before="204" w:beforeAutospacing="0" w:after="0" w:afterAutospacing="0" w:line="252" w:lineRule="atLeast"/>
        <w:jc w:val="center"/>
        <w:rPr>
          <w:b/>
          <w:bCs/>
          <w:color w:val="000000"/>
          <w:sz w:val="23"/>
          <w:szCs w:val="23"/>
        </w:rPr>
      </w:pPr>
    </w:p>
    <w:p w:rsidR="001E3A5E" w:rsidRDefault="001E3A5E" w:rsidP="00613269">
      <w:pPr>
        <w:pStyle w:val="p21"/>
        <w:spacing w:before="204" w:beforeAutospacing="0" w:after="0" w:afterAutospacing="0" w:line="252" w:lineRule="atLeast"/>
        <w:jc w:val="center"/>
        <w:rPr>
          <w:b/>
          <w:bCs/>
          <w:color w:val="000000"/>
          <w:sz w:val="23"/>
          <w:szCs w:val="23"/>
        </w:rPr>
      </w:pPr>
    </w:p>
    <w:p w:rsidR="001E3A5E" w:rsidRDefault="001E3A5E" w:rsidP="00613269">
      <w:pPr>
        <w:pStyle w:val="p21"/>
        <w:spacing w:before="204" w:beforeAutospacing="0" w:after="0" w:afterAutospacing="0" w:line="252" w:lineRule="atLeast"/>
        <w:jc w:val="center"/>
        <w:rPr>
          <w:b/>
          <w:bCs/>
          <w:color w:val="000000"/>
          <w:sz w:val="23"/>
          <w:szCs w:val="23"/>
        </w:rPr>
      </w:pPr>
    </w:p>
    <w:p w:rsidR="001E3A5E" w:rsidRDefault="001E3A5E" w:rsidP="00613269">
      <w:pPr>
        <w:pStyle w:val="p21"/>
        <w:spacing w:before="204" w:beforeAutospacing="0" w:after="0" w:afterAutospacing="0" w:line="252" w:lineRule="atLeast"/>
        <w:jc w:val="center"/>
        <w:rPr>
          <w:b/>
          <w:bCs/>
          <w:color w:val="000000"/>
          <w:sz w:val="23"/>
          <w:szCs w:val="23"/>
        </w:rPr>
      </w:pPr>
    </w:p>
    <w:p w:rsidR="001E3A5E" w:rsidRDefault="001E3A5E" w:rsidP="00613269">
      <w:pPr>
        <w:pStyle w:val="p21"/>
        <w:spacing w:before="204" w:beforeAutospacing="0" w:after="0" w:afterAutospacing="0" w:line="252" w:lineRule="atLeast"/>
        <w:jc w:val="center"/>
        <w:rPr>
          <w:b/>
          <w:bCs/>
          <w:color w:val="000000"/>
          <w:sz w:val="23"/>
          <w:szCs w:val="23"/>
        </w:rPr>
      </w:pPr>
    </w:p>
    <w:p w:rsidR="001A3DFD" w:rsidRPr="00F13DDE" w:rsidRDefault="00945706" w:rsidP="001A3DFD">
      <w:pPr>
        <w:pStyle w:val="p21"/>
        <w:spacing w:before="204" w:beforeAutospacing="0" w:after="0" w:afterAutospacing="0" w:line="252" w:lineRule="atLeast"/>
        <w:jc w:val="both"/>
        <w:rPr>
          <w:b/>
          <w:sz w:val="28"/>
          <w:szCs w:val="28"/>
        </w:rPr>
      </w:pPr>
      <w:r>
        <w:rPr>
          <w:b/>
          <w:sz w:val="28"/>
          <w:szCs w:val="28"/>
        </w:rPr>
        <w:t>Тема лекции 10</w:t>
      </w:r>
      <w:r w:rsidR="001A3DFD" w:rsidRPr="00F13DDE">
        <w:rPr>
          <w:b/>
          <w:sz w:val="28"/>
          <w:szCs w:val="28"/>
        </w:rPr>
        <w:t xml:space="preserve">:  </w:t>
      </w:r>
      <w:r w:rsidR="00F13DDE" w:rsidRPr="00F13DDE">
        <w:rPr>
          <w:rFonts w:eastAsia="Calibri"/>
          <w:b/>
          <w:bCs/>
          <w:sz w:val="28"/>
          <w:szCs w:val="28"/>
        </w:rPr>
        <w:t xml:space="preserve">Организация производства молочных продуктов. </w:t>
      </w:r>
      <w:r w:rsidR="00F13DDE" w:rsidRPr="00F13DDE">
        <w:rPr>
          <w:b/>
          <w:sz w:val="28"/>
          <w:szCs w:val="28"/>
        </w:rPr>
        <w:t xml:space="preserve"> Расчет и подбор технологического оборудования</w:t>
      </w:r>
    </w:p>
    <w:p w:rsidR="001A3DFD" w:rsidRPr="00F13DDE" w:rsidRDefault="001A3DFD" w:rsidP="001A3DFD">
      <w:pPr>
        <w:pStyle w:val="p21"/>
        <w:spacing w:before="0" w:beforeAutospacing="0" w:after="0" w:afterAutospacing="0"/>
        <w:jc w:val="both"/>
        <w:rPr>
          <w:b/>
          <w:sz w:val="28"/>
          <w:szCs w:val="28"/>
        </w:rPr>
      </w:pPr>
      <w:r w:rsidRPr="00F13DDE">
        <w:rPr>
          <w:b/>
          <w:sz w:val="28"/>
          <w:szCs w:val="28"/>
        </w:rPr>
        <w:t>План:</w:t>
      </w:r>
    </w:p>
    <w:p w:rsidR="001A3DFD" w:rsidRDefault="001A3DFD" w:rsidP="001A3DFD">
      <w:pPr>
        <w:pStyle w:val="p21"/>
        <w:spacing w:before="0" w:beforeAutospacing="0" w:after="0" w:afterAutospacing="0"/>
        <w:jc w:val="both"/>
        <w:rPr>
          <w:sz w:val="28"/>
          <w:szCs w:val="28"/>
        </w:rPr>
      </w:pPr>
      <w:r w:rsidRPr="00870D3E">
        <w:rPr>
          <w:sz w:val="28"/>
          <w:szCs w:val="28"/>
        </w:rPr>
        <w:t>1.</w:t>
      </w:r>
      <w:r w:rsidRPr="001A3DFD">
        <w:rPr>
          <w:sz w:val="28"/>
          <w:szCs w:val="28"/>
        </w:rPr>
        <w:t xml:space="preserve"> Технологические процессы и аппараты при производстве молочной продукции</w:t>
      </w:r>
    </w:p>
    <w:p w:rsidR="001A3DFD" w:rsidRPr="00870D3E" w:rsidRDefault="00870D3E" w:rsidP="001A3DFD">
      <w:pPr>
        <w:pStyle w:val="2"/>
        <w:spacing w:before="0" w:after="0"/>
        <w:rPr>
          <w:rFonts w:cs="Times New Roman"/>
          <w:b w:val="0"/>
        </w:rPr>
      </w:pPr>
      <w:bookmarkStart w:id="7" w:name="_Toc135557880"/>
      <w:r>
        <w:rPr>
          <w:rFonts w:cs="Times New Roman"/>
          <w:b w:val="0"/>
        </w:rPr>
        <w:t xml:space="preserve">       </w:t>
      </w:r>
      <w:r w:rsidR="001A3DFD" w:rsidRPr="001A3DFD">
        <w:rPr>
          <w:rFonts w:cs="Times New Roman"/>
          <w:b w:val="0"/>
        </w:rPr>
        <w:t>1.</w:t>
      </w:r>
      <w:r w:rsidR="001A3DFD" w:rsidRPr="00870D3E">
        <w:rPr>
          <w:rFonts w:cs="Times New Roman"/>
          <w:b w:val="0"/>
        </w:rPr>
        <w:t>1  Построение графика технологических процессов.</w:t>
      </w:r>
      <w:bookmarkEnd w:id="7"/>
    </w:p>
    <w:p w:rsidR="00870D3E" w:rsidRPr="00870D3E" w:rsidRDefault="00870D3E" w:rsidP="00870D3E">
      <w:pPr>
        <w:pStyle w:val="1"/>
        <w:spacing w:before="0" w:line="240" w:lineRule="auto"/>
        <w:rPr>
          <w:rFonts w:ascii="Times New Roman" w:hAnsi="Times New Roman" w:cs="Times New Roman"/>
          <w:b w:val="0"/>
          <w:color w:val="auto"/>
        </w:rPr>
      </w:pPr>
      <w:r w:rsidRPr="00870D3E">
        <w:rPr>
          <w:rFonts w:ascii="Times New Roman" w:hAnsi="Times New Roman" w:cs="Times New Roman"/>
          <w:b w:val="0"/>
          <w:color w:val="auto"/>
        </w:rPr>
        <w:t xml:space="preserve">2. </w:t>
      </w:r>
      <w:bookmarkStart w:id="8" w:name="_Toc135557881"/>
      <w:r w:rsidRPr="00870D3E">
        <w:rPr>
          <w:rFonts w:ascii="Times New Roman" w:hAnsi="Times New Roman" w:cs="Times New Roman"/>
          <w:b w:val="0"/>
          <w:color w:val="auto"/>
        </w:rPr>
        <w:t>Расчет и подбор технологического оборудования.</w:t>
      </w:r>
      <w:bookmarkEnd w:id="8"/>
    </w:p>
    <w:p w:rsidR="00945706" w:rsidRPr="00945706" w:rsidRDefault="00945706" w:rsidP="00F13DDE">
      <w:pPr>
        <w:pStyle w:val="2"/>
        <w:spacing w:before="0" w:after="0"/>
        <w:ind w:left="567"/>
        <w:rPr>
          <w:rFonts w:cs="Times New Roman"/>
          <w:b w:val="0"/>
        </w:rPr>
      </w:pPr>
      <w:bookmarkStart w:id="9" w:name="_Toc135557883"/>
      <w:bookmarkStart w:id="10" w:name="_Toc135557884"/>
      <w:bookmarkStart w:id="11" w:name="_Toc135557885"/>
      <w:bookmarkStart w:id="12" w:name="_Toc135557886"/>
      <w:bookmarkStart w:id="13" w:name="_Toc135557889"/>
      <w:bookmarkStart w:id="14" w:name="_Toc135557893"/>
      <w:bookmarkStart w:id="15" w:name="_Toc135557896"/>
      <w:r w:rsidRPr="00945706">
        <w:rPr>
          <w:rFonts w:cs="Times New Roman"/>
          <w:b w:val="0"/>
        </w:rPr>
        <w:t>2.1. Оборудование для транспортировки и приемки молока.</w:t>
      </w:r>
    </w:p>
    <w:p w:rsidR="00945706" w:rsidRPr="00945706" w:rsidRDefault="00945706" w:rsidP="00F13DDE">
      <w:pPr>
        <w:pStyle w:val="2"/>
        <w:spacing w:before="0" w:after="0"/>
        <w:ind w:left="567"/>
        <w:rPr>
          <w:rFonts w:cs="Times New Roman"/>
          <w:b w:val="0"/>
        </w:rPr>
      </w:pPr>
      <w:r w:rsidRPr="00945706">
        <w:rPr>
          <w:rFonts w:cs="Times New Roman"/>
          <w:b w:val="0"/>
        </w:rPr>
        <w:t>2.2. Оборудование для хранения молока</w:t>
      </w:r>
      <w:bookmarkEnd w:id="9"/>
    </w:p>
    <w:p w:rsidR="00945706" w:rsidRPr="00945706" w:rsidRDefault="00945706" w:rsidP="00F13DDE">
      <w:pPr>
        <w:pStyle w:val="2"/>
        <w:spacing w:before="0" w:after="0"/>
        <w:ind w:left="567"/>
        <w:jc w:val="both"/>
        <w:rPr>
          <w:rFonts w:cs="Times New Roman"/>
          <w:b w:val="0"/>
        </w:rPr>
      </w:pPr>
      <w:r w:rsidRPr="00945706">
        <w:rPr>
          <w:rFonts w:cs="Times New Roman"/>
          <w:b w:val="0"/>
        </w:rPr>
        <w:t>2.3. Оборудование для перемещения продуктов (насосы, трубопроводы)</w:t>
      </w:r>
      <w:bookmarkEnd w:id="10"/>
    </w:p>
    <w:p w:rsidR="00945706" w:rsidRPr="00945706" w:rsidRDefault="00945706" w:rsidP="00F13DDE">
      <w:pPr>
        <w:pStyle w:val="2"/>
        <w:spacing w:before="0" w:after="0"/>
        <w:ind w:left="567"/>
        <w:jc w:val="both"/>
        <w:rPr>
          <w:rFonts w:cs="Times New Roman"/>
          <w:b w:val="0"/>
          <w:spacing w:val="29"/>
        </w:rPr>
      </w:pPr>
      <w:r w:rsidRPr="00945706">
        <w:rPr>
          <w:rFonts w:cs="Times New Roman"/>
          <w:b w:val="0"/>
        </w:rPr>
        <w:t>2.4. Оборудование для механической и тепловой обработки м</w:t>
      </w:r>
      <w:r w:rsidRPr="00945706">
        <w:rPr>
          <w:rFonts w:cs="Times New Roman"/>
          <w:b w:val="0"/>
          <w:spacing w:val="29"/>
        </w:rPr>
        <w:t>олока</w:t>
      </w:r>
      <w:bookmarkEnd w:id="11"/>
    </w:p>
    <w:p w:rsidR="00945706" w:rsidRPr="00945706" w:rsidRDefault="00945706" w:rsidP="00F13DDE">
      <w:pPr>
        <w:pStyle w:val="2"/>
        <w:spacing w:before="0" w:after="0"/>
        <w:ind w:left="567"/>
        <w:rPr>
          <w:rFonts w:cs="Times New Roman"/>
          <w:b w:val="0"/>
        </w:rPr>
      </w:pPr>
      <w:r w:rsidRPr="00945706">
        <w:rPr>
          <w:rFonts w:cs="Times New Roman"/>
          <w:b w:val="0"/>
        </w:rPr>
        <w:t>2.5. Оборудование для  производства сливочного масла.</w:t>
      </w:r>
      <w:bookmarkEnd w:id="12"/>
    </w:p>
    <w:p w:rsidR="00945706" w:rsidRPr="00945706" w:rsidRDefault="00945706" w:rsidP="00F13DDE">
      <w:pPr>
        <w:pStyle w:val="2"/>
        <w:spacing w:before="0" w:after="0"/>
        <w:ind w:left="567"/>
        <w:rPr>
          <w:rFonts w:cs="Times New Roman"/>
          <w:b w:val="0"/>
        </w:rPr>
      </w:pPr>
      <w:r w:rsidRPr="00945706">
        <w:rPr>
          <w:rFonts w:cs="Times New Roman"/>
          <w:b w:val="0"/>
        </w:rPr>
        <w:t>2.6. Оборудование для производства белковых молочных продуктов</w:t>
      </w:r>
      <w:bookmarkEnd w:id="13"/>
    </w:p>
    <w:p w:rsidR="00945706" w:rsidRPr="00945706" w:rsidRDefault="00945706" w:rsidP="00F13DDE">
      <w:pPr>
        <w:pStyle w:val="2"/>
        <w:spacing w:before="0" w:after="0"/>
        <w:ind w:left="567"/>
        <w:rPr>
          <w:rFonts w:cs="Times New Roman"/>
          <w:b w:val="0"/>
        </w:rPr>
      </w:pPr>
      <w:r w:rsidRPr="00945706">
        <w:rPr>
          <w:rFonts w:cs="Times New Roman"/>
          <w:b w:val="0"/>
        </w:rPr>
        <w:t>2.7. Оборудование для производства мороженого</w:t>
      </w:r>
      <w:bookmarkEnd w:id="14"/>
    </w:p>
    <w:p w:rsidR="00945706" w:rsidRPr="00945706" w:rsidRDefault="00945706" w:rsidP="00F13DDE">
      <w:pPr>
        <w:pStyle w:val="2"/>
        <w:spacing w:before="0" w:after="0"/>
        <w:ind w:left="567"/>
        <w:rPr>
          <w:rFonts w:cs="Times New Roman"/>
          <w:b w:val="0"/>
        </w:rPr>
      </w:pPr>
      <w:r w:rsidRPr="00945706">
        <w:rPr>
          <w:rFonts w:cs="Times New Roman"/>
          <w:b w:val="0"/>
        </w:rPr>
        <w:t>2.8. Построение графика работы оборудования.</w:t>
      </w:r>
      <w:bookmarkEnd w:id="15"/>
    </w:p>
    <w:p w:rsidR="00870D3E" w:rsidRPr="00945706" w:rsidRDefault="00870D3E" w:rsidP="00870D3E"/>
    <w:p w:rsidR="001A3DFD" w:rsidRPr="001A3DFD" w:rsidRDefault="001A3DFD" w:rsidP="001A3DFD">
      <w:pPr>
        <w:spacing w:after="0" w:line="240" w:lineRule="auto"/>
        <w:ind w:firstLine="567"/>
        <w:jc w:val="both"/>
        <w:rPr>
          <w:rFonts w:ascii="Times New Roman" w:hAnsi="Times New Roman" w:cs="Times New Roman"/>
          <w:spacing w:val="6"/>
          <w:sz w:val="28"/>
          <w:szCs w:val="28"/>
        </w:rPr>
      </w:pPr>
      <w:r w:rsidRPr="001A3DFD">
        <w:rPr>
          <w:rFonts w:ascii="Times New Roman" w:hAnsi="Times New Roman" w:cs="Times New Roman"/>
          <w:spacing w:val="14"/>
          <w:sz w:val="28"/>
          <w:szCs w:val="28"/>
        </w:rPr>
        <w:t>1.</w:t>
      </w:r>
      <w:r w:rsidRPr="001A3DFD">
        <w:rPr>
          <w:rFonts w:ascii="Times New Roman" w:hAnsi="Times New Roman" w:cs="Times New Roman"/>
          <w:i/>
          <w:spacing w:val="2"/>
          <w:sz w:val="28"/>
          <w:szCs w:val="28"/>
        </w:rPr>
        <w:t>Технологический процесс</w:t>
      </w:r>
      <w:r w:rsidRPr="001A3DFD">
        <w:rPr>
          <w:rFonts w:ascii="Times New Roman" w:hAnsi="Times New Roman" w:cs="Times New Roman"/>
          <w:spacing w:val="2"/>
          <w:sz w:val="28"/>
          <w:szCs w:val="28"/>
        </w:rPr>
        <w:t xml:space="preserve"> описывают по операциям четко и кратко. </w:t>
      </w:r>
    </w:p>
    <w:p w:rsidR="001A3DFD" w:rsidRPr="001A3DFD" w:rsidRDefault="001A3DFD" w:rsidP="001A3DFD">
      <w:pPr>
        <w:spacing w:after="0" w:line="240" w:lineRule="auto"/>
        <w:jc w:val="both"/>
        <w:rPr>
          <w:rFonts w:ascii="Times New Roman" w:hAnsi="Times New Roman" w:cs="Times New Roman"/>
          <w:spacing w:val="2"/>
          <w:sz w:val="28"/>
          <w:szCs w:val="28"/>
        </w:rPr>
      </w:pPr>
      <w:r w:rsidRPr="001A3DFD">
        <w:rPr>
          <w:rFonts w:ascii="Times New Roman" w:hAnsi="Times New Roman" w:cs="Times New Roman"/>
          <w:spacing w:val="4"/>
          <w:sz w:val="28"/>
          <w:szCs w:val="28"/>
        </w:rPr>
        <w:tab/>
        <w:t xml:space="preserve">В этом же разделе обязательно составляют графическую схему </w:t>
      </w:r>
      <w:r w:rsidRPr="001A3DFD">
        <w:rPr>
          <w:rFonts w:ascii="Times New Roman" w:hAnsi="Times New Roman" w:cs="Times New Roman"/>
          <w:sz w:val="28"/>
          <w:szCs w:val="28"/>
        </w:rPr>
        <w:t>технологического процесса в линейной или аксонометрической проекции. Она наглядно демонстрирует взаимосвязь технологического обо</w:t>
      </w:r>
      <w:r w:rsidRPr="001A3DFD">
        <w:rPr>
          <w:rFonts w:ascii="Times New Roman" w:hAnsi="Times New Roman" w:cs="Times New Roman"/>
          <w:spacing w:val="6"/>
          <w:sz w:val="28"/>
          <w:szCs w:val="28"/>
        </w:rPr>
        <w:t>рудования, движение сырья, полуфабрикатов и готовой продукции от момента приемки до выпуска готового продукта. Кроме того</w:t>
      </w:r>
      <w:r w:rsidRPr="001A3DFD">
        <w:rPr>
          <w:rFonts w:ascii="Times New Roman" w:hAnsi="Times New Roman" w:cs="Times New Roman"/>
          <w:spacing w:val="26"/>
          <w:sz w:val="28"/>
          <w:szCs w:val="28"/>
        </w:rPr>
        <w:t>,</w:t>
      </w:r>
      <w:r w:rsidRPr="001A3DFD">
        <w:rPr>
          <w:rFonts w:ascii="Times New Roman" w:hAnsi="Times New Roman" w:cs="Times New Roman"/>
          <w:spacing w:val="6"/>
          <w:sz w:val="28"/>
          <w:szCs w:val="28"/>
        </w:rPr>
        <w:t xml:space="preserve"> схема показывает участки применения механизации и автоматизации операций </w:t>
      </w:r>
      <w:r w:rsidRPr="001A3DFD">
        <w:rPr>
          <w:rFonts w:ascii="Times New Roman" w:hAnsi="Times New Roman" w:cs="Times New Roman"/>
          <w:spacing w:val="4"/>
          <w:sz w:val="28"/>
          <w:szCs w:val="28"/>
        </w:rPr>
        <w:t>технологического процесса и правильность расположения машин и ап</w:t>
      </w:r>
      <w:r w:rsidRPr="001A3DFD">
        <w:rPr>
          <w:rFonts w:ascii="Times New Roman" w:hAnsi="Times New Roman" w:cs="Times New Roman"/>
          <w:spacing w:val="2"/>
          <w:sz w:val="28"/>
          <w:szCs w:val="28"/>
        </w:rPr>
        <w:t>паратов в линии.</w:t>
      </w:r>
    </w:p>
    <w:p w:rsidR="001A3DFD" w:rsidRPr="001A3DFD" w:rsidRDefault="001A3DFD" w:rsidP="001A3DFD">
      <w:pPr>
        <w:spacing w:after="0" w:line="240" w:lineRule="auto"/>
        <w:jc w:val="both"/>
        <w:rPr>
          <w:rFonts w:ascii="Times New Roman" w:hAnsi="Times New Roman" w:cs="Times New Roman"/>
          <w:spacing w:val="3"/>
          <w:sz w:val="28"/>
          <w:szCs w:val="28"/>
        </w:rPr>
      </w:pPr>
      <w:r w:rsidRPr="001A3DFD">
        <w:rPr>
          <w:rFonts w:ascii="Times New Roman" w:hAnsi="Times New Roman" w:cs="Times New Roman"/>
          <w:spacing w:val="2"/>
          <w:sz w:val="28"/>
          <w:szCs w:val="28"/>
        </w:rPr>
        <w:tab/>
        <w:t>Схему технологических процессов в линейной проекции выполняют без масштаба, но в определенном соотношении габаритных размеров</w:t>
      </w:r>
      <w:r w:rsidRPr="001A3DFD">
        <w:rPr>
          <w:rFonts w:ascii="Times New Roman" w:hAnsi="Times New Roman" w:cs="Times New Roman"/>
          <w:spacing w:val="2"/>
          <w:sz w:val="28"/>
          <w:szCs w:val="28"/>
        </w:rPr>
        <w:br/>
      </w:r>
      <w:r w:rsidRPr="001A3DFD">
        <w:rPr>
          <w:rFonts w:ascii="Times New Roman" w:hAnsi="Times New Roman" w:cs="Times New Roman"/>
          <w:spacing w:val="3"/>
          <w:sz w:val="28"/>
          <w:szCs w:val="28"/>
        </w:rPr>
        <w:t>мелкого и крупного технологического оборудования.</w:t>
      </w:r>
    </w:p>
    <w:p w:rsidR="001A3DFD" w:rsidRPr="001A3DFD" w:rsidRDefault="001A3DFD" w:rsidP="001A3DFD">
      <w:pPr>
        <w:tabs>
          <w:tab w:val="left" w:pos="835"/>
          <w:tab w:val="left" w:pos="1171"/>
          <w:tab w:val="left" w:pos="4781"/>
        </w:tabs>
        <w:spacing w:after="0" w:line="240" w:lineRule="auto"/>
        <w:ind w:firstLine="709"/>
        <w:jc w:val="both"/>
        <w:rPr>
          <w:rFonts w:ascii="Times New Roman" w:hAnsi="Times New Roman" w:cs="Times New Roman"/>
          <w:b/>
          <w:bCs/>
          <w:spacing w:val="-6"/>
          <w:sz w:val="28"/>
          <w:szCs w:val="28"/>
        </w:rPr>
      </w:pPr>
      <w:r w:rsidRPr="001A3DFD">
        <w:rPr>
          <w:rFonts w:ascii="Times New Roman" w:hAnsi="Times New Roman" w:cs="Times New Roman"/>
          <w:sz w:val="28"/>
          <w:szCs w:val="28"/>
        </w:rPr>
        <w:t>В качестве примера на рис. 5.2. представлена схема технологи</w:t>
      </w:r>
      <w:r w:rsidRPr="001A3DFD">
        <w:rPr>
          <w:rFonts w:ascii="Times New Roman" w:hAnsi="Times New Roman" w:cs="Times New Roman"/>
          <w:spacing w:val="3"/>
          <w:sz w:val="28"/>
          <w:szCs w:val="28"/>
        </w:rPr>
        <w:t>ческих процессов производства масла поточным способом. В схеме по</w:t>
      </w:r>
      <w:r w:rsidRPr="001A3DFD">
        <w:rPr>
          <w:rFonts w:ascii="Times New Roman" w:hAnsi="Times New Roman" w:cs="Times New Roman"/>
          <w:spacing w:val="6"/>
          <w:sz w:val="28"/>
          <w:szCs w:val="28"/>
        </w:rPr>
        <w:t>казано производство масла как из сливок, полученных в процессе сепарирования молока, так и из сливок, поступающих на завод с низо</w:t>
      </w:r>
      <w:r w:rsidRPr="001A3DFD">
        <w:rPr>
          <w:rFonts w:ascii="Times New Roman" w:hAnsi="Times New Roman" w:cs="Times New Roman"/>
          <w:sz w:val="28"/>
          <w:szCs w:val="28"/>
        </w:rPr>
        <w:t xml:space="preserve">вой сети. Молоко с помощью насоса 1 направляют в резервуар 2 для </w:t>
      </w:r>
      <w:r w:rsidRPr="001A3DFD">
        <w:rPr>
          <w:rFonts w:ascii="Times New Roman" w:hAnsi="Times New Roman" w:cs="Times New Roman"/>
          <w:spacing w:val="6"/>
          <w:sz w:val="28"/>
          <w:szCs w:val="28"/>
        </w:rPr>
        <w:t>промежуточного хранения. Затем молоко нагревают в трубчатом пасте</w:t>
      </w:r>
      <w:r w:rsidRPr="001A3DFD">
        <w:rPr>
          <w:rFonts w:ascii="Times New Roman" w:hAnsi="Times New Roman" w:cs="Times New Roman"/>
          <w:sz w:val="28"/>
          <w:szCs w:val="28"/>
        </w:rPr>
        <w:t>ризаторе 3 и направляют на сепарирование в сепаратор-сливкоотделитель 4. Сливки далее направляют в универсальный танк 5 для кратко</w:t>
      </w:r>
      <w:r w:rsidRPr="001A3DFD">
        <w:rPr>
          <w:rFonts w:ascii="Times New Roman" w:hAnsi="Times New Roman" w:cs="Times New Roman"/>
          <w:spacing w:val="1"/>
          <w:sz w:val="28"/>
          <w:szCs w:val="28"/>
        </w:rPr>
        <w:t>временного хранения перед дальнейшей обработкой. В эту емкость мо</w:t>
      </w:r>
      <w:r w:rsidRPr="001A3DFD">
        <w:rPr>
          <w:rFonts w:ascii="Times New Roman" w:hAnsi="Times New Roman" w:cs="Times New Roman"/>
          <w:spacing w:val="6"/>
          <w:sz w:val="28"/>
          <w:szCs w:val="28"/>
        </w:rPr>
        <w:t>гут подавать и сливки, поступающие на завод с низовой сети. Далее</w:t>
      </w:r>
      <w:r w:rsidRPr="001A3DFD">
        <w:rPr>
          <w:rFonts w:ascii="Times New Roman" w:hAnsi="Times New Roman" w:cs="Times New Roman"/>
          <w:spacing w:val="-1"/>
          <w:sz w:val="28"/>
          <w:szCs w:val="28"/>
        </w:rPr>
        <w:t xml:space="preserve"> сливки подают в трубчатый пастеризатор 6 для тепловой обработки. </w:t>
      </w:r>
      <w:r w:rsidRPr="001A3DFD">
        <w:rPr>
          <w:rFonts w:ascii="Times New Roman" w:hAnsi="Times New Roman" w:cs="Times New Roman"/>
          <w:sz w:val="28"/>
          <w:szCs w:val="28"/>
        </w:rPr>
        <w:t xml:space="preserve">Пастеризованные сливки затем направляют в </w:t>
      </w:r>
      <w:proofErr w:type="spellStart"/>
      <w:r w:rsidRPr="001A3DFD">
        <w:rPr>
          <w:rFonts w:ascii="Times New Roman" w:hAnsi="Times New Roman" w:cs="Times New Roman"/>
          <w:sz w:val="28"/>
          <w:szCs w:val="28"/>
        </w:rPr>
        <w:t>бак-выдерживатель</w:t>
      </w:r>
      <w:proofErr w:type="spellEnd"/>
      <w:r w:rsidRPr="001A3DFD">
        <w:rPr>
          <w:rFonts w:ascii="Times New Roman" w:hAnsi="Times New Roman" w:cs="Times New Roman"/>
          <w:sz w:val="28"/>
          <w:szCs w:val="28"/>
        </w:rPr>
        <w:t xml:space="preserve"> 7, и из него самотеком сливки поступают в сепараторы-сливкоотделители 8 </w:t>
      </w:r>
      <w:r w:rsidRPr="001A3DFD">
        <w:rPr>
          <w:rFonts w:ascii="Times New Roman" w:hAnsi="Times New Roman" w:cs="Times New Roman"/>
          <w:spacing w:val="3"/>
          <w:sz w:val="28"/>
          <w:szCs w:val="28"/>
        </w:rPr>
        <w:t>для повторного сепарирования. Горячие сливки поступают в ванны для</w:t>
      </w:r>
      <w:r w:rsidRPr="001A3DFD">
        <w:rPr>
          <w:rFonts w:ascii="Times New Roman" w:hAnsi="Times New Roman" w:cs="Times New Roman"/>
          <w:sz w:val="28"/>
          <w:szCs w:val="28"/>
        </w:rPr>
        <w:t xml:space="preserve"> нормализации 9 и затем в </w:t>
      </w:r>
      <w:proofErr w:type="spellStart"/>
      <w:r w:rsidRPr="001A3DFD">
        <w:rPr>
          <w:rFonts w:ascii="Times New Roman" w:hAnsi="Times New Roman" w:cs="Times New Roman"/>
          <w:sz w:val="28"/>
          <w:szCs w:val="28"/>
        </w:rPr>
        <w:t>маслоохладатель-</w:t>
      </w:r>
      <w:r w:rsidRPr="001A3DFD">
        <w:rPr>
          <w:rFonts w:ascii="Times New Roman" w:hAnsi="Times New Roman" w:cs="Times New Roman"/>
          <w:sz w:val="28"/>
          <w:szCs w:val="28"/>
        </w:rPr>
        <w:lastRenderedPageBreak/>
        <w:t>маслообразователь</w:t>
      </w:r>
      <w:proofErr w:type="spellEnd"/>
      <w:r w:rsidRPr="001A3DFD">
        <w:rPr>
          <w:rFonts w:ascii="Times New Roman" w:hAnsi="Times New Roman" w:cs="Times New Roman"/>
          <w:sz w:val="28"/>
          <w:szCs w:val="28"/>
        </w:rPr>
        <w:t xml:space="preserve"> 10. Готовый проду</w:t>
      </w:r>
      <w:proofErr w:type="gramStart"/>
      <w:r w:rsidRPr="001A3DFD">
        <w:rPr>
          <w:rFonts w:ascii="Times New Roman" w:hAnsi="Times New Roman" w:cs="Times New Roman"/>
          <w:sz w:val="28"/>
          <w:szCs w:val="28"/>
        </w:rPr>
        <w:t>кт взв</w:t>
      </w:r>
      <w:proofErr w:type="gramEnd"/>
      <w:r w:rsidRPr="001A3DFD">
        <w:rPr>
          <w:rFonts w:ascii="Times New Roman" w:hAnsi="Times New Roman" w:cs="Times New Roman"/>
          <w:sz w:val="28"/>
          <w:szCs w:val="28"/>
        </w:rPr>
        <w:t>ешивают на весах 11 и направляют в камеру хране</w:t>
      </w:r>
      <w:r w:rsidRPr="001A3DFD">
        <w:rPr>
          <w:rFonts w:ascii="Times New Roman" w:hAnsi="Times New Roman" w:cs="Times New Roman"/>
          <w:bCs/>
          <w:spacing w:val="-6"/>
          <w:sz w:val="28"/>
          <w:szCs w:val="28"/>
        </w:rPr>
        <w:t>ния</w:t>
      </w:r>
      <w:r w:rsidRPr="001A3DFD">
        <w:rPr>
          <w:rFonts w:ascii="Times New Roman" w:hAnsi="Times New Roman" w:cs="Times New Roman"/>
          <w:b/>
          <w:bCs/>
          <w:spacing w:val="-6"/>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b/>
          <w:bCs/>
          <w:spacing w:val="-6"/>
          <w:sz w:val="28"/>
          <w:szCs w:val="28"/>
        </w:rPr>
        <w:tab/>
      </w:r>
      <w:r w:rsidRPr="001A3DFD">
        <w:rPr>
          <w:rFonts w:ascii="Times New Roman" w:hAnsi="Times New Roman" w:cs="Times New Roman"/>
          <w:sz w:val="28"/>
          <w:szCs w:val="28"/>
        </w:rPr>
        <w:t xml:space="preserve">Получение одного и того  же вида продукции возможно различными </w:t>
      </w:r>
      <w:r w:rsidRPr="001A3DFD">
        <w:rPr>
          <w:rFonts w:ascii="Times New Roman" w:hAnsi="Times New Roman" w:cs="Times New Roman"/>
          <w:spacing w:val="3"/>
          <w:sz w:val="28"/>
          <w:szCs w:val="28"/>
        </w:rPr>
        <w:t xml:space="preserve">способами (вариантами), поэтому необходим выбор оптимального варианта технологического процесса, который заключается в следующем: </w:t>
      </w:r>
      <w:r w:rsidRPr="001A3DFD">
        <w:rPr>
          <w:rFonts w:ascii="Times New Roman" w:hAnsi="Times New Roman" w:cs="Times New Roman"/>
          <w:sz w:val="28"/>
          <w:szCs w:val="28"/>
        </w:rPr>
        <w:t xml:space="preserve">применение различных технологических приемов обработки на одном </w:t>
      </w:r>
      <w:r w:rsidRPr="001A3DFD">
        <w:rPr>
          <w:rFonts w:ascii="Times New Roman" w:hAnsi="Times New Roman" w:cs="Times New Roman"/>
          <w:spacing w:val="4"/>
          <w:sz w:val="28"/>
          <w:szCs w:val="28"/>
        </w:rPr>
        <w:t xml:space="preserve"> и том же оборудовании, использование разного оборудования при од</w:t>
      </w:r>
      <w:r w:rsidRPr="001A3DFD">
        <w:rPr>
          <w:rFonts w:ascii="Times New Roman" w:hAnsi="Times New Roman" w:cs="Times New Roman"/>
          <w:sz w:val="28"/>
          <w:szCs w:val="28"/>
        </w:rPr>
        <w:t xml:space="preserve">ной и той же технологии, применение различных приемов технологии </w:t>
      </w:r>
      <w:r w:rsidRPr="001A3DFD">
        <w:rPr>
          <w:rFonts w:ascii="Times New Roman" w:hAnsi="Times New Roman" w:cs="Times New Roman"/>
          <w:spacing w:val="1"/>
          <w:sz w:val="28"/>
          <w:szCs w:val="28"/>
        </w:rPr>
        <w:t>на различном оборудовании.</w:t>
      </w:r>
    </w:p>
    <w:p w:rsidR="001A3DFD" w:rsidRPr="001A3DFD" w:rsidRDefault="001A3DFD" w:rsidP="001A3DFD">
      <w:pPr>
        <w:spacing w:after="0" w:line="240" w:lineRule="auto"/>
        <w:jc w:val="both"/>
        <w:rPr>
          <w:rFonts w:ascii="Times New Roman" w:hAnsi="Times New Roman" w:cs="Times New Roman"/>
          <w:spacing w:val="2"/>
          <w:sz w:val="28"/>
          <w:szCs w:val="28"/>
        </w:rPr>
      </w:pPr>
      <w:r w:rsidRPr="001A3DFD">
        <w:rPr>
          <w:rFonts w:ascii="Times New Roman" w:hAnsi="Times New Roman" w:cs="Times New Roman"/>
          <w:sz w:val="28"/>
          <w:szCs w:val="28"/>
        </w:rPr>
        <w:tab/>
        <w:t>В качестве примера на рис. 5.3. показана схема технологичес</w:t>
      </w:r>
      <w:r w:rsidRPr="001A3DFD">
        <w:rPr>
          <w:rFonts w:ascii="Times New Roman" w:hAnsi="Times New Roman" w:cs="Times New Roman"/>
          <w:spacing w:val="7"/>
          <w:sz w:val="28"/>
          <w:szCs w:val="28"/>
        </w:rPr>
        <w:t>кого процесса производства творога с вальцовым охладителем (а),</w:t>
      </w:r>
      <w:r w:rsidRPr="001A3DFD">
        <w:rPr>
          <w:rFonts w:ascii="Times New Roman" w:hAnsi="Times New Roman" w:cs="Times New Roman"/>
          <w:spacing w:val="2"/>
          <w:sz w:val="28"/>
          <w:szCs w:val="28"/>
        </w:rPr>
        <w:t xml:space="preserve"> с ротационным охладителем (в). Причем, процессы при</w:t>
      </w:r>
      <w:r w:rsidRPr="001A3DFD">
        <w:rPr>
          <w:rFonts w:ascii="Times New Roman" w:hAnsi="Times New Roman" w:cs="Times New Roman"/>
          <w:sz w:val="28"/>
          <w:szCs w:val="28"/>
        </w:rPr>
        <w:t>емк</w:t>
      </w:r>
      <w:r w:rsidRPr="001A3DFD">
        <w:rPr>
          <w:rFonts w:ascii="Times New Roman" w:hAnsi="Times New Roman" w:cs="Times New Roman"/>
          <w:spacing w:val="1"/>
          <w:sz w:val="28"/>
          <w:szCs w:val="28"/>
        </w:rPr>
        <w:t xml:space="preserve">и молока, тепловой и механической обработки его для различных способов </w:t>
      </w:r>
      <w:r w:rsidRPr="001A3DFD">
        <w:rPr>
          <w:rFonts w:ascii="Times New Roman" w:hAnsi="Times New Roman" w:cs="Times New Roman"/>
          <w:spacing w:val="6"/>
          <w:sz w:val="28"/>
          <w:szCs w:val="28"/>
        </w:rPr>
        <w:t>выра</w:t>
      </w:r>
      <w:r w:rsidRPr="001A3DFD">
        <w:rPr>
          <w:rFonts w:ascii="Times New Roman" w:hAnsi="Times New Roman" w:cs="Times New Roman"/>
          <w:spacing w:val="2"/>
          <w:sz w:val="28"/>
          <w:szCs w:val="28"/>
        </w:rPr>
        <w:t xml:space="preserve">ботки творога, показаны </w:t>
      </w:r>
      <w:proofErr w:type="gramStart"/>
      <w:r w:rsidRPr="001A3DFD">
        <w:rPr>
          <w:rFonts w:ascii="Times New Roman" w:hAnsi="Times New Roman" w:cs="Times New Roman"/>
          <w:spacing w:val="2"/>
          <w:sz w:val="28"/>
          <w:szCs w:val="28"/>
        </w:rPr>
        <w:t>одинаковыми</w:t>
      </w:r>
      <w:proofErr w:type="gramEnd"/>
      <w:r w:rsidRPr="001A3DFD">
        <w:rPr>
          <w:rFonts w:ascii="Times New Roman" w:hAnsi="Times New Roman" w:cs="Times New Roman"/>
          <w:spacing w:val="2"/>
          <w:sz w:val="28"/>
          <w:szCs w:val="28"/>
        </w:rPr>
        <w:t>.</w:t>
      </w:r>
    </w:p>
    <w:p w:rsidR="001A3DFD" w:rsidRPr="001A3DFD" w:rsidRDefault="001A3DFD" w:rsidP="001A3DFD">
      <w:pPr>
        <w:spacing w:after="0" w:line="240" w:lineRule="auto"/>
        <w:rPr>
          <w:rFonts w:ascii="Times New Roman" w:hAnsi="Times New Roman" w:cs="Times New Roman"/>
          <w:sz w:val="28"/>
          <w:szCs w:val="28"/>
        </w:rPr>
      </w:pP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noProof/>
          <w:sz w:val="28"/>
          <w:szCs w:val="28"/>
        </w:rPr>
        <w:drawing>
          <wp:inline distT="0" distB="0" distL="0" distR="0">
            <wp:extent cx="5753100" cy="2305050"/>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5753100" cy="2305050"/>
                    </a:xfrm>
                    <a:prstGeom prst="rect">
                      <a:avLst/>
                    </a:prstGeom>
                    <a:noFill/>
                    <a:ln w="9525">
                      <a:noFill/>
                      <a:miter lim="800000"/>
                      <a:headEnd/>
                      <a:tailEnd/>
                    </a:ln>
                  </pic:spPr>
                </pic:pic>
              </a:graphicData>
            </a:graphic>
          </wp:inline>
        </w:drawing>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Рис. 5.2. Схема технологического процесса производства масла поточным способом:</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 xml:space="preserve">1 – насос; 2 – резервуар; 3, 6 – трубчатые пастеризаторы; 4 – сепаратор-сливкоотделитель; 5 – универсальный танк; 7 – </w:t>
      </w:r>
      <w:proofErr w:type="spellStart"/>
      <w:r w:rsidRPr="001A3DFD">
        <w:rPr>
          <w:rFonts w:ascii="Times New Roman" w:hAnsi="Times New Roman" w:cs="Times New Roman"/>
          <w:sz w:val="28"/>
          <w:szCs w:val="28"/>
        </w:rPr>
        <w:t>бак-выдерживатель</w:t>
      </w:r>
      <w:proofErr w:type="spellEnd"/>
      <w:r w:rsidRPr="001A3DFD">
        <w:rPr>
          <w:rFonts w:ascii="Times New Roman" w:hAnsi="Times New Roman" w:cs="Times New Roman"/>
          <w:sz w:val="28"/>
          <w:szCs w:val="28"/>
        </w:rPr>
        <w:t xml:space="preserve">; 8 – сепаратор сливкоотделитель для высокожирных сливок; 9 – ванна для нормализации; 10 – </w:t>
      </w:r>
      <w:proofErr w:type="spellStart"/>
      <w:r w:rsidRPr="001A3DFD">
        <w:rPr>
          <w:rFonts w:ascii="Times New Roman" w:hAnsi="Times New Roman" w:cs="Times New Roman"/>
          <w:sz w:val="28"/>
          <w:szCs w:val="28"/>
        </w:rPr>
        <w:t>маслоохладитель-маслообразователь</w:t>
      </w:r>
      <w:proofErr w:type="spellEnd"/>
      <w:r w:rsidRPr="001A3DFD">
        <w:rPr>
          <w:rFonts w:ascii="Times New Roman" w:hAnsi="Times New Roman" w:cs="Times New Roman"/>
          <w:sz w:val="28"/>
          <w:szCs w:val="28"/>
        </w:rPr>
        <w:t>; 11 – весы.</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noProof/>
          <w:sz w:val="28"/>
          <w:szCs w:val="28"/>
        </w:rPr>
        <w:drawing>
          <wp:inline distT="0" distB="0" distL="0" distR="0">
            <wp:extent cx="4019550" cy="2512219"/>
            <wp:effectExtent l="1905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rcRect/>
                    <a:stretch>
                      <a:fillRect/>
                    </a:stretch>
                  </pic:blipFill>
                  <pic:spPr bwMode="auto">
                    <a:xfrm>
                      <a:off x="0" y="0"/>
                      <a:ext cx="4019550" cy="2512219"/>
                    </a:xfrm>
                    <a:prstGeom prst="rect">
                      <a:avLst/>
                    </a:prstGeom>
                    <a:noFill/>
                    <a:ln w="9525">
                      <a:noFill/>
                      <a:miter lim="800000"/>
                      <a:headEnd/>
                      <a:tailEnd/>
                    </a:ln>
                  </pic:spPr>
                </pic:pic>
              </a:graphicData>
            </a:graphic>
          </wp:inline>
        </w:drawing>
      </w:r>
    </w:p>
    <w:p w:rsidR="001A3DFD" w:rsidRPr="00133871" w:rsidRDefault="001A3DFD" w:rsidP="00133871">
      <w:pPr>
        <w:spacing w:after="0" w:line="240" w:lineRule="auto"/>
        <w:jc w:val="center"/>
        <w:rPr>
          <w:rFonts w:ascii="Times New Roman" w:hAnsi="Times New Roman" w:cs="Times New Roman"/>
          <w:sz w:val="24"/>
          <w:szCs w:val="24"/>
        </w:rPr>
      </w:pPr>
      <w:r w:rsidRPr="00133871">
        <w:rPr>
          <w:rFonts w:ascii="Times New Roman" w:hAnsi="Times New Roman" w:cs="Times New Roman"/>
          <w:sz w:val="24"/>
          <w:szCs w:val="24"/>
        </w:rPr>
        <w:lastRenderedPageBreak/>
        <w:t xml:space="preserve">Рис. 5.3. </w:t>
      </w:r>
      <w:proofErr w:type="gramStart"/>
      <w:r w:rsidRPr="00133871">
        <w:rPr>
          <w:rFonts w:ascii="Times New Roman" w:hAnsi="Times New Roman" w:cs="Times New Roman"/>
          <w:sz w:val="24"/>
          <w:szCs w:val="24"/>
        </w:rPr>
        <w:t xml:space="preserve">Схема технологического процесса производства творога с вальцовым охладителем (а), с ротационным охладителем (б), с </w:t>
      </w:r>
      <w:proofErr w:type="spellStart"/>
      <w:r w:rsidRPr="00133871">
        <w:rPr>
          <w:rFonts w:ascii="Times New Roman" w:hAnsi="Times New Roman" w:cs="Times New Roman"/>
          <w:sz w:val="24"/>
          <w:szCs w:val="24"/>
        </w:rPr>
        <w:t>творогоизготовителем</w:t>
      </w:r>
      <w:proofErr w:type="spellEnd"/>
      <w:r w:rsidRPr="00133871">
        <w:rPr>
          <w:rFonts w:ascii="Times New Roman" w:hAnsi="Times New Roman" w:cs="Times New Roman"/>
          <w:sz w:val="24"/>
          <w:szCs w:val="24"/>
        </w:rPr>
        <w:t xml:space="preserve"> с прессующей ванной и цилиндрическим охладителем (в): 1 – насос; 2 – резервуар*, 3 – бак-балансер; 4 – пластинчатый пастеризатор; 5 – </w:t>
      </w:r>
      <w:proofErr w:type="spellStart"/>
      <w:r w:rsidRPr="00133871">
        <w:rPr>
          <w:rFonts w:ascii="Times New Roman" w:hAnsi="Times New Roman" w:cs="Times New Roman"/>
          <w:sz w:val="24"/>
          <w:szCs w:val="24"/>
        </w:rPr>
        <w:t>сепаратор-молокоочиститель</w:t>
      </w:r>
      <w:proofErr w:type="spellEnd"/>
      <w:r w:rsidRPr="00133871">
        <w:rPr>
          <w:rFonts w:ascii="Times New Roman" w:hAnsi="Times New Roman" w:cs="Times New Roman"/>
          <w:sz w:val="24"/>
          <w:szCs w:val="24"/>
        </w:rPr>
        <w:t>; 6 – ванна для сквашивания молока; 7 – пресс-тележка; 8 –  ротационный охладитель; 9 – бак; 10 – автомат для расфасовки; 11 –охладитель для творога;</w:t>
      </w:r>
      <w:proofErr w:type="gramEnd"/>
      <w:r w:rsidRPr="00133871">
        <w:rPr>
          <w:rFonts w:ascii="Times New Roman" w:hAnsi="Times New Roman" w:cs="Times New Roman"/>
          <w:sz w:val="24"/>
          <w:szCs w:val="24"/>
        </w:rPr>
        <w:t xml:space="preserve"> 12 - </w:t>
      </w:r>
      <w:proofErr w:type="spellStart"/>
      <w:r w:rsidRPr="00133871">
        <w:rPr>
          <w:rFonts w:ascii="Times New Roman" w:hAnsi="Times New Roman" w:cs="Times New Roman"/>
          <w:sz w:val="24"/>
          <w:szCs w:val="24"/>
        </w:rPr>
        <w:t>творогоизготовитель</w:t>
      </w:r>
      <w:proofErr w:type="spellEnd"/>
      <w:r w:rsidRPr="00133871">
        <w:rPr>
          <w:rFonts w:ascii="Times New Roman" w:hAnsi="Times New Roman" w:cs="Times New Roman"/>
          <w:sz w:val="24"/>
          <w:szCs w:val="24"/>
        </w:rPr>
        <w:t xml:space="preserve"> с </w:t>
      </w:r>
      <w:proofErr w:type="spellStart"/>
      <w:r w:rsidRPr="00133871">
        <w:rPr>
          <w:rFonts w:ascii="Times New Roman" w:hAnsi="Times New Roman" w:cs="Times New Roman"/>
          <w:sz w:val="24"/>
          <w:szCs w:val="24"/>
        </w:rPr>
        <w:t>прессущей</w:t>
      </w:r>
      <w:proofErr w:type="spellEnd"/>
      <w:r w:rsidRPr="00133871">
        <w:rPr>
          <w:rFonts w:ascii="Times New Roman" w:hAnsi="Times New Roman" w:cs="Times New Roman"/>
          <w:sz w:val="24"/>
          <w:szCs w:val="24"/>
        </w:rPr>
        <w:t xml:space="preserve"> </w:t>
      </w:r>
      <w:proofErr w:type="spellStart"/>
      <w:r w:rsidRPr="00133871">
        <w:rPr>
          <w:rFonts w:ascii="Times New Roman" w:hAnsi="Times New Roman" w:cs="Times New Roman"/>
          <w:sz w:val="24"/>
          <w:szCs w:val="24"/>
        </w:rPr>
        <w:t>ваной</w:t>
      </w:r>
      <w:proofErr w:type="spellEnd"/>
      <w:r w:rsidRPr="00133871">
        <w:rPr>
          <w:rFonts w:ascii="Times New Roman" w:hAnsi="Times New Roman" w:cs="Times New Roman"/>
          <w:sz w:val="24"/>
          <w:szCs w:val="24"/>
        </w:rPr>
        <w:t>; 13 – тележка; 11 – охладитель для творога.</w:t>
      </w:r>
    </w:p>
    <w:p w:rsidR="00133871" w:rsidRDefault="001A3DFD" w:rsidP="001A3DFD">
      <w:pPr>
        <w:spacing w:after="0" w:line="240" w:lineRule="auto"/>
        <w:jc w:val="both"/>
        <w:rPr>
          <w:rFonts w:ascii="Times New Roman" w:hAnsi="Times New Roman" w:cs="Times New Roman"/>
          <w:spacing w:val="2"/>
          <w:sz w:val="28"/>
          <w:szCs w:val="28"/>
        </w:rPr>
      </w:pPr>
      <w:r w:rsidRPr="001A3DFD">
        <w:rPr>
          <w:rFonts w:ascii="Times New Roman" w:hAnsi="Times New Roman" w:cs="Times New Roman"/>
          <w:spacing w:val="2"/>
          <w:sz w:val="28"/>
          <w:szCs w:val="28"/>
        </w:rPr>
        <w:tab/>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1"/>
          <w:sz w:val="28"/>
          <w:szCs w:val="28"/>
        </w:rPr>
        <w:t>При составлении схемы и выбора технологии продукц</w:t>
      </w:r>
      <w:r w:rsidRPr="001A3DFD">
        <w:rPr>
          <w:rFonts w:ascii="Times New Roman" w:hAnsi="Times New Roman" w:cs="Times New Roman"/>
          <w:spacing w:val="-3"/>
          <w:sz w:val="28"/>
          <w:szCs w:val="28"/>
        </w:rPr>
        <w:t>ии необходи</w:t>
      </w:r>
      <w:r w:rsidRPr="001A3DFD">
        <w:rPr>
          <w:rFonts w:ascii="Times New Roman" w:hAnsi="Times New Roman" w:cs="Times New Roman"/>
          <w:sz w:val="28"/>
          <w:szCs w:val="28"/>
        </w:rPr>
        <w:t>мо предусматривать передовые, наиболее экономичные</w:t>
      </w:r>
      <w:r w:rsidRPr="001A3DFD">
        <w:rPr>
          <w:rFonts w:ascii="Times New Roman" w:hAnsi="Times New Roman" w:cs="Times New Roman"/>
          <w:sz w:val="28"/>
          <w:szCs w:val="28"/>
        </w:rPr>
        <w:tab/>
      </w:r>
      <w:r w:rsidRPr="001A3DFD">
        <w:rPr>
          <w:rFonts w:ascii="Times New Roman" w:hAnsi="Times New Roman" w:cs="Times New Roman"/>
          <w:spacing w:val="-8"/>
          <w:sz w:val="28"/>
          <w:szCs w:val="28"/>
        </w:rPr>
        <w:t>, методы ее выра</w:t>
      </w:r>
      <w:r w:rsidRPr="001A3DFD">
        <w:rPr>
          <w:rFonts w:ascii="Times New Roman" w:hAnsi="Times New Roman" w:cs="Times New Roman"/>
          <w:sz w:val="28"/>
          <w:szCs w:val="28"/>
        </w:rPr>
        <w:t>ботки.</w:t>
      </w:r>
    </w:p>
    <w:p w:rsidR="001A3DFD" w:rsidRDefault="001A3DFD" w:rsidP="001A3DFD">
      <w:pPr>
        <w:tabs>
          <w:tab w:val="left" w:pos="5050"/>
        </w:tabs>
        <w:spacing w:after="0" w:line="240" w:lineRule="auto"/>
        <w:ind w:firstLine="490"/>
        <w:jc w:val="both"/>
        <w:rPr>
          <w:rFonts w:ascii="Times New Roman" w:hAnsi="Times New Roman" w:cs="Times New Roman"/>
          <w:spacing w:val="3"/>
          <w:sz w:val="28"/>
          <w:szCs w:val="28"/>
        </w:rPr>
      </w:pPr>
      <w:r w:rsidRPr="001A3DFD">
        <w:rPr>
          <w:rFonts w:ascii="Times New Roman" w:hAnsi="Times New Roman" w:cs="Times New Roman"/>
          <w:spacing w:val="5"/>
          <w:sz w:val="28"/>
          <w:szCs w:val="28"/>
        </w:rPr>
        <w:t>Имея сводные таблицы продуктовых расчетов (на еди</w:t>
      </w:r>
      <w:r w:rsidRPr="001A3DFD">
        <w:rPr>
          <w:rFonts w:ascii="Times New Roman" w:hAnsi="Times New Roman" w:cs="Times New Roman"/>
          <w:spacing w:val="-4"/>
          <w:sz w:val="28"/>
          <w:szCs w:val="28"/>
        </w:rPr>
        <w:t>ницы продук</w:t>
      </w:r>
      <w:r w:rsidRPr="001A3DFD">
        <w:rPr>
          <w:rFonts w:ascii="Times New Roman" w:hAnsi="Times New Roman" w:cs="Times New Roman"/>
          <w:spacing w:val="5"/>
          <w:sz w:val="28"/>
          <w:szCs w:val="28"/>
        </w:rPr>
        <w:t>тов и на заданные объемы производства), технологические</w:t>
      </w:r>
      <w:r w:rsidRPr="001A3DFD">
        <w:rPr>
          <w:rFonts w:ascii="Times New Roman" w:hAnsi="Times New Roman" w:cs="Times New Roman"/>
          <w:spacing w:val="11"/>
          <w:sz w:val="28"/>
          <w:szCs w:val="28"/>
        </w:rPr>
        <w:t xml:space="preserve"> схемы, необ</w:t>
      </w:r>
      <w:r w:rsidRPr="001A3DFD">
        <w:rPr>
          <w:rFonts w:ascii="Times New Roman" w:hAnsi="Times New Roman" w:cs="Times New Roman"/>
          <w:spacing w:val="3"/>
          <w:sz w:val="28"/>
          <w:szCs w:val="28"/>
        </w:rPr>
        <w:t>ходимо составить график технологических процессов.</w:t>
      </w:r>
    </w:p>
    <w:p w:rsidR="001A3DFD" w:rsidRPr="001A3DFD" w:rsidRDefault="001A3DFD" w:rsidP="001A3DFD">
      <w:pPr>
        <w:tabs>
          <w:tab w:val="left" w:pos="5050"/>
        </w:tabs>
        <w:spacing w:after="0" w:line="240" w:lineRule="auto"/>
        <w:ind w:firstLine="490"/>
        <w:jc w:val="both"/>
        <w:rPr>
          <w:rFonts w:ascii="Times New Roman" w:hAnsi="Times New Roman" w:cs="Times New Roman"/>
          <w:sz w:val="28"/>
          <w:szCs w:val="28"/>
        </w:rPr>
      </w:pPr>
    </w:p>
    <w:p w:rsidR="001A3DFD" w:rsidRPr="001A3DFD" w:rsidRDefault="001A3DFD" w:rsidP="001A3DFD">
      <w:pPr>
        <w:spacing w:after="0" w:line="240" w:lineRule="auto"/>
        <w:ind w:firstLine="426"/>
        <w:jc w:val="both"/>
        <w:rPr>
          <w:rFonts w:ascii="Times New Roman" w:hAnsi="Times New Roman" w:cs="Times New Roman"/>
          <w:spacing w:val="1"/>
          <w:sz w:val="28"/>
          <w:szCs w:val="28"/>
        </w:rPr>
      </w:pPr>
      <w:r w:rsidRPr="001A3DFD">
        <w:rPr>
          <w:rFonts w:ascii="Times New Roman" w:hAnsi="Times New Roman" w:cs="Times New Roman"/>
          <w:b/>
          <w:sz w:val="28"/>
          <w:szCs w:val="28"/>
        </w:rPr>
        <w:t>1.1.</w:t>
      </w:r>
      <w:r>
        <w:rPr>
          <w:rFonts w:ascii="Times New Roman" w:hAnsi="Times New Roman" w:cs="Times New Roman"/>
          <w:sz w:val="28"/>
          <w:szCs w:val="28"/>
        </w:rPr>
        <w:t xml:space="preserve"> </w:t>
      </w:r>
      <w:r w:rsidRPr="001A3DFD">
        <w:rPr>
          <w:rFonts w:ascii="Times New Roman" w:hAnsi="Times New Roman" w:cs="Times New Roman"/>
          <w:sz w:val="28"/>
          <w:szCs w:val="28"/>
        </w:rPr>
        <w:tab/>
      </w:r>
      <w:r w:rsidRPr="001A3DFD">
        <w:rPr>
          <w:rFonts w:ascii="Times New Roman" w:hAnsi="Times New Roman" w:cs="Times New Roman"/>
          <w:spacing w:val="6"/>
          <w:sz w:val="28"/>
          <w:szCs w:val="28"/>
        </w:rPr>
        <w:t xml:space="preserve">График технологических процессов строят для определения режима </w:t>
      </w:r>
      <w:r w:rsidRPr="001A3DFD">
        <w:rPr>
          <w:rFonts w:ascii="Times New Roman" w:hAnsi="Times New Roman" w:cs="Times New Roman"/>
          <w:spacing w:val="8"/>
          <w:sz w:val="28"/>
          <w:szCs w:val="28"/>
        </w:rPr>
        <w:t>работы предприятия (цеха), продолжительности и последовательности</w:t>
      </w:r>
      <w:r w:rsidRPr="001A3DFD">
        <w:rPr>
          <w:rFonts w:ascii="Times New Roman" w:hAnsi="Times New Roman" w:cs="Times New Roman"/>
          <w:spacing w:val="8"/>
          <w:sz w:val="28"/>
          <w:szCs w:val="28"/>
        </w:rPr>
        <w:br/>
      </w:r>
      <w:r w:rsidRPr="001A3DFD">
        <w:rPr>
          <w:rFonts w:ascii="Times New Roman" w:hAnsi="Times New Roman" w:cs="Times New Roman"/>
          <w:spacing w:val="5"/>
          <w:sz w:val="28"/>
          <w:szCs w:val="28"/>
        </w:rPr>
        <w:t>операций в течение суток (смены), взаимосвязи отдельных операций,</w:t>
      </w:r>
      <w:r w:rsidRPr="001A3DFD">
        <w:rPr>
          <w:rFonts w:ascii="Times New Roman" w:hAnsi="Times New Roman" w:cs="Times New Roman"/>
          <w:spacing w:val="5"/>
          <w:sz w:val="28"/>
          <w:szCs w:val="28"/>
        </w:rPr>
        <w:br/>
      </w:r>
      <w:r w:rsidRPr="001A3DFD">
        <w:rPr>
          <w:rFonts w:ascii="Times New Roman" w:hAnsi="Times New Roman" w:cs="Times New Roman"/>
          <w:spacing w:val="2"/>
          <w:sz w:val="28"/>
          <w:szCs w:val="28"/>
        </w:rPr>
        <w:t xml:space="preserve">интенсивности и часового материального баланса производства. График </w:t>
      </w:r>
      <w:r w:rsidRPr="001A3DFD">
        <w:rPr>
          <w:rFonts w:ascii="Times New Roman" w:hAnsi="Times New Roman" w:cs="Times New Roman"/>
          <w:sz w:val="28"/>
          <w:szCs w:val="28"/>
        </w:rPr>
        <w:t>является основой для дальнейшего подбора и расчета машин и аппаратов и, соответственно, для построения графика работ технологическо</w:t>
      </w:r>
      <w:r w:rsidRPr="001A3DFD">
        <w:rPr>
          <w:rFonts w:ascii="Times New Roman" w:hAnsi="Times New Roman" w:cs="Times New Roman"/>
          <w:spacing w:val="1"/>
          <w:sz w:val="28"/>
          <w:szCs w:val="28"/>
        </w:rPr>
        <w:t>го оборудования.</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1"/>
          <w:sz w:val="28"/>
          <w:szCs w:val="28"/>
        </w:rPr>
        <w:tab/>
      </w:r>
      <w:r w:rsidRPr="001A3DFD">
        <w:rPr>
          <w:rFonts w:ascii="Times New Roman" w:hAnsi="Times New Roman" w:cs="Times New Roman"/>
          <w:spacing w:val="5"/>
          <w:sz w:val="28"/>
          <w:szCs w:val="28"/>
        </w:rPr>
        <w:t>График представляет собой сочетание схемы технологического нап</w:t>
      </w:r>
      <w:r w:rsidRPr="001A3DFD">
        <w:rPr>
          <w:rFonts w:ascii="Times New Roman" w:hAnsi="Times New Roman" w:cs="Times New Roman"/>
          <w:spacing w:val="6"/>
          <w:sz w:val="28"/>
          <w:szCs w:val="28"/>
        </w:rPr>
        <w:t xml:space="preserve">равления рабочей диаграммы и продуктовых расчетов. Для построения </w:t>
      </w:r>
      <w:r w:rsidRPr="001A3DFD">
        <w:rPr>
          <w:rFonts w:ascii="Times New Roman" w:hAnsi="Times New Roman" w:cs="Times New Roman"/>
          <w:sz w:val="28"/>
          <w:szCs w:val="28"/>
        </w:rPr>
        <w:t>графиков необходимы следующие данные: характеристика производственного</w:t>
      </w:r>
      <w:r w:rsidRPr="001A3DFD">
        <w:rPr>
          <w:rFonts w:ascii="Times New Roman" w:hAnsi="Times New Roman" w:cs="Times New Roman"/>
          <w:spacing w:val="4"/>
          <w:sz w:val="28"/>
          <w:szCs w:val="28"/>
        </w:rPr>
        <w:t xml:space="preserve"> цикла; количество циклов в смену или сутки; принятая сменность – </w:t>
      </w:r>
      <w:r w:rsidRPr="001A3DFD">
        <w:rPr>
          <w:rFonts w:ascii="Times New Roman" w:hAnsi="Times New Roman" w:cs="Times New Roman"/>
          <w:spacing w:val="6"/>
          <w:sz w:val="28"/>
          <w:szCs w:val="28"/>
        </w:rPr>
        <w:t>жесткая или скользящая; продолжительность приемки молока в часах.</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4"/>
          <w:sz w:val="28"/>
          <w:szCs w:val="28"/>
        </w:rPr>
        <w:tab/>
        <w:t xml:space="preserve">Продолжительность приемки молока зависит от типа и мощности </w:t>
      </w:r>
      <w:r w:rsidRPr="001A3DFD">
        <w:rPr>
          <w:rFonts w:ascii="Times New Roman" w:hAnsi="Times New Roman" w:cs="Times New Roman"/>
          <w:spacing w:val="3"/>
          <w:sz w:val="28"/>
          <w:szCs w:val="28"/>
        </w:rPr>
        <w:t>предприятия. В учебном проектировании продолжительность приемки мо</w:t>
      </w:r>
      <w:r w:rsidRPr="001A3DFD">
        <w:rPr>
          <w:rFonts w:ascii="Times New Roman" w:hAnsi="Times New Roman" w:cs="Times New Roman"/>
          <w:spacing w:val="5"/>
          <w:sz w:val="28"/>
          <w:szCs w:val="28"/>
        </w:rPr>
        <w:t>лока принимают равной 4ч при мощности завода 100 т молока перераба</w:t>
      </w:r>
      <w:r w:rsidRPr="001A3DFD">
        <w:rPr>
          <w:rFonts w:ascii="Times New Roman" w:hAnsi="Times New Roman" w:cs="Times New Roman"/>
          <w:sz w:val="28"/>
          <w:szCs w:val="28"/>
        </w:rPr>
        <w:t>тываемого в смену. Для заводов малой мощности (до 40 т) продолжитель</w:t>
      </w:r>
      <w:r w:rsidRPr="001A3DFD">
        <w:rPr>
          <w:rFonts w:ascii="Times New Roman" w:hAnsi="Times New Roman" w:cs="Times New Roman"/>
          <w:spacing w:val="3"/>
          <w:sz w:val="28"/>
          <w:szCs w:val="28"/>
        </w:rPr>
        <w:t>ность приемки молока не должна превышать 3 ч.</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4"/>
          <w:sz w:val="28"/>
          <w:szCs w:val="28"/>
        </w:rPr>
        <w:tab/>
        <w:t>Зная основные факторы, определяющие график технологических про</w:t>
      </w:r>
      <w:r w:rsidRPr="001A3DFD">
        <w:rPr>
          <w:rFonts w:ascii="Times New Roman" w:hAnsi="Times New Roman" w:cs="Times New Roman"/>
          <w:spacing w:val="3"/>
          <w:sz w:val="28"/>
          <w:szCs w:val="28"/>
        </w:rPr>
        <w:t>цессов, приступают к его построению.</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 xml:space="preserve">В графе "Наименование операций технологического процесса" </w:t>
      </w:r>
      <w:r w:rsidRPr="001A3DFD">
        <w:rPr>
          <w:rFonts w:ascii="Times New Roman" w:hAnsi="Times New Roman" w:cs="Times New Roman"/>
          <w:spacing w:val="8"/>
          <w:sz w:val="28"/>
          <w:szCs w:val="28"/>
        </w:rPr>
        <w:t xml:space="preserve">снизу верх записывают вначале операции, связанные с приемкой и </w:t>
      </w:r>
      <w:r w:rsidRPr="001A3DFD">
        <w:rPr>
          <w:rFonts w:ascii="Times New Roman" w:hAnsi="Times New Roman" w:cs="Times New Roman"/>
          <w:spacing w:val="6"/>
          <w:sz w:val="28"/>
          <w:szCs w:val="28"/>
        </w:rPr>
        <w:t>первичной обработкой молока, а затем последовательно по всему ассор</w:t>
      </w:r>
      <w:r w:rsidRPr="001A3DFD">
        <w:rPr>
          <w:rFonts w:ascii="Times New Roman" w:hAnsi="Times New Roman" w:cs="Times New Roman"/>
          <w:sz w:val="28"/>
          <w:szCs w:val="28"/>
        </w:rPr>
        <w:t>тименту все технологические операции.</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8"/>
          <w:sz w:val="28"/>
          <w:szCs w:val="28"/>
        </w:rPr>
        <w:tab/>
        <w:t>В графе "Всего" указывают массу перерабатываемого, молока, полуф</w:t>
      </w:r>
      <w:r w:rsidRPr="001A3DFD">
        <w:rPr>
          <w:rFonts w:ascii="Times New Roman" w:hAnsi="Times New Roman" w:cs="Times New Roman"/>
          <w:spacing w:val="7"/>
          <w:sz w:val="28"/>
          <w:szCs w:val="28"/>
        </w:rPr>
        <w:t>абрикатов, готовой продукции и вторичного сырья по соответствую</w:t>
      </w:r>
      <w:r w:rsidRPr="001A3DFD">
        <w:rPr>
          <w:rFonts w:ascii="Times New Roman" w:hAnsi="Times New Roman" w:cs="Times New Roman"/>
          <w:spacing w:val="2"/>
          <w:sz w:val="28"/>
          <w:szCs w:val="28"/>
        </w:rPr>
        <w:t xml:space="preserve">щим операциям. Данные принимают из продуктовых расчетов. Далее </w:t>
      </w:r>
      <w:proofErr w:type="gramStart"/>
      <w:r w:rsidRPr="001A3DFD">
        <w:rPr>
          <w:rFonts w:ascii="Times New Roman" w:hAnsi="Times New Roman" w:cs="Times New Roman"/>
          <w:spacing w:val="2"/>
          <w:sz w:val="28"/>
          <w:szCs w:val="28"/>
        </w:rPr>
        <w:t>по</w:t>
      </w:r>
      <w:proofErr w:type="gramEnd"/>
      <w:r w:rsidRPr="001A3DFD">
        <w:rPr>
          <w:rFonts w:ascii="Times New Roman" w:hAnsi="Times New Roman" w:cs="Times New Roman"/>
          <w:spacing w:val="2"/>
          <w:sz w:val="28"/>
          <w:szCs w:val="28"/>
        </w:rPr>
        <w:t xml:space="preserve"> </w:t>
      </w:r>
      <w:proofErr w:type="gramStart"/>
      <w:r w:rsidRPr="001A3DFD">
        <w:rPr>
          <w:rFonts w:ascii="Times New Roman" w:hAnsi="Times New Roman" w:cs="Times New Roman"/>
          <w:spacing w:val="2"/>
          <w:sz w:val="28"/>
          <w:szCs w:val="28"/>
        </w:rPr>
        <w:t>г</w:t>
      </w:r>
      <w:r w:rsidRPr="001A3DFD">
        <w:rPr>
          <w:rFonts w:ascii="Times New Roman" w:hAnsi="Times New Roman" w:cs="Times New Roman"/>
          <w:spacing w:val="3"/>
          <w:sz w:val="28"/>
          <w:szCs w:val="28"/>
        </w:rPr>
        <w:t>оризонтами</w:t>
      </w:r>
      <w:proofErr w:type="gramEnd"/>
      <w:r w:rsidRPr="001A3DFD">
        <w:rPr>
          <w:rFonts w:ascii="Times New Roman" w:hAnsi="Times New Roman" w:cs="Times New Roman"/>
          <w:spacing w:val="3"/>
          <w:sz w:val="28"/>
          <w:szCs w:val="28"/>
        </w:rPr>
        <w:t xml:space="preserve"> откладывают часы суток посменно.</w:t>
      </w:r>
    </w:p>
    <w:p w:rsidR="001A3DFD" w:rsidRPr="001A3DFD" w:rsidRDefault="001A3DFD" w:rsidP="001A3DFD">
      <w:pPr>
        <w:spacing w:after="0" w:line="240" w:lineRule="auto"/>
        <w:jc w:val="both"/>
        <w:rPr>
          <w:rFonts w:ascii="Times New Roman" w:hAnsi="Times New Roman" w:cs="Times New Roman"/>
          <w:spacing w:val="3"/>
          <w:sz w:val="28"/>
          <w:szCs w:val="28"/>
        </w:rPr>
      </w:pPr>
      <w:r w:rsidRPr="001A3DFD">
        <w:rPr>
          <w:rFonts w:ascii="Times New Roman" w:hAnsi="Times New Roman" w:cs="Times New Roman"/>
          <w:sz w:val="28"/>
          <w:szCs w:val="28"/>
        </w:rPr>
        <w:tab/>
        <w:t xml:space="preserve">На рис. 5.4. показан пример построения графика организации </w:t>
      </w:r>
      <w:r w:rsidRPr="001A3DFD">
        <w:rPr>
          <w:rFonts w:ascii="Times New Roman" w:hAnsi="Times New Roman" w:cs="Times New Roman"/>
          <w:spacing w:val="3"/>
          <w:sz w:val="28"/>
          <w:szCs w:val="28"/>
        </w:rPr>
        <w:t>технологических процессов на городском молочной заводе.</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noProof/>
          <w:sz w:val="28"/>
          <w:szCs w:val="28"/>
        </w:rPr>
        <w:lastRenderedPageBreak/>
        <w:drawing>
          <wp:inline distT="0" distB="0" distL="0" distR="0">
            <wp:extent cx="5972175" cy="7086600"/>
            <wp:effectExtent l="19050" t="0" r="9525"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srcRect t="3676" b="7520"/>
                    <a:stretch>
                      <a:fillRect/>
                    </a:stretch>
                  </pic:blipFill>
                  <pic:spPr bwMode="auto">
                    <a:xfrm>
                      <a:off x="0" y="0"/>
                      <a:ext cx="5972175" cy="7086600"/>
                    </a:xfrm>
                    <a:prstGeom prst="rect">
                      <a:avLst/>
                    </a:prstGeom>
                    <a:noFill/>
                    <a:ln w="9525">
                      <a:noFill/>
                      <a:miter lim="800000"/>
                      <a:headEnd/>
                      <a:tailEnd/>
                    </a:ln>
                  </pic:spPr>
                </pic:pic>
              </a:graphicData>
            </a:graphic>
          </wp:inline>
        </w:drawing>
      </w:r>
    </w:p>
    <w:p w:rsidR="001A3DFD" w:rsidRPr="001A3DFD" w:rsidRDefault="001A3DFD" w:rsidP="001A3DFD">
      <w:pPr>
        <w:spacing w:after="0" w:line="240" w:lineRule="auto"/>
        <w:rPr>
          <w:rFonts w:ascii="Times New Roman" w:hAnsi="Times New Roman" w:cs="Times New Roman"/>
          <w:spacing w:val="3"/>
          <w:sz w:val="28"/>
          <w:szCs w:val="28"/>
        </w:rPr>
      </w:pPr>
      <w:r w:rsidRPr="001A3DFD">
        <w:rPr>
          <w:rFonts w:ascii="Times New Roman" w:hAnsi="Times New Roman" w:cs="Times New Roman"/>
          <w:spacing w:val="3"/>
          <w:sz w:val="28"/>
          <w:szCs w:val="28"/>
        </w:rPr>
        <w:t>Рис. 5.4. График организации технологических процессов.</w:t>
      </w:r>
    </w:p>
    <w:p w:rsidR="001A3DFD" w:rsidRPr="001A3DFD" w:rsidRDefault="001A3DFD" w:rsidP="001A3DFD">
      <w:pPr>
        <w:pStyle w:val="1"/>
        <w:spacing w:before="0" w:line="240" w:lineRule="auto"/>
        <w:rPr>
          <w:rFonts w:ascii="Times New Roman" w:hAnsi="Times New Roman" w:cs="Times New Roman"/>
        </w:rPr>
      </w:pPr>
      <w:r w:rsidRPr="001A3DFD">
        <w:rPr>
          <w:rFonts w:ascii="Times New Roman" w:hAnsi="Times New Roman" w:cs="Times New Roman"/>
        </w:rPr>
        <w:br w:type="page"/>
      </w:r>
    </w:p>
    <w:p w:rsidR="001A3DFD" w:rsidRPr="001A3DFD" w:rsidRDefault="001A3DFD" w:rsidP="00870D3E">
      <w:pPr>
        <w:spacing w:after="0" w:line="240" w:lineRule="auto"/>
        <w:jc w:val="both"/>
        <w:rPr>
          <w:rFonts w:ascii="Times New Roman" w:hAnsi="Times New Roman" w:cs="Times New Roman"/>
          <w:sz w:val="28"/>
          <w:szCs w:val="28"/>
        </w:rPr>
      </w:pPr>
      <w:r w:rsidRPr="001A3DFD">
        <w:rPr>
          <w:rFonts w:ascii="Times New Roman" w:hAnsi="Times New Roman" w:cs="Times New Roman"/>
          <w:spacing w:val="4"/>
          <w:sz w:val="28"/>
          <w:szCs w:val="28"/>
        </w:rPr>
        <w:lastRenderedPageBreak/>
        <w:tab/>
      </w:r>
      <w:r w:rsidR="00870D3E" w:rsidRPr="00870D3E">
        <w:rPr>
          <w:rFonts w:ascii="Times New Roman" w:hAnsi="Times New Roman" w:cs="Times New Roman"/>
          <w:b/>
          <w:spacing w:val="4"/>
          <w:sz w:val="28"/>
          <w:szCs w:val="28"/>
        </w:rPr>
        <w:t>2.</w:t>
      </w:r>
      <w:r w:rsidR="00870D3E">
        <w:rPr>
          <w:rFonts w:ascii="Times New Roman" w:hAnsi="Times New Roman" w:cs="Times New Roman"/>
          <w:spacing w:val="4"/>
          <w:sz w:val="28"/>
          <w:szCs w:val="28"/>
        </w:rPr>
        <w:t xml:space="preserve"> </w:t>
      </w:r>
      <w:r w:rsidRPr="001A3DFD">
        <w:rPr>
          <w:rFonts w:ascii="Times New Roman" w:hAnsi="Times New Roman" w:cs="Times New Roman"/>
          <w:spacing w:val="4"/>
          <w:sz w:val="28"/>
          <w:szCs w:val="28"/>
        </w:rPr>
        <w:t xml:space="preserve">Расчет и подбор технологического оборудования производятся </w:t>
      </w:r>
      <w:r w:rsidRPr="001A3DFD">
        <w:rPr>
          <w:rFonts w:ascii="Times New Roman" w:hAnsi="Times New Roman" w:cs="Times New Roman"/>
          <w:spacing w:val="5"/>
          <w:sz w:val="28"/>
          <w:szCs w:val="28"/>
        </w:rPr>
        <w:t>после продуктового расчета, выполнения технологической части и сос</w:t>
      </w:r>
      <w:r w:rsidRPr="001A3DFD">
        <w:rPr>
          <w:rFonts w:ascii="Times New Roman" w:hAnsi="Times New Roman" w:cs="Times New Roman"/>
          <w:sz w:val="28"/>
          <w:szCs w:val="28"/>
        </w:rPr>
        <w:t>тавления графика организации технологических процессов, который предопределяет необходимое количество машин, аппаратов оборудова</w:t>
      </w:r>
      <w:r w:rsidRPr="001A3DFD">
        <w:rPr>
          <w:rFonts w:ascii="Times New Roman" w:hAnsi="Times New Roman" w:cs="Times New Roman"/>
          <w:spacing w:val="16"/>
          <w:sz w:val="28"/>
          <w:szCs w:val="28"/>
        </w:rPr>
        <w:t>ния.</w:t>
      </w:r>
    </w:p>
    <w:p w:rsidR="001A3DFD" w:rsidRPr="001A3DFD" w:rsidRDefault="001A3DFD" w:rsidP="00BF0B58">
      <w:pPr>
        <w:spacing w:after="0" w:line="240" w:lineRule="auto"/>
        <w:ind w:firstLine="475"/>
        <w:jc w:val="both"/>
        <w:rPr>
          <w:rFonts w:ascii="Times New Roman" w:hAnsi="Times New Roman" w:cs="Times New Roman"/>
          <w:sz w:val="28"/>
          <w:szCs w:val="28"/>
        </w:rPr>
      </w:pPr>
      <w:r w:rsidRPr="001A3DFD">
        <w:rPr>
          <w:rFonts w:ascii="Times New Roman" w:hAnsi="Times New Roman" w:cs="Times New Roman"/>
          <w:spacing w:val="-2"/>
          <w:sz w:val="28"/>
          <w:szCs w:val="28"/>
        </w:rPr>
        <w:t xml:space="preserve">При расчете и подборе технологического оборудования необходимо </w:t>
      </w:r>
      <w:r w:rsidRPr="001A3DFD">
        <w:rPr>
          <w:rFonts w:ascii="Times New Roman" w:hAnsi="Times New Roman" w:cs="Times New Roman"/>
          <w:sz w:val="28"/>
          <w:szCs w:val="28"/>
        </w:rPr>
        <w:t>предусматривать новые прогрессивные высокопроизводительные аппара</w:t>
      </w:r>
      <w:r w:rsidRPr="001A3DFD">
        <w:rPr>
          <w:rFonts w:ascii="Times New Roman" w:hAnsi="Times New Roman" w:cs="Times New Roman"/>
          <w:spacing w:val="2"/>
          <w:sz w:val="28"/>
          <w:szCs w:val="28"/>
        </w:rPr>
        <w:t>ты и машины непрерывного действия</w:t>
      </w:r>
      <w:r w:rsidRPr="001A3DFD">
        <w:rPr>
          <w:rFonts w:ascii="Times New Roman" w:hAnsi="Times New Roman" w:cs="Times New Roman"/>
          <w:i/>
          <w:iCs/>
          <w:spacing w:val="2"/>
          <w:sz w:val="28"/>
          <w:szCs w:val="28"/>
        </w:rPr>
        <w:t xml:space="preserve">, </w:t>
      </w:r>
      <w:r w:rsidRPr="001A3DFD">
        <w:rPr>
          <w:rFonts w:ascii="Times New Roman" w:hAnsi="Times New Roman" w:cs="Times New Roman"/>
          <w:spacing w:val="2"/>
          <w:sz w:val="28"/>
          <w:szCs w:val="28"/>
        </w:rPr>
        <w:t xml:space="preserve">проектировать по возможности </w:t>
      </w:r>
      <w:r w:rsidRPr="001A3DFD">
        <w:rPr>
          <w:rFonts w:ascii="Times New Roman" w:hAnsi="Times New Roman" w:cs="Times New Roman"/>
          <w:spacing w:val="1"/>
          <w:sz w:val="28"/>
          <w:szCs w:val="28"/>
        </w:rPr>
        <w:t xml:space="preserve">однотипные машины с одинаковой производительностью и емкостью, с </w:t>
      </w:r>
      <w:r w:rsidRPr="001A3DFD">
        <w:rPr>
          <w:rFonts w:ascii="Times New Roman" w:hAnsi="Times New Roman" w:cs="Times New Roman"/>
          <w:spacing w:val="7"/>
          <w:sz w:val="28"/>
          <w:szCs w:val="28"/>
        </w:rPr>
        <w:t xml:space="preserve">учетом поточности технологического процесса производства молочных </w:t>
      </w:r>
      <w:r w:rsidRPr="001A3DFD">
        <w:rPr>
          <w:rFonts w:ascii="Times New Roman" w:hAnsi="Times New Roman" w:cs="Times New Roman"/>
          <w:spacing w:val="14"/>
          <w:sz w:val="28"/>
          <w:szCs w:val="28"/>
        </w:rPr>
        <w:t xml:space="preserve">продуктов. </w:t>
      </w:r>
      <w:r w:rsidRPr="001A3DFD">
        <w:rPr>
          <w:rFonts w:ascii="Times New Roman" w:hAnsi="Times New Roman" w:cs="Times New Roman"/>
          <w:spacing w:val="7"/>
          <w:sz w:val="28"/>
          <w:szCs w:val="28"/>
        </w:rPr>
        <w:t xml:space="preserve">Подбор оборудования начинается с составления схемы производства, </w:t>
      </w:r>
      <w:r w:rsidRPr="001A3DFD">
        <w:rPr>
          <w:rFonts w:ascii="Times New Roman" w:hAnsi="Times New Roman" w:cs="Times New Roman"/>
          <w:sz w:val="28"/>
          <w:szCs w:val="28"/>
        </w:rPr>
        <w:t>в которой указывают очередность технологических процессов.</w:t>
      </w:r>
    </w:p>
    <w:p w:rsidR="001A3DFD" w:rsidRPr="001A3DFD" w:rsidRDefault="001A3DFD" w:rsidP="00870D3E">
      <w:pPr>
        <w:spacing w:after="0" w:line="240" w:lineRule="auto"/>
        <w:jc w:val="both"/>
        <w:rPr>
          <w:rFonts w:ascii="Times New Roman" w:hAnsi="Times New Roman" w:cs="Times New Roman"/>
          <w:spacing w:val="13"/>
          <w:sz w:val="28"/>
          <w:szCs w:val="28"/>
        </w:rPr>
      </w:pPr>
      <w:r w:rsidRPr="001A3DFD">
        <w:rPr>
          <w:rFonts w:ascii="Times New Roman" w:hAnsi="Times New Roman" w:cs="Times New Roman"/>
          <w:spacing w:val="4"/>
          <w:sz w:val="28"/>
          <w:szCs w:val="28"/>
        </w:rPr>
        <w:tab/>
        <w:t xml:space="preserve">Вначале подбирают основное оборудование цеха. К основному  </w:t>
      </w:r>
      <w:r w:rsidRPr="001A3DFD">
        <w:rPr>
          <w:rFonts w:ascii="Times New Roman" w:hAnsi="Times New Roman" w:cs="Times New Roman"/>
          <w:sz w:val="28"/>
          <w:szCs w:val="28"/>
        </w:rPr>
        <w:t>оборудованию относятся машины, выполняющие основные операции (в сыродельном цехе - сыроизготовители и сыродельные ванны в масло</w:t>
      </w:r>
      <w:r w:rsidRPr="001A3DFD">
        <w:rPr>
          <w:rFonts w:ascii="Times New Roman" w:hAnsi="Times New Roman" w:cs="Times New Roman"/>
          <w:spacing w:val="6"/>
          <w:sz w:val="28"/>
          <w:szCs w:val="28"/>
        </w:rPr>
        <w:t xml:space="preserve">дельном цехе - </w:t>
      </w:r>
      <w:proofErr w:type="spellStart"/>
      <w:r w:rsidRPr="001A3DFD">
        <w:rPr>
          <w:rFonts w:ascii="Times New Roman" w:hAnsi="Times New Roman" w:cs="Times New Roman"/>
          <w:spacing w:val="6"/>
          <w:sz w:val="28"/>
          <w:szCs w:val="28"/>
        </w:rPr>
        <w:t>маслоизготовители</w:t>
      </w:r>
      <w:proofErr w:type="spellEnd"/>
      <w:r w:rsidRPr="001A3DFD">
        <w:rPr>
          <w:rFonts w:ascii="Times New Roman" w:hAnsi="Times New Roman" w:cs="Times New Roman"/>
          <w:spacing w:val="6"/>
          <w:sz w:val="28"/>
          <w:szCs w:val="28"/>
        </w:rPr>
        <w:t xml:space="preserve"> периодического и непрерывного действия и </w:t>
      </w:r>
      <w:proofErr w:type="spellStart"/>
      <w:r w:rsidRPr="001A3DFD">
        <w:rPr>
          <w:rFonts w:ascii="Times New Roman" w:hAnsi="Times New Roman" w:cs="Times New Roman"/>
          <w:spacing w:val="6"/>
          <w:sz w:val="28"/>
          <w:szCs w:val="28"/>
        </w:rPr>
        <w:t>маслообразователи</w:t>
      </w:r>
      <w:proofErr w:type="spellEnd"/>
      <w:r w:rsidRPr="001A3DFD">
        <w:rPr>
          <w:rFonts w:ascii="Times New Roman" w:hAnsi="Times New Roman" w:cs="Times New Roman"/>
          <w:spacing w:val="6"/>
          <w:sz w:val="28"/>
          <w:szCs w:val="28"/>
        </w:rPr>
        <w:t xml:space="preserve">, в  консервных цехах - вакуум-выпарные </w:t>
      </w:r>
      <w:r w:rsidRPr="001A3DFD">
        <w:rPr>
          <w:rFonts w:ascii="Times New Roman" w:hAnsi="Times New Roman" w:cs="Times New Roman"/>
          <w:spacing w:val="3"/>
          <w:sz w:val="28"/>
          <w:szCs w:val="28"/>
        </w:rPr>
        <w:t>установки и сушилки). Затем по каждому цеху подбирают остальное оборудо</w:t>
      </w:r>
      <w:r w:rsidRPr="001A3DFD">
        <w:rPr>
          <w:rFonts w:ascii="Times New Roman" w:hAnsi="Times New Roman" w:cs="Times New Roman"/>
          <w:spacing w:val="6"/>
          <w:sz w:val="28"/>
          <w:szCs w:val="28"/>
        </w:rPr>
        <w:t>вание, в последнюю очередь - оборудование приемного цеха, учи</w:t>
      </w:r>
      <w:r w:rsidRPr="001A3DFD">
        <w:rPr>
          <w:rFonts w:ascii="Times New Roman" w:hAnsi="Times New Roman" w:cs="Times New Roman"/>
          <w:spacing w:val="2"/>
          <w:sz w:val="28"/>
          <w:szCs w:val="28"/>
        </w:rPr>
        <w:t xml:space="preserve">тывая все изменения в графике технологических процессов, вызванные </w:t>
      </w:r>
      <w:r w:rsidRPr="001A3DFD">
        <w:rPr>
          <w:rFonts w:ascii="Times New Roman" w:hAnsi="Times New Roman" w:cs="Times New Roman"/>
          <w:spacing w:val="13"/>
          <w:sz w:val="28"/>
          <w:szCs w:val="28"/>
        </w:rPr>
        <w:t>подбором основного оборудования.</w:t>
      </w:r>
    </w:p>
    <w:p w:rsidR="001A3DFD" w:rsidRPr="001A3DFD" w:rsidRDefault="001A3DFD" w:rsidP="00870D3E">
      <w:pPr>
        <w:spacing w:after="0" w:line="240" w:lineRule="auto"/>
        <w:jc w:val="both"/>
        <w:rPr>
          <w:rFonts w:ascii="Times New Roman" w:hAnsi="Times New Roman" w:cs="Times New Roman"/>
          <w:sz w:val="28"/>
          <w:szCs w:val="28"/>
        </w:rPr>
      </w:pPr>
      <w:r w:rsidRPr="001A3DFD">
        <w:rPr>
          <w:rFonts w:ascii="Times New Roman" w:hAnsi="Times New Roman" w:cs="Times New Roman"/>
          <w:spacing w:val="13"/>
          <w:sz w:val="28"/>
          <w:szCs w:val="28"/>
        </w:rPr>
        <w:tab/>
      </w:r>
      <w:r w:rsidRPr="001A3DFD">
        <w:rPr>
          <w:rFonts w:ascii="Times New Roman" w:hAnsi="Times New Roman" w:cs="Times New Roman"/>
          <w:sz w:val="28"/>
          <w:szCs w:val="28"/>
        </w:rPr>
        <w:t xml:space="preserve">При расчете и подборе оборудования </w:t>
      </w:r>
      <w:proofErr w:type="gramStart"/>
      <w:r w:rsidRPr="001A3DFD">
        <w:rPr>
          <w:rFonts w:ascii="Times New Roman" w:hAnsi="Times New Roman" w:cs="Times New Roman"/>
          <w:sz w:val="28"/>
          <w:szCs w:val="28"/>
        </w:rPr>
        <w:t>в начале</w:t>
      </w:r>
      <w:proofErr w:type="gramEnd"/>
      <w:r w:rsidRPr="001A3DFD">
        <w:rPr>
          <w:rFonts w:ascii="Times New Roman" w:hAnsi="Times New Roman" w:cs="Times New Roman"/>
          <w:sz w:val="28"/>
          <w:szCs w:val="28"/>
        </w:rPr>
        <w:t xml:space="preserve"> определяют количество машин и аппаратов для основных технологических операций, а </w:t>
      </w:r>
      <w:r w:rsidRPr="001A3DFD">
        <w:rPr>
          <w:rFonts w:ascii="Times New Roman" w:hAnsi="Times New Roman" w:cs="Times New Roman"/>
          <w:spacing w:val="-1"/>
          <w:sz w:val="28"/>
          <w:szCs w:val="28"/>
        </w:rPr>
        <w:t xml:space="preserve">затем с учетом их производительности </w:t>
      </w:r>
      <w:r w:rsidRPr="001A3DFD">
        <w:rPr>
          <w:rFonts w:ascii="Times New Roman" w:hAnsi="Times New Roman" w:cs="Times New Roman"/>
          <w:spacing w:val="1"/>
          <w:sz w:val="28"/>
          <w:szCs w:val="28"/>
        </w:rPr>
        <w:t xml:space="preserve">и режима работы рассчитывают </w:t>
      </w:r>
      <w:r w:rsidRPr="001A3DFD">
        <w:rPr>
          <w:rFonts w:ascii="Times New Roman" w:hAnsi="Times New Roman" w:cs="Times New Roman"/>
          <w:sz w:val="28"/>
          <w:szCs w:val="28"/>
        </w:rPr>
        <w:t>и подбирают транспортирное и вспомогательное</w:t>
      </w:r>
      <w:r w:rsidRPr="001A3DFD">
        <w:rPr>
          <w:rFonts w:ascii="Times New Roman" w:hAnsi="Times New Roman" w:cs="Times New Roman"/>
          <w:spacing w:val="-2"/>
          <w:sz w:val="28"/>
          <w:szCs w:val="28"/>
        </w:rPr>
        <w:t xml:space="preserve"> оборудование.</w:t>
      </w:r>
    </w:p>
    <w:p w:rsidR="001A3DFD" w:rsidRPr="001A3DFD" w:rsidRDefault="001A3DFD" w:rsidP="00870D3E">
      <w:pPr>
        <w:spacing w:after="0" w:line="240" w:lineRule="auto"/>
        <w:jc w:val="both"/>
        <w:rPr>
          <w:rFonts w:ascii="Times New Roman" w:hAnsi="Times New Roman" w:cs="Times New Roman"/>
          <w:spacing w:val="24"/>
          <w:sz w:val="28"/>
          <w:szCs w:val="28"/>
        </w:rPr>
      </w:pPr>
      <w:r w:rsidRPr="001A3DFD">
        <w:rPr>
          <w:rFonts w:ascii="Times New Roman" w:hAnsi="Times New Roman" w:cs="Times New Roman"/>
          <w:sz w:val="28"/>
          <w:szCs w:val="28"/>
        </w:rPr>
        <w:tab/>
        <w:t>К</w:t>
      </w:r>
      <w:r w:rsidRPr="001A3DFD">
        <w:rPr>
          <w:rFonts w:ascii="Times New Roman" w:hAnsi="Times New Roman" w:cs="Times New Roman"/>
          <w:spacing w:val="-2"/>
          <w:sz w:val="28"/>
          <w:szCs w:val="28"/>
        </w:rPr>
        <w:t>оличество машин определяют</w:t>
      </w:r>
      <w:r w:rsidRPr="001A3DFD">
        <w:rPr>
          <w:rFonts w:ascii="Times New Roman" w:hAnsi="Times New Roman" w:cs="Times New Roman"/>
          <w:sz w:val="28"/>
          <w:szCs w:val="28"/>
        </w:rPr>
        <w:tab/>
      </w:r>
      <w:r w:rsidRPr="001A3DFD">
        <w:rPr>
          <w:rFonts w:ascii="Times New Roman" w:hAnsi="Times New Roman" w:cs="Times New Roman"/>
          <w:spacing w:val="-5"/>
          <w:sz w:val="28"/>
          <w:szCs w:val="28"/>
        </w:rPr>
        <w:t>по</w:t>
      </w:r>
      <w:r w:rsidR="00BF0B58">
        <w:rPr>
          <w:rFonts w:ascii="Times New Roman" w:hAnsi="Times New Roman" w:cs="Times New Roman"/>
          <w:spacing w:val="-5"/>
          <w:sz w:val="28"/>
          <w:szCs w:val="28"/>
        </w:rPr>
        <w:t xml:space="preserve"> </w:t>
      </w:r>
      <w:r w:rsidRPr="001A3DFD">
        <w:rPr>
          <w:rFonts w:ascii="Times New Roman" w:hAnsi="Times New Roman" w:cs="Times New Roman"/>
          <w:spacing w:val="-5"/>
          <w:sz w:val="28"/>
          <w:szCs w:val="28"/>
        </w:rPr>
        <w:t>формулам:</w:t>
      </w:r>
      <w:r w:rsidRPr="001A3DFD">
        <w:rPr>
          <w:rFonts w:ascii="Times New Roman" w:hAnsi="Times New Roman" w:cs="Times New Roman"/>
          <w:spacing w:val="-5"/>
          <w:sz w:val="28"/>
          <w:szCs w:val="28"/>
        </w:rPr>
        <w:br/>
      </w:r>
      <w:r w:rsidRPr="001A3DFD">
        <w:rPr>
          <w:rFonts w:ascii="Times New Roman" w:hAnsi="Times New Roman" w:cs="Times New Roman"/>
          <w:i/>
          <w:iCs/>
          <w:spacing w:val="24"/>
          <w:sz w:val="28"/>
          <w:szCs w:val="28"/>
        </w:rPr>
        <w:t xml:space="preserve">– </w:t>
      </w:r>
      <w:r w:rsidRPr="001A3DFD">
        <w:rPr>
          <w:rFonts w:ascii="Times New Roman" w:hAnsi="Times New Roman" w:cs="Times New Roman"/>
          <w:spacing w:val="24"/>
          <w:sz w:val="28"/>
          <w:szCs w:val="28"/>
        </w:rPr>
        <w:t>периодического действия</w:t>
      </w:r>
    </w:p>
    <w:p w:rsidR="001A3DFD" w:rsidRPr="001A3DFD" w:rsidRDefault="001A3DFD" w:rsidP="00870D3E">
      <w:pPr>
        <w:pStyle w:val="12"/>
        <w:jc w:val="both"/>
      </w:pPr>
      <w:r w:rsidRPr="001A3DFD">
        <w:rPr>
          <w:spacing w:val="24"/>
          <w:position w:val="-34"/>
        </w:rPr>
        <w:object w:dxaOrig="800" w:dyaOrig="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5pt;height:39pt" o:ole="">
            <v:imagedata r:id="rId29" o:title=""/>
          </v:shape>
          <o:OLEObject Type="Embed" ProgID="Equation.3" ShapeID="_x0000_i1025" DrawAspect="Content" ObjectID="_1544867761" r:id="rId30"/>
        </w:object>
      </w:r>
      <w:r w:rsidRPr="001A3DFD">
        <w:rPr>
          <w:spacing w:val="24"/>
        </w:rPr>
        <w:t>;</w:t>
      </w:r>
      <w:r w:rsidRPr="001A3DFD">
        <w:tab/>
      </w:r>
      <w:r w:rsidRPr="001A3DFD">
        <w:tab/>
      </w:r>
      <w:r w:rsidRPr="001A3DFD">
        <w:tab/>
      </w:r>
      <w:r w:rsidRPr="001A3DFD">
        <w:tab/>
      </w:r>
      <w:r w:rsidRPr="001A3DFD">
        <w:tab/>
      </w:r>
      <w:r w:rsidRPr="001A3DFD">
        <w:tab/>
        <w:t>(6.1)</w:t>
      </w:r>
    </w:p>
    <w:p w:rsidR="001A3DFD" w:rsidRPr="001A3DFD" w:rsidRDefault="001A3DFD" w:rsidP="00870D3E">
      <w:pPr>
        <w:spacing w:after="0" w:line="240" w:lineRule="auto"/>
        <w:jc w:val="both"/>
        <w:rPr>
          <w:rFonts w:ascii="Times New Roman" w:hAnsi="Times New Roman" w:cs="Times New Roman"/>
          <w:spacing w:val="24"/>
          <w:sz w:val="28"/>
          <w:szCs w:val="28"/>
        </w:rPr>
      </w:pPr>
    </w:p>
    <w:p w:rsidR="001A3DFD" w:rsidRPr="001A3DFD" w:rsidRDefault="001A3DFD" w:rsidP="00870D3E">
      <w:pPr>
        <w:spacing w:after="0" w:line="240" w:lineRule="auto"/>
        <w:jc w:val="both"/>
        <w:rPr>
          <w:rFonts w:ascii="Times New Roman" w:hAnsi="Times New Roman" w:cs="Times New Roman"/>
          <w:spacing w:val="14"/>
          <w:sz w:val="28"/>
          <w:szCs w:val="28"/>
        </w:rPr>
      </w:pPr>
      <w:r w:rsidRPr="001A3DFD">
        <w:rPr>
          <w:rFonts w:ascii="Times New Roman" w:hAnsi="Times New Roman" w:cs="Times New Roman"/>
          <w:spacing w:val="14"/>
          <w:sz w:val="28"/>
          <w:szCs w:val="28"/>
        </w:rPr>
        <w:t>– непрерывного действия</w:t>
      </w:r>
    </w:p>
    <w:p w:rsidR="001A3DFD" w:rsidRPr="001A3DFD" w:rsidRDefault="001A3DFD" w:rsidP="00870D3E">
      <w:pPr>
        <w:pStyle w:val="12"/>
        <w:jc w:val="both"/>
      </w:pPr>
      <w:r w:rsidRPr="001A3DFD">
        <w:rPr>
          <w:spacing w:val="24"/>
          <w:position w:val="-34"/>
        </w:rPr>
        <w:object w:dxaOrig="880" w:dyaOrig="780">
          <v:shape id="_x0000_i1026" type="#_x0000_t75" style="width:44.25pt;height:39pt" o:ole="">
            <v:imagedata r:id="rId31" o:title=""/>
          </v:shape>
          <o:OLEObject Type="Embed" ProgID="Equation.3" ShapeID="_x0000_i1026" DrawAspect="Content" ObjectID="_1544867762" r:id="rId32"/>
        </w:object>
      </w:r>
      <w:r w:rsidRPr="001A3DFD">
        <w:rPr>
          <w:spacing w:val="24"/>
        </w:rPr>
        <w:t>,</w:t>
      </w:r>
      <w:r w:rsidRPr="001A3DFD">
        <w:tab/>
      </w:r>
      <w:r w:rsidRPr="001A3DFD">
        <w:tab/>
      </w:r>
      <w:r w:rsidRPr="001A3DFD">
        <w:tab/>
      </w:r>
      <w:r w:rsidRPr="001A3DFD">
        <w:tab/>
      </w:r>
      <w:r w:rsidRPr="001A3DFD">
        <w:tab/>
      </w:r>
      <w:r w:rsidRPr="001A3DFD">
        <w:tab/>
        <w:t>(6.2)</w:t>
      </w:r>
    </w:p>
    <w:p w:rsidR="001A3DFD" w:rsidRPr="001A3DFD" w:rsidRDefault="001A3DFD" w:rsidP="00870D3E">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t>τ</w:t>
      </w:r>
      <w:r w:rsidRPr="001A3DFD">
        <w:rPr>
          <w:rFonts w:ascii="Times New Roman" w:hAnsi="Times New Roman" w:cs="Times New Roman"/>
          <w:i/>
          <w:sz w:val="28"/>
          <w:szCs w:val="28"/>
          <w:vertAlign w:val="subscript"/>
        </w:rPr>
        <w:t>0</w:t>
      </w:r>
      <w:r w:rsidRPr="001A3DFD">
        <w:rPr>
          <w:rFonts w:ascii="Times New Roman" w:hAnsi="Times New Roman" w:cs="Times New Roman"/>
          <w:sz w:val="28"/>
          <w:szCs w:val="28"/>
        </w:rPr>
        <w:t xml:space="preserve">  - продолжительность выполнения операции, </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 xml:space="preserve">;      </w:t>
      </w:r>
    </w:p>
    <w:p w:rsidR="001A3DFD" w:rsidRPr="001A3DFD" w:rsidRDefault="001A3DFD" w:rsidP="00870D3E">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τ</w:t>
      </w:r>
      <w:proofErr w:type="gramStart"/>
      <w:r w:rsidRPr="001A3DFD">
        <w:rPr>
          <w:rFonts w:ascii="Times New Roman" w:hAnsi="Times New Roman" w:cs="Times New Roman"/>
          <w:i/>
          <w:sz w:val="28"/>
          <w:szCs w:val="28"/>
          <w:vertAlign w:val="subscript"/>
        </w:rPr>
        <w:t>Р</w:t>
      </w:r>
      <w:proofErr w:type="spellEnd"/>
      <w:proofErr w:type="gramEnd"/>
      <w:r w:rsidRPr="001A3DFD">
        <w:rPr>
          <w:rFonts w:ascii="Times New Roman" w:hAnsi="Times New Roman" w:cs="Times New Roman"/>
          <w:sz w:val="28"/>
          <w:szCs w:val="28"/>
        </w:rPr>
        <w:t xml:space="preserve">  - ритм выполнения операции, с;</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Q</w:t>
      </w:r>
      <w:r w:rsidRPr="001A3DFD">
        <w:rPr>
          <w:rFonts w:ascii="Times New Roman" w:hAnsi="Times New Roman" w:cs="Times New Roman"/>
          <w:i/>
          <w:sz w:val="28"/>
          <w:szCs w:val="28"/>
          <w:vertAlign w:val="subscript"/>
        </w:rPr>
        <w:t>Л</w:t>
      </w:r>
      <w:r w:rsidRPr="001A3DFD">
        <w:rPr>
          <w:rFonts w:ascii="Times New Roman" w:hAnsi="Times New Roman" w:cs="Times New Roman"/>
          <w:sz w:val="28"/>
          <w:szCs w:val="28"/>
        </w:rPr>
        <w:t xml:space="preserve">  -</w:t>
      </w:r>
      <w:proofErr w:type="gramEnd"/>
      <w:r w:rsidRPr="001A3DFD">
        <w:rPr>
          <w:rFonts w:ascii="Times New Roman" w:hAnsi="Times New Roman" w:cs="Times New Roman"/>
          <w:sz w:val="28"/>
          <w:szCs w:val="28"/>
        </w:rPr>
        <w:t xml:space="preserve"> проектируемая производительность линии, кг/с;</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i/>
          <w:sz w:val="28"/>
          <w:szCs w:val="28"/>
        </w:rPr>
        <w:tab/>
      </w:r>
      <w:r w:rsidRPr="001A3DFD">
        <w:rPr>
          <w:rFonts w:ascii="Times New Roman" w:hAnsi="Times New Roman" w:cs="Times New Roman"/>
          <w:i/>
          <w:sz w:val="28"/>
          <w:szCs w:val="28"/>
          <w:lang w:val="en-US"/>
        </w:rPr>
        <w:t>Q</w:t>
      </w:r>
      <w:r w:rsidRPr="001A3DFD">
        <w:rPr>
          <w:rFonts w:ascii="Times New Roman" w:hAnsi="Times New Roman" w:cs="Times New Roman"/>
          <w:i/>
          <w:sz w:val="28"/>
          <w:szCs w:val="28"/>
          <w:vertAlign w:val="subscript"/>
        </w:rPr>
        <w:t>Т</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теоретическая производительность машины, кг/с.</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t xml:space="preserve">Рассчитанные и подобранные </w:t>
      </w:r>
      <w:proofErr w:type="gramStart"/>
      <w:r w:rsidRPr="001A3DFD">
        <w:rPr>
          <w:rFonts w:ascii="Times New Roman" w:hAnsi="Times New Roman" w:cs="Times New Roman"/>
          <w:sz w:val="28"/>
          <w:szCs w:val="28"/>
        </w:rPr>
        <w:t>машины</w:t>
      </w:r>
      <w:proofErr w:type="gramEnd"/>
      <w:r w:rsidRPr="001A3DFD">
        <w:rPr>
          <w:rFonts w:ascii="Times New Roman" w:hAnsi="Times New Roman" w:cs="Times New Roman"/>
          <w:sz w:val="28"/>
          <w:szCs w:val="28"/>
        </w:rPr>
        <w:t xml:space="preserve"> и оборудование сводят в таблицу 6.1. </w:t>
      </w:r>
    </w:p>
    <w:p w:rsidR="001A3DFD" w:rsidRPr="001A3DFD" w:rsidRDefault="001A3DFD" w:rsidP="001A3DFD">
      <w:pPr>
        <w:spacing w:after="0" w:line="240" w:lineRule="auto"/>
        <w:jc w:val="center"/>
        <w:rPr>
          <w:rFonts w:ascii="Times New Roman" w:hAnsi="Times New Roman" w:cs="Times New Roman"/>
          <w:sz w:val="28"/>
          <w:szCs w:val="28"/>
        </w:rPr>
      </w:pPr>
      <w:r w:rsidRPr="001A3DFD">
        <w:rPr>
          <w:rFonts w:ascii="Times New Roman" w:hAnsi="Times New Roman" w:cs="Times New Roman"/>
          <w:sz w:val="28"/>
          <w:szCs w:val="28"/>
        </w:rPr>
        <w:t>Таблица 6.1 – Техническая характеристика машин и оборудования.</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658"/>
        <w:gridCol w:w="2099"/>
        <w:gridCol w:w="1028"/>
        <w:gridCol w:w="2315"/>
        <w:gridCol w:w="1473"/>
        <w:gridCol w:w="1998"/>
      </w:tblGrid>
      <w:tr w:rsidR="001A3DFD" w:rsidRPr="001A3DFD" w:rsidTr="000E7F57">
        <w:trPr>
          <w:jc w:val="center"/>
        </w:trPr>
        <w:tc>
          <w:tcPr>
            <w:tcW w:w="0" w:type="auto"/>
          </w:tcPr>
          <w:p w:rsidR="001A3DFD" w:rsidRPr="00BF0B58" w:rsidRDefault="001A3DFD" w:rsidP="001A3DFD">
            <w:pPr>
              <w:spacing w:after="0" w:line="240" w:lineRule="auto"/>
              <w:rPr>
                <w:rFonts w:ascii="Times New Roman" w:hAnsi="Times New Roman" w:cs="Times New Roman"/>
                <w:sz w:val="20"/>
                <w:szCs w:val="20"/>
              </w:rPr>
            </w:pPr>
            <w:r w:rsidRPr="00BF0B58">
              <w:rPr>
                <w:rFonts w:ascii="Times New Roman" w:hAnsi="Times New Roman" w:cs="Times New Roman"/>
                <w:sz w:val="20"/>
                <w:szCs w:val="20"/>
              </w:rPr>
              <w:t xml:space="preserve">№ </w:t>
            </w:r>
            <w:proofErr w:type="spellStart"/>
            <w:proofErr w:type="gramStart"/>
            <w:r w:rsidRPr="00BF0B58">
              <w:rPr>
                <w:rFonts w:ascii="Times New Roman" w:hAnsi="Times New Roman" w:cs="Times New Roman"/>
                <w:sz w:val="20"/>
                <w:szCs w:val="20"/>
              </w:rPr>
              <w:t>п</w:t>
            </w:r>
            <w:proofErr w:type="spellEnd"/>
            <w:proofErr w:type="gramEnd"/>
            <w:r w:rsidRPr="00BF0B58">
              <w:rPr>
                <w:rFonts w:ascii="Times New Roman" w:hAnsi="Times New Roman" w:cs="Times New Roman"/>
                <w:sz w:val="20"/>
                <w:szCs w:val="20"/>
              </w:rPr>
              <w:t>/</w:t>
            </w:r>
            <w:proofErr w:type="spellStart"/>
            <w:r w:rsidRPr="00BF0B58">
              <w:rPr>
                <w:rFonts w:ascii="Times New Roman" w:hAnsi="Times New Roman" w:cs="Times New Roman"/>
                <w:sz w:val="20"/>
                <w:szCs w:val="20"/>
              </w:rPr>
              <w:t>п</w:t>
            </w:r>
            <w:proofErr w:type="spellEnd"/>
          </w:p>
        </w:tc>
        <w:tc>
          <w:tcPr>
            <w:tcW w:w="0" w:type="auto"/>
          </w:tcPr>
          <w:p w:rsidR="001A3DFD" w:rsidRPr="00BF0B58" w:rsidRDefault="001A3DFD" w:rsidP="001A3DFD">
            <w:pPr>
              <w:spacing w:after="0" w:line="240" w:lineRule="auto"/>
              <w:rPr>
                <w:rFonts w:ascii="Times New Roman" w:hAnsi="Times New Roman" w:cs="Times New Roman"/>
                <w:sz w:val="20"/>
                <w:szCs w:val="20"/>
              </w:rPr>
            </w:pPr>
            <w:r w:rsidRPr="00BF0B58">
              <w:rPr>
                <w:rFonts w:ascii="Times New Roman" w:hAnsi="Times New Roman" w:cs="Times New Roman"/>
                <w:sz w:val="20"/>
                <w:szCs w:val="20"/>
              </w:rPr>
              <w:t>Машины и оборудование</w:t>
            </w:r>
          </w:p>
        </w:tc>
        <w:tc>
          <w:tcPr>
            <w:tcW w:w="0" w:type="auto"/>
          </w:tcPr>
          <w:p w:rsidR="001A3DFD" w:rsidRPr="00BF0B58" w:rsidRDefault="001A3DFD" w:rsidP="001A3DFD">
            <w:pPr>
              <w:spacing w:after="0" w:line="240" w:lineRule="auto"/>
              <w:rPr>
                <w:rFonts w:ascii="Times New Roman" w:hAnsi="Times New Roman" w:cs="Times New Roman"/>
                <w:sz w:val="20"/>
                <w:szCs w:val="20"/>
              </w:rPr>
            </w:pPr>
            <w:r w:rsidRPr="00BF0B58">
              <w:rPr>
                <w:rFonts w:ascii="Times New Roman" w:hAnsi="Times New Roman" w:cs="Times New Roman"/>
                <w:sz w:val="20"/>
                <w:szCs w:val="20"/>
              </w:rPr>
              <w:t>Тип, марка</w:t>
            </w:r>
          </w:p>
        </w:tc>
        <w:tc>
          <w:tcPr>
            <w:tcW w:w="0" w:type="auto"/>
          </w:tcPr>
          <w:p w:rsidR="001A3DFD" w:rsidRPr="00BF0B58" w:rsidRDefault="001A3DFD" w:rsidP="001A3DFD">
            <w:pPr>
              <w:spacing w:after="0" w:line="240" w:lineRule="auto"/>
              <w:rPr>
                <w:rFonts w:ascii="Times New Roman" w:hAnsi="Times New Roman" w:cs="Times New Roman"/>
                <w:sz w:val="20"/>
                <w:szCs w:val="20"/>
              </w:rPr>
            </w:pPr>
            <w:r w:rsidRPr="00BF0B58">
              <w:rPr>
                <w:rFonts w:ascii="Times New Roman" w:hAnsi="Times New Roman" w:cs="Times New Roman"/>
                <w:sz w:val="20"/>
                <w:szCs w:val="20"/>
              </w:rPr>
              <w:t xml:space="preserve">Производительность, </w:t>
            </w:r>
            <w:proofErr w:type="gramStart"/>
            <w:r w:rsidRPr="00BF0B58">
              <w:rPr>
                <w:rFonts w:ascii="Times New Roman" w:hAnsi="Times New Roman" w:cs="Times New Roman"/>
                <w:sz w:val="20"/>
                <w:szCs w:val="20"/>
              </w:rPr>
              <w:t>кг</w:t>
            </w:r>
            <w:proofErr w:type="gramEnd"/>
            <w:r w:rsidRPr="00BF0B58">
              <w:rPr>
                <w:rFonts w:ascii="Times New Roman" w:hAnsi="Times New Roman" w:cs="Times New Roman"/>
                <w:sz w:val="20"/>
                <w:szCs w:val="20"/>
              </w:rPr>
              <w:t>/ч</w:t>
            </w:r>
          </w:p>
        </w:tc>
        <w:tc>
          <w:tcPr>
            <w:tcW w:w="0" w:type="auto"/>
          </w:tcPr>
          <w:p w:rsidR="001A3DFD" w:rsidRPr="00BF0B58" w:rsidRDefault="001A3DFD" w:rsidP="001A3DFD">
            <w:pPr>
              <w:spacing w:after="0" w:line="240" w:lineRule="auto"/>
              <w:rPr>
                <w:rFonts w:ascii="Times New Roman" w:hAnsi="Times New Roman" w:cs="Times New Roman"/>
                <w:sz w:val="20"/>
                <w:szCs w:val="20"/>
              </w:rPr>
            </w:pPr>
            <w:r w:rsidRPr="00BF0B58">
              <w:rPr>
                <w:rFonts w:ascii="Times New Roman" w:hAnsi="Times New Roman" w:cs="Times New Roman"/>
                <w:sz w:val="20"/>
                <w:szCs w:val="20"/>
              </w:rPr>
              <w:t>количество, шт.</w:t>
            </w:r>
          </w:p>
        </w:tc>
        <w:tc>
          <w:tcPr>
            <w:tcW w:w="0" w:type="auto"/>
          </w:tcPr>
          <w:p w:rsidR="001A3DFD" w:rsidRPr="00BF0B58" w:rsidRDefault="001A3DFD" w:rsidP="001A3DFD">
            <w:pPr>
              <w:spacing w:after="0" w:line="240" w:lineRule="auto"/>
              <w:rPr>
                <w:rFonts w:ascii="Times New Roman" w:hAnsi="Times New Roman" w:cs="Times New Roman"/>
                <w:sz w:val="20"/>
                <w:szCs w:val="20"/>
              </w:rPr>
            </w:pPr>
            <w:r w:rsidRPr="00BF0B58">
              <w:rPr>
                <w:rFonts w:ascii="Times New Roman" w:hAnsi="Times New Roman" w:cs="Times New Roman"/>
                <w:sz w:val="20"/>
                <w:szCs w:val="20"/>
              </w:rPr>
              <w:t xml:space="preserve">габаритные размеры, </w:t>
            </w:r>
            <w:proofErr w:type="gramStart"/>
            <w:r w:rsidRPr="00BF0B58">
              <w:rPr>
                <w:rFonts w:ascii="Times New Roman" w:hAnsi="Times New Roman" w:cs="Times New Roman"/>
                <w:sz w:val="20"/>
                <w:szCs w:val="20"/>
              </w:rPr>
              <w:t>мм</w:t>
            </w:r>
            <w:proofErr w:type="gramEnd"/>
          </w:p>
        </w:tc>
      </w:tr>
      <w:tr w:rsidR="001A3DFD" w:rsidRPr="001A3DFD" w:rsidTr="000E7F57">
        <w:trPr>
          <w:jc w:val="center"/>
        </w:trPr>
        <w:tc>
          <w:tcPr>
            <w:tcW w:w="0" w:type="auto"/>
          </w:tcPr>
          <w:p w:rsidR="001A3DFD" w:rsidRPr="001A3DFD" w:rsidRDefault="001A3DFD" w:rsidP="001A3DFD">
            <w:pPr>
              <w:spacing w:after="0" w:line="240" w:lineRule="auto"/>
              <w:rPr>
                <w:rFonts w:ascii="Times New Roman" w:hAnsi="Times New Roman" w:cs="Times New Roman"/>
                <w:sz w:val="28"/>
                <w:szCs w:val="28"/>
              </w:rPr>
            </w:pPr>
          </w:p>
        </w:tc>
        <w:tc>
          <w:tcPr>
            <w:tcW w:w="0" w:type="auto"/>
          </w:tcPr>
          <w:p w:rsidR="001A3DFD" w:rsidRPr="001A3DFD" w:rsidRDefault="001A3DFD" w:rsidP="001A3DFD">
            <w:pPr>
              <w:spacing w:after="0" w:line="240" w:lineRule="auto"/>
              <w:rPr>
                <w:rFonts w:ascii="Times New Roman" w:hAnsi="Times New Roman" w:cs="Times New Roman"/>
                <w:sz w:val="28"/>
                <w:szCs w:val="28"/>
              </w:rPr>
            </w:pPr>
          </w:p>
        </w:tc>
        <w:tc>
          <w:tcPr>
            <w:tcW w:w="0" w:type="auto"/>
          </w:tcPr>
          <w:p w:rsidR="001A3DFD" w:rsidRPr="001A3DFD" w:rsidRDefault="001A3DFD" w:rsidP="001A3DFD">
            <w:pPr>
              <w:spacing w:after="0" w:line="240" w:lineRule="auto"/>
              <w:rPr>
                <w:rFonts w:ascii="Times New Roman" w:hAnsi="Times New Roman" w:cs="Times New Roman"/>
                <w:sz w:val="28"/>
                <w:szCs w:val="28"/>
              </w:rPr>
            </w:pPr>
          </w:p>
        </w:tc>
        <w:tc>
          <w:tcPr>
            <w:tcW w:w="0" w:type="auto"/>
          </w:tcPr>
          <w:p w:rsidR="001A3DFD" w:rsidRPr="001A3DFD" w:rsidRDefault="001A3DFD" w:rsidP="001A3DFD">
            <w:pPr>
              <w:spacing w:after="0" w:line="240" w:lineRule="auto"/>
              <w:rPr>
                <w:rFonts w:ascii="Times New Roman" w:hAnsi="Times New Roman" w:cs="Times New Roman"/>
                <w:sz w:val="28"/>
                <w:szCs w:val="28"/>
              </w:rPr>
            </w:pPr>
          </w:p>
        </w:tc>
        <w:tc>
          <w:tcPr>
            <w:tcW w:w="0" w:type="auto"/>
          </w:tcPr>
          <w:p w:rsidR="001A3DFD" w:rsidRPr="001A3DFD" w:rsidRDefault="001A3DFD" w:rsidP="001A3DFD">
            <w:pPr>
              <w:spacing w:after="0" w:line="240" w:lineRule="auto"/>
              <w:rPr>
                <w:rFonts w:ascii="Times New Roman" w:hAnsi="Times New Roman" w:cs="Times New Roman"/>
                <w:sz w:val="28"/>
                <w:szCs w:val="28"/>
              </w:rPr>
            </w:pPr>
          </w:p>
        </w:tc>
        <w:tc>
          <w:tcPr>
            <w:tcW w:w="0" w:type="auto"/>
          </w:tcPr>
          <w:p w:rsidR="001A3DFD" w:rsidRPr="001A3DFD" w:rsidRDefault="001A3DFD" w:rsidP="001A3DFD">
            <w:pPr>
              <w:spacing w:after="0" w:line="240" w:lineRule="auto"/>
              <w:rPr>
                <w:rFonts w:ascii="Times New Roman" w:hAnsi="Times New Roman" w:cs="Times New Roman"/>
                <w:sz w:val="28"/>
                <w:szCs w:val="28"/>
              </w:rPr>
            </w:pPr>
          </w:p>
        </w:tc>
      </w:tr>
    </w:tbl>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2"/>
          <w:sz w:val="28"/>
          <w:szCs w:val="28"/>
        </w:rPr>
        <w:tab/>
        <w:t xml:space="preserve">Техническую характеристику машин и оборудования следует </w:t>
      </w:r>
      <w:r w:rsidRPr="001A3DFD">
        <w:rPr>
          <w:rFonts w:ascii="Times New Roman" w:hAnsi="Times New Roman" w:cs="Times New Roman"/>
          <w:sz w:val="28"/>
          <w:szCs w:val="28"/>
        </w:rPr>
        <w:t>брать из каталогов и справочной литературы.</w:t>
      </w:r>
    </w:p>
    <w:p w:rsidR="00DD77F9" w:rsidRDefault="00DD77F9" w:rsidP="001A3DFD">
      <w:pPr>
        <w:pStyle w:val="2"/>
        <w:spacing w:before="0" w:after="0"/>
        <w:rPr>
          <w:rFonts w:cs="Times New Roman"/>
        </w:rPr>
      </w:pPr>
      <w:bookmarkStart w:id="16" w:name="_Toc135557882"/>
    </w:p>
    <w:bookmarkEnd w:id="16"/>
    <w:p w:rsidR="001A3DFD" w:rsidRPr="001A3DFD" w:rsidRDefault="00DD77F9" w:rsidP="00DD77F9">
      <w:pPr>
        <w:spacing w:after="0" w:line="240" w:lineRule="auto"/>
        <w:ind w:firstLine="470"/>
        <w:jc w:val="both"/>
        <w:rPr>
          <w:rFonts w:ascii="Times New Roman" w:hAnsi="Times New Roman" w:cs="Times New Roman"/>
          <w:sz w:val="28"/>
          <w:szCs w:val="28"/>
        </w:rPr>
      </w:pPr>
      <w:r>
        <w:rPr>
          <w:rFonts w:ascii="Times New Roman" w:hAnsi="Times New Roman" w:cs="Times New Roman"/>
          <w:spacing w:val="2"/>
          <w:sz w:val="28"/>
          <w:szCs w:val="28"/>
        </w:rPr>
        <w:t xml:space="preserve">2.1. </w:t>
      </w:r>
      <w:r w:rsidR="001A3DFD" w:rsidRPr="001A3DFD">
        <w:rPr>
          <w:rFonts w:ascii="Times New Roman" w:hAnsi="Times New Roman" w:cs="Times New Roman"/>
          <w:spacing w:val="2"/>
          <w:sz w:val="28"/>
          <w:szCs w:val="28"/>
        </w:rPr>
        <w:t>Для каждого вида транспорта изготовляются специальные цистер</w:t>
      </w:r>
      <w:r w:rsidR="001A3DFD" w:rsidRPr="001A3DFD">
        <w:rPr>
          <w:rFonts w:ascii="Times New Roman" w:hAnsi="Times New Roman" w:cs="Times New Roman"/>
          <w:spacing w:val="3"/>
          <w:sz w:val="28"/>
          <w:szCs w:val="28"/>
        </w:rPr>
        <w:t xml:space="preserve">ны (подбирают с учетом грузоподъемности машины), вместимость их достигает 30000л. Железнодорожные цистерны состоят из двух или трех </w:t>
      </w:r>
      <w:r w:rsidR="001A3DFD" w:rsidRPr="001A3DFD">
        <w:rPr>
          <w:rFonts w:ascii="Times New Roman" w:hAnsi="Times New Roman" w:cs="Times New Roman"/>
          <w:sz w:val="28"/>
          <w:szCs w:val="28"/>
        </w:rPr>
        <w:t>емкостей, вместимостью 12000-30000л,</w:t>
      </w:r>
    </w:p>
    <w:p w:rsidR="001A3DFD" w:rsidRPr="001A3DFD" w:rsidRDefault="001A3DFD" w:rsidP="00DD77F9">
      <w:pPr>
        <w:spacing w:after="0" w:line="240" w:lineRule="auto"/>
        <w:ind w:firstLine="461"/>
        <w:jc w:val="both"/>
        <w:rPr>
          <w:rFonts w:ascii="Times New Roman" w:hAnsi="Times New Roman" w:cs="Times New Roman"/>
          <w:spacing w:val="5"/>
          <w:sz w:val="28"/>
          <w:szCs w:val="28"/>
        </w:rPr>
      </w:pPr>
      <w:r w:rsidRPr="001A3DFD">
        <w:rPr>
          <w:rFonts w:ascii="Times New Roman" w:hAnsi="Times New Roman" w:cs="Times New Roman"/>
          <w:spacing w:val="5"/>
          <w:sz w:val="28"/>
          <w:szCs w:val="28"/>
        </w:rPr>
        <w:t xml:space="preserve">Молоко, принимаемое на завод, взвешивают на весах, если оно </w:t>
      </w:r>
      <w:r w:rsidRPr="001A3DFD">
        <w:rPr>
          <w:rFonts w:ascii="Times New Roman" w:hAnsi="Times New Roman" w:cs="Times New Roman"/>
          <w:spacing w:val="4"/>
          <w:sz w:val="28"/>
          <w:szCs w:val="28"/>
        </w:rPr>
        <w:t xml:space="preserve">поступает во флягах или и неполных цистернах. Молоко, поступающее в полных автомобильных цистернах, принимают по объему без взвешивания. </w:t>
      </w:r>
      <w:r w:rsidRPr="001A3DFD">
        <w:rPr>
          <w:rFonts w:ascii="Times New Roman" w:hAnsi="Times New Roman" w:cs="Times New Roman"/>
          <w:spacing w:val="5"/>
          <w:sz w:val="28"/>
          <w:szCs w:val="28"/>
        </w:rPr>
        <w:t>При использовании счетчиков замеряют весь объем молока.</w:t>
      </w:r>
    </w:p>
    <w:p w:rsidR="001A3DFD" w:rsidRPr="001A3DFD" w:rsidRDefault="001A3DFD" w:rsidP="00DD77F9">
      <w:pPr>
        <w:spacing w:after="0" w:line="240" w:lineRule="auto"/>
        <w:ind w:firstLine="461"/>
        <w:jc w:val="both"/>
        <w:rPr>
          <w:rFonts w:ascii="Times New Roman" w:hAnsi="Times New Roman" w:cs="Times New Roman"/>
          <w:sz w:val="28"/>
          <w:szCs w:val="28"/>
        </w:rPr>
      </w:pPr>
      <w:r w:rsidRPr="001A3DFD">
        <w:rPr>
          <w:rFonts w:ascii="Times New Roman" w:hAnsi="Times New Roman" w:cs="Times New Roman"/>
          <w:spacing w:val="4"/>
          <w:sz w:val="28"/>
          <w:szCs w:val="28"/>
        </w:rPr>
        <w:t>Пропускную способность весов, или производительность их, оп</w:t>
      </w:r>
      <w:r w:rsidRPr="001A3DFD">
        <w:rPr>
          <w:rFonts w:ascii="Times New Roman" w:hAnsi="Times New Roman" w:cs="Times New Roman"/>
          <w:sz w:val="28"/>
          <w:szCs w:val="28"/>
        </w:rPr>
        <w:t xml:space="preserve">ределяют по формуле: </w:t>
      </w:r>
      <w:proofErr w:type="gramStart"/>
      <w:r w:rsidRPr="001A3DFD">
        <w:rPr>
          <w:rFonts w:ascii="Times New Roman" w:hAnsi="Times New Roman" w:cs="Times New Roman"/>
          <w:sz w:val="28"/>
          <w:szCs w:val="28"/>
        </w:rPr>
        <w:t>[</w:t>
      </w:r>
      <w:r w:rsidR="00100024">
        <w:fldChar w:fldCharType="begin"/>
      </w:r>
      <w:r w:rsidR="00100024">
        <w:instrText xml:space="preserve"> REF _Ref135536267 \r \h  \* MERGEFORMAT </w:instrText>
      </w:r>
      <w:r w:rsidR="00100024">
        <w:fldChar w:fldCharType="separate"/>
      </w:r>
      <w:r w:rsidR="00AA00DD">
        <w:rPr>
          <w:b/>
          <w:bCs/>
        </w:rPr>
        <w:t>Ошибка!</w:t>
      </w:r>
      <w:proofErr w:type="gramEnd"/>
      <w:r w:rsidR="00AA00DD">
        <w:rPr>
          <w:b/>
          <w:bCs/>
        </w:rPr>
        <w:t xml:space="preserve"> </w:t>
      </w:r>
      <w:proofErr w:type="gramStart"/>
      <w:r w:rsidR="00AA00DD">
        <w:rPr>
          <w:b/>
          <w:bCs/>
        </w:rPr>
        <w:t>Источник ссылки не найден.</w:t>
      </w:r>
      <w:r w:rsidR="00100024">
        <w:fldChar w:fldCharType="end"/>
      </w:r>
      <w:r w:rsidRPr="001A3DFD">
        <w:rPr>
          <w:rFonts w:ascii="Times New Roman" w:hAnsi="Times New Roman" w:cs="Times New Roman"/>
          <w:sz w:val="28"/>
          <w:szCs w:val="28"/>
        </w:rPr>
        <w:t>]</w:t>
      </w:r>
      <w:proofErr w:type="gramEnd"/>
    </w:p>
    <w:p w:rsidR="001A3DFD" w:rsidRPr="001A3DFD" w:rsidRDefault="001A3DFD" w:rsidP="00DD77F9">
      <w:pPr>
        <w:pStyle w:val="12"/>
        <w:jc w:val="both"/>
      </w:pPr>
      <w:r w:rsidRPr="001A3DFD">
        <w:rPr>
          <w:position w:val="-36"/>
        </w:rPr>
        <w:object w:dxaOrig="1420" w:dyaOrig="800">
          <v:shape id="_x0000_i1027" type="#_x0000_t75" style="width:71.25pt;height:39.75pt" o:ole="">
            <v:imagedata r:id="rId33" o:title=""/>
          </v:shape>
          <o:OLEObject Type="Embed" ProgID="Equation.3" ShapeID="_x0000_i1027" DrawAspect="Content" ObjectID="_1544867763" r:id="rId34"/>
        </w:object>
      </w:r>
      <w:r w:rsidRPr="001A3DFD">
        <w:t>,</w:t>
      </w:r>
      <w:r w:rsidRPr="001A3DFD">
        <w:tab/>
      </w:r>
      <w:r w:rsidRPr="001A3DFD">
        <w:tab/>
      </w:r>
      <w:r w:rsidRPr="001A3DFD">
        <w:tab/>
      </w:r>
      <w:r w:rsidRPr="001A3DFD">
        <w:tab/>
      </w:r>
      <w:r w:rsidRPr="001A3DFD">
        <w:tab/>
      </w:r>
      <w:r w:rsidRPr="001A3DFD">
        <w:tab/>
        <w:t>(6.3)</w:t>
      </w:r>
    </w:p>
    <w:p w:rsidR="001A3DFD" w:rsidRPr="001A3DFD" w:rsidRDefault="00DD77F9" w:rsidP="00DD77F9">
      <w:pPr>
        <w:tabs>
          <w:tab w:val="left" w:pos="2025"/>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i/>
          <w:sz w:val="28"/>
          <w:szCs w:val="28"/>
        </w:rPr>
        <w:tab/>
      </w:r>
      <w:proofErr w:type="spellStart"/>
      <w:r w:rsidRPr="001A3DFD">
        <w:rPr>
          <w:rFonts w:ascii="Times New Roman" w:hAnsi="Times New Roman" w:cs="Times New Roman"/>
          <w:i/>
          <w:sz w:val="28"/>
          <w:szCs w:val="28"/>
          <w:lang w:val="en-US"/>
        </w:rPr>
        <w:t>q</w:t>
      </w:r>
      <w:r w:rsidRPr="001A3DFD">
        <w:rPr>
          <w:rFonts w:ascii="Times New Roman" w:hAnsi="Times New Roman" w:cs="Times New Roman"/>
          <w:i/>
          <w:sz w:val="28"/>
          <w:szCs w:val="28"/>
          <w:vertAlign w:val="subscript"/>
          <w:lang w:val="en-US"/>
        </w:rPr>
        <w:t>B</w:t>
      </w:r>
      <w:proofErr w:type="spellEnd"/>
      <w:r w:rsidRPr="001A3DFD">
        <w:rPr>
          <w:rFonts w:ascii="Times New Roman" w:hAnsi="Times New Roman" w:cs="Times New Roman"/>
          <w:sz w:val="28"/>
          <w:szCs w:val="28"/>
        </w:rPr>
        <w:t xml:space="preserve">  - пропускная способность весов,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/ч;</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i/>
          <w:sz w:val="28"/>
          <w:szCs w:val="28"/>
        </w:rPr>
        <w:tab/>
      </w:r>
      <w:r w:rsidRPr="001A3DFD">
        <w:rPr>
          <w:rFonts w:ascii="Times New Roman" w:hAnsi="Times New Roman" w:cs="Times New Roman"/>
          <w:i/>
          <w:sz w:val="28"/>
          <w:szCs w:val="28"/>
          <w:lang w:val="en-US"/>
        </w:rPr>
        <w:t>G</w:t>
      </w:r>
      <w:r w:rsidRPr="001A3DFD">
        <w:rPr>
          <w:rFonts w:ascii="Times New Roman" w:hAnsi="Times New Roman" w:cs="Times New Roman"/>
          <w:i/>
          <w:sz w:val="28"/>
          <w:szCs w:val="28"/>
          <w:vertAlign w:val="subscript"/>
          <w:lang w:val="en-US"/>
        </w:rPr>
        <w:t>B</w:t>
      </w:r>
      <w:r w:rsidRPr="001A3DFD">
        <w:rPr>
          <w:rFonts w:ascii="Times New Roman" w:hAnsi="Times New Roman" w:cs="Times New Roman"/>
          <w:sz w:val="28"/>
          <w:szCs w:val="28"/>
        </w:rPr>
        <w:t xml:space="preserve">   - грузоподъемность весов, кг;</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τ</w:t>
      </w:r>
      <w:proofErr w:type="gramStart"/>
      <w:r w:rsidRPr="001A3DFD">
        <w:rPr>
          <w:rFonts w:ascii="Times New Roman" w:hAnsi="Times New Roman" w:cs="Times New Roman"/>
          <w:i/>
          <w:sz w:val="28"/>
          <w:szCs w:val="28"/>
          <w:vertAlign w:val="subscript"/>
        </w:rPr>
        <w:t>Ц</w:t>
      </w:r>
      <w:proofErr w:type="spellEnd"/>
      <w:proofErr w:type="gramEnd"/>
      <w:r w:rsidRPr="001A3DFD">
        <w:rPr>
          <w:rFonts w:ascii="Times New Roman" w:hAnsi="Times New Roman" w:cs="Times New Roman"/>
          <w:sz w:val="28"/>
          <w:szCs w:val="28"/>
        </w:rPr>
        <w:t xml:space="preserve"> - продолжительность одного цикла, мин. </w:t>
      </w:r>
    </w:p>
    <w:p w:rsidR="001A3DFD" w:rsidRPr="001A3DFD" w:rsidRDefault="001A3DFD" w:rsidP="00DD77F9">
      <w:pPr>
        <w:spacing w:after="0" w:line="240" w:lineRule="auto"/>
        <w:ind w:firstLine="389"/>
        <w:jc w:val="both"/>
        <w:rPr>
          <w:rFonts w:ascii="Times New Roman" w:hAnsi="Times New Roman" w:cs="Times New Roman"/>
          <w:sz w:val="28"/>
          <w:szCs w:val="28"/>
        </w:rPr>
      </w:pPr>
      <w:r w:rsidRPr="001A3DFD">
        <w:rPr>
          <w:rFonts w:ascii="Times New Roman" w:hAnsi="Times New Roman" w:cs="Times New Roman"/>
          <w:spacing w:val="5"/>
          <w:sz w:val="28"/>
          <w:szCs w:val="28"/>
        </w:rPr>
        <w:t>Для городского молодого завода мощностью 50 т молока, пере</w:t>
      </w:r>
      <w:r w:rsidRPr="001A3DFD">
        <w:rPr>
          <w:rFonts w:ascii="Times New Roman" w:hAnsi="Times New Roman" w:cs="Times New Roman"/>
          <w:spacing w:val="1"/>
          <w:sz w:val="28"/>
          <w:szCs w:val="28"/>
        </w:rPr>
        <w:t xml:space="preserve">рабатываемого в смену, по нормам проектирования предусматривается </w:t>
      </w:r>
      <w:r w:rsidRPr="001A3DFD">
        <w:rPr>
          <w:rFonts w:ascii="Times New Roman" w:hAnsi="Times New Roman" w:cs="Times New Roman"/>
          <w:spacing w:val="10"/>
          <w:sz w:val="28"/>
          <w:szCs w:val="28"/>
        </w:rPr>
        <w:t>двукратная приемка молока в сутки (по 2…3 ч и смену). Исходя из этого</w:t>
      </w:r>
      <w:r w:rsidRPr="001A3DFD">
        <w:rPr>
          <w:rFonts w:ascii="Times New Roman" w:hAnsi="Times New Roman" w:cs="Times New Roman"/>
          <w:sz w:val="28"/>
          <w:szCs w:val="28"/>
        </w:rPr>
        <w:t xml:space="preserve">, в 1 час поступает молока 50:2 =25 т. Продолжительность одного взвешивания 5 мин. В 1 час можно сделать 10…12 взвешиваний. За одно взвешивание нужно взвесить 25000:10 = 2500 кг.   Молочных </w:t>
      </w:r>
      <w:r w:rsidRPr="001A3DFD">
        <w:rPr>
          <w:rFonts w:ascii="Times New Roman" w:hAnsi="Times New Roman" w:cs="Times New Roman"/>
          <w:spacing w:val="4"/>
          <w:sz w:val="28"/>
          <w:szCs w:val="28"/>
        </w:rPr>
        <w:t xml:space="preserve">весов такой грузоподъемности нет, поэтому подбирают счетчик для </w:t>
      </w:r>
      <w:r w:rsidRPr="001A3DFD">
        <w:rPr>
          <w:rFonts w:ascii="Times New Roman" w:hAnsi="Times New Roman" w:cs="Times New Roman"/>
          <w:spacing w:val="-2"/>
          <w:sz w:val="28"/>
          <w:szCs w:val="28"/>
        </w:rPr>
        <w:t>молока с сигнализирующим и печатающим устройством производительностью</w:t>
      </w:r>
      <w:r w:rsidRPr="001A3DFD">
        <w:rPr>
          <w:rFonts w:ascii="Times New Roman" w:hAnsi="Times New Roman" w:cs="Times New Roman"/>
          <w:sz w:val="28"/>
          <w:szCs w:val="28"/>
        </w:rPr>
        <w:t xml:space="preserve"> 25000 кг/ч.</w:t>
      </w:r>
    </w:p>
    <w:p w:rsidR="00DD77F9" w:rsidRDefault="00DD77F9" w:rsidP="001A3DFD">
      <w:pPr>
        <w:tabs>
          <w:tab w:val="left" w:pos="3360"/>
        </w:tabs>
        <w:spacing w:after="0" w:line="240" w:lineRule="auto"/>
        <w:rPr>
          <w:rFonts w:ascii="Times New Roman" w:hAnsi="Times New Roman" w:cs="Times New Roman"/>
          <w:spacing w:val="2"/>
          <w:sz w:val="28"/>
          <w:szCs w:val="28"/>
        </w:rPr>
      </w:pPr>
    </w:p>
    <w:p w:rsidR="001A3DFD" w:rsidRPr="001A3DFD" w:rsidRDefault="00DD77F9" w:rsidP="00DD77F9">
      <w:pPr>
        <w:tabs>
          <w:tab w:val="left" w:pos="3360"/>
        </w:tabs>
        <w:spacing w:after="0" w:line="240" w:lineRule="auto"/>
        <w:ind w:firstLine="567"/>
        <w:rPr>
          <w:rFonts w:ascii="Times New Roman" w:hAnsi="Times New Roman" w:cs="Times New Roman"/>
          <w:sz w:val="28"/>
          <w:szCs w:val="28"/>
        </w:rPr>
      </w:pPr>
      <w:r w:rsidRPr="00DD77F9">
        <w:rPr>
          <w:rFonts w:ascii="Times New Roman" w:hAnsi="Times New Roman" w:cs="Times New Roman"/>
          <w:b/>
          <w:spacing w:val="2"/>
          <w:sz w:val="28"/>
          <w:szCs w:val="28"/>
        </w:rPr>
        <w:t>2.2</w:t>
      </w:r>
      <w:r>
        <w:rPr>
          <w:rFonts w:ascii="Times New Roman" w:hAnsi="Times New Roman" w:cs="Times New Roman"/>
          <w:spacing w:val="2"/>
          <w:sz w:val="28"/>
          <w:szCs w:val="28"/>
        </w:rPr>
        <w:t xml:space="preserve">. </w:t>
      </w:r>
      <w:r w:rsidR="001A3DFD" w:rsidRPr="001A3DFD">
        <w:rPr>
          <w:rFonts w:ascii="Times New Roman" w:hAnsi="Times New Roman" w:cs="Times New Roman"/>
          <w:spacing w:val="2"/>
          <w:sz w:val="28"/>
          <w:szCs w:val="28"/>
        </w:rPr>
        <w:t xml:space="preserve">При расчете цистерн и емкостей, хранения требуется определить </w:t>
      </w:r>
      <w:r w:rsidR="001A3DFD" w:rsidRPr="001A3DFD">
        <w:rPr>
          <w:rFonts w:ascii="Times New Roman" w:hAnsi="Times New Roman" w:cs="Times New Roman"/>
          <w:sz w:val="28"/>
          <w:szCs w:val="28"/>
        </w:rPr>
        <w:t xml:space="preserve">вместимость и пропускную способность, температуру молока в начале </w:t>
      </w:r>
      <w:r w:rsidR="001A3DFD" w:rsidRPr="001A3DFD">
        <w:rPr>
          <w:rFonts w:ascii="Times New Roman" w:hAnsi="Times New Roman" w:cs="Times New Roman"/>
          <w:spacing w:val="1"/>
          <w:sz w:val="28"/>
          <w:szCs w:val="28"/>
        </w:rPr>
        <w:t>и конце транспортировки, и мощность, потребляемую мешалкой при пе</w:t>
      </w:r>
      <w:r w:rsidR="001A3DFD" w:rsidRPr="001A3DFD">
        <w:rPr>
          <w:rFonts w:ascii="Times New Roman" w:hAnsi="Times New Roman" w:cs="Times New Roman"/>
          <w:spacing w:val="-7"/>
          <w:sz w:val="28"/>
          <w:szCs w:val="28"/>
        </w:rPr>
        <w:t>ремешивании.</w:t>
      </w:r>
    </w:p>
    <w:p w:rsidR="001A3DFD" w:rsidRPr="001A3DFD" w:rsidRDefault="001A3DFD" w:rsidP="001A3DFD">
      <w:pPr>
        <w:tabs>
          <w:tab w:val="left" w:pos="4042"/>
        </w:tabs>
        <w:spacing w:after="0" w:line="240" w:lineRule="auto"/>
        <w:ind w:firstLine="475"/>
        <w:rPr>
          <w:rFonts w:ascii="Times New Roman" w:hAnsi="Times New Roman" w:cs="Times New Roman"/>
          <w:sz w:val="28"/>
          <w:szCs w:val="28"/>
        </w:rPr>
      </w:pPr>
      <w:r w:rsidRPr="001A3DFD">
        <w:rPr>
          <w:rFonts w:ascii="Times New Roman" w:hAnsi="Times New Roman" w:cs="Times New Roman"/>
          <w:sz w:val="28"/>
          <w:szCs w:val="28"/>
        </w:rPr>
        <w:t>Вместимость   (</w:t>
      </w:r>
      <w:r w:rsidRPr="001A3DFD">
        <w:rPr>
          <w:rFonts w:ascii="Times New Roman" w:hAnsi="Times New Roman" w:cs="Times New Roman"/>
          <w:sz w:val="28"/>
          <w:szCs w:val="28"/>
          <w:lang w:val="en-US"/>
        </w:rPr>
        <w:t>V</w:t>
      </w:r>
      <w:r w:rsidRPr="001A3DFD">
        <w:rPr>
          <w:rFonts w:ascii="Times New Roman" w:hAnsi="Times New Roman" w:cs="Times New Roman"/>
          <w:sz w:val="28"/>
          <w:szCs w:val="28"/>
        </w:rPr>
        <w:t>, 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 xml:space="preserve">)  цистерн и емкостей хранения определяется по формуле: </w:t>
      </w:r>
      <w:proofErr w:type="gramStart"/>
      <w:r w:rsidRPr="001A3DFD">
        <w:rPr>
          <w:rFonts w:ascii="Times New Roman" w:hAnsi="Times New Roman" w:cs="Times New Roman"/>
          <w:sz w:val="28"/>
          <w:szCs w:val="28"/>
        </w:rPr>
        <w:t>[</w:t>
      </w:r>
      <w:r w:rsidR="00100024">
        <w:fldChar w:fldCharType="begin"/>
      </w:r>
      <w:r w:rsidR="00100024">
        <w:instrText xml:space="preserve"> REF _Ref135208155 \w \h  \* MERGEFORMAT </w:instrText>
      </w:r>
      <w:r w:rsidR="00100024">
        <w:fldChar w:fldCharType="separate"/>
      </w:r>
      <w:r w:rsidR="00AA00DD">
        <w:rPr>
          <w:b/>
          <w:bCs/>
        </w:rPr>
        <w:t>Ошибка!</w:t>
      </w:r>
      <w:proofErr w:type="gramEnd"/>
      <w:r w:rsidR="00AA00DD">
        <w:rPr>
          <w:b/>
          <w:bCs/>
        </w:rPr>
        <w:t xml:space="preserve"> </w:t>
      </w:r>
      <w:proofErr w:type="gramStart"/>
      <w:r w:rsidR="00AA00DD">
        <w:rPr>
          <w:b/>
          <w:bCs/>
        </w:rPr>
        <w:t>Источник ссылки не найден.</w:t>
      </w:r>
      <w:r w:rsidR="00100024">
        <w:fldChar w:fldCharType="end"/>
      </w:r>
      <w:r w:rsidRPr="001A3DFD">
        <w:rPr>
          <w:rFonts w:ascii="Times New Roman" w:hAnsi="Times New Roman" w:cs="Times New Roman"/>
          <w:sz w:val="28"/>
          <w:szCs w:val="28"/>
        </w:rPr>
        <w:t>]</w:t>
      </w:r>
      <w:proofErr w:type="gramEnd"/>
    </w:p>
    <w:p w:rsidR="001A3DFD" w:rsidRPr="001A3DFD" w:rsidRDefault="001A3DFD" w:rsidP="001A3DFD">
      <w:pPr>
        <w:pStyle w:val="12"/>
      </w:pPr>
      <w:r w:rsidRPr="001A3DFD">
        <w:rPr>
          <w:position w:val="-26"/>
        </w:rPr>
        <w:object w:dxaOrig="2100" w:dyaOrig="720">
          <v:shape id="_x0000_i1028" type="#_x0000_t75" style="width:105pt;height:36pt" o:ole="">
            <v:imagedata r:id="rId35" o:title=""/>
          </v:shape>
          <o:OLEObject Type="Embed" ProgID="Equation.3" ShapeID="_x0000_i1028" DrawAspect="Content" ObjectID="_1544867764" r:id="rId36"/>
        </w:object>
      </w:r>
      <w:r w:rsidRPr="001A3DFD">
        <w:tab/>
        <w:t>,</w:t>
      </w:r>
      <w:r w:rsidRPr="001A3DFD">
        <w:tab/>
      </w:r>
      <w:r w:rsidRPr="001A3DFD">
        <w:tab/>
      </w:r>
      <w:r w:rsidRPr="001A3DFD">
        <w:tab/>
      </w:r>
      <w:r w:rsidRPr="001A3DFD">
        <w:tab/>
      </w:r>
      <w:r w:rsidRPr="001A3DFD">
        <w:tab/>
        <w:t>(6.4)</w:t>
      </w:r>
    </w:p>
    <w:p w:rsidR="001A3DFD" w:rsidRPr="001A3DFD" w:rsidRDefault="001A3DFD" w:rsidP="001A3DFD">
      <w:pPr>
        <w:spacing w:after="0" w:line="240" w:lineRule="auto"/>
        <w:jc w:val="center"/>
        <w:rPr>
          <w:rFonts w:ascii="Times New Roman" w:hAnsi="Times New Roman" w:cs="Times New Roman"/>
          <w:sz w:val="28"/>
          <w:szCs w:val="28"/>
        </w:rPr>
      </w:pP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D</w:t>
      </w:r>
      <w:proofErr w:type="gramEnd"/>
      <w:r w:rsidRPr="001A3DFD">
        <w:rPr>
          <w:rFonts w:ascii="Times New Roman" w:hAnsi="Times New Roman" w:cs="Times New Roman"/>
          <w:i/>
          <w:sz w:val="28"/>
          <w:szCs w:val="28"/>
          <w:vertAlign w:val="subscript"/>
        </w:rPr>
        <w:t>ВН</w:t>
      </w:r>
      <w:r w:rsidRPr="001A3DFD">
        <w:rPr>
          <w:rFonts w:ascii="Times New Roman" w:hAnsi="Times New Roman" w:cs="Times New Roman"/>
          <w:sz w:val="28"/>
          <w:szCs w:val="28"/>
        </w:rPr>
        <w:t xml:space="preserve"> – внутренний диаметр, м;</w:t>
      </w:r>
    </w:p>
    <w:p w:rsidR="001A3DFD" w:rsidRPr="001A3DFD" w:rsidRDefault="001A3DFD" w:rsidP="001A3DFD">
      <w:pPr>
        <w:spacing w:after="0" w:line="240" w:lineRule="auto"/>
        <w:rPr>
          <w:rFonts w:ascii="Times New Roman" w:hAnsi="Times New Roman" w:cs="Times New Roman"/>
          <w:spacing w:val="7"/>
          <w:sz w:val="28"/>
          <w:szCs w:val="28"/>
        </w:rPr>
      </w:pPr>
      <w:r w:rsidRPr="001A3DFD">
        <w:rPr>
          <w:rFonts w:ascii="Times New Roman" w:hAnsi="Times New Roman" w:cs="Times New Roman"/>
          <w:i/>
          <w:spacing w:val="6"/>
          <w:sz w:val="28"/>
          <w:szCs w:val="28"/>
        </w:rPr>
        <w:tab/>
      </w:r>
      <w:r w:rsidRPr="001A3DFD">
        <w:rPr>
          <w:rFonts w:ascii="Times New Roman" w:hAnsi="Times New Roman" w:cs="Times New Roman"/>
          <w:i/>
          <w:spacing w:val="6"/>
          <w:sz w:val="28"/>
          <w:szCs w:val="28"/>
          <w:lang w:val="en-US"/>
        </w:rPr>
        <w:t>L</w:t>
      </w:r>
      <w:r w:rsidRPr="001A3DFD">
        <w:rPr>
          <w:rFonts w:ascii="Times New Roman" w:hAnsi="Times New Roman" w:cs="Times New Roman"/>
          <w:i/>
          <w:spacing w:val="6"/>
          <w:sz w:val="28"/>
          <w:szCs w:val="28"/>
        </w:rPr>
        <w:t xml:space="preserve">, </w:t>
      </w:r>
      <w:r w:rsidRPr="001A3DFD">
        <w:rPr>
          <w:rFonts w:ascii="Times New Roman" w:hAnsi="Times New Roman" w:cs="Times New Roman"/>
          <w:i/>
          <w:spacing w:val="6"/>
          <w:sz w:val="28"/>
          <w:szCs w:val="28"/>
          <w:lang w:val="en-US"/>
        </w:rPr>
        <w:t>H</w:t>
      </w:r>
      <w:r w:rsidRPr="001A3DFD">
        <w:rPr>
          <w:rFonts w:ascii="Times New Roman" w:hAnsi="Times New Roman" w:cs="Times New Roman"/>
          <w:spacing w:val="6"/>
          <w:sz w:val="28"/>
          <w:szCs w:val="28"/>
        </w:rPr>
        <w:t xml:space="preserve"> – средняя внутренняя длина в горизонтальных емкостях </w:t>
      </w:r>
      <w:r w:rsidRPr="001A3DFD">
        <w:rPr>
          <w:rFonts w:ascii="Times New Roman" w:hAnsi="Times New Roman" w:cs="Times New Roman"/>
          <w:spacing w:val="7"/>
          <w:sz w:val="28"/>
          <w:szCs w:val="28"/>
        </w:rPr>
        <w:t>(высота в вертикальных), м.</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7"/>
          <w:sz w:val="28"/>
          <w:szCs w:val="28"/>
        </w:rPr>
        <w:tab/>
      </w:r>
      <w:r w:rsidRPr="001A3DFD">
        <w:rPr>
          <w:rFonts w:ascii="Times New Roman" w:hAnsi="Times New Roman" w:cs="Times New Roman"/>
          <w:spacing w:val="-1"/>
          <w:sz w:val="28"/>
          <w:szCs w:val="28"/>
        </w:rPr>
        <w:t xml:space="preserve">Для, горизонтальных емкостей, имеющих глубину выпуклости </w:t>
      </w:r>
      <w:r w:rsidRPr="001A3DFD">
        <w:rPr>
          <w:rFonts w:ascii="Times New Roman" w:hAnsi="Times New Roman" w:cs="Times New Roman"/>
          <w:sz w:val="28"/>
          <w:szCs w:val="28"/>
        </w:rPr>
        <w:t>днищ (</w:t>
      </w:r>
      <w:r w:rsidRPr="001A3DFD">
        <w:rPr>
          <w:rFonts w:ascii="Times New Roman" w:hAnsi="Times New Roman" w:cs="Times New Roman"/>
          <w:i/>
          <w:sz w:val="28"/>
          <w:szCs w:val="28"/>
          <w:lang w:val="en-US"/>
        </w:rPr>
        <w:t>h</w:t>
      </w:r>
      <w:r w:rsidRPr="001A3DFD">
        <w:rPr>
          <w:rFonts w:ascii="Times New Roman" w:hAnsi="Times New Roman" w:cs="Times New Roman"/>
          <w:sz w:val="28"/>
          <w:szCs w:val="28"/>
        </w:rPr>
        <w:t>), внутренняя длина  (</w:t>
      </w:r>
      <w:r w:rsidRPr="001A3DFD">
        <w:rPr>
          <w:rFonts w:ascii="Times New Roman" w:hAnsi="Times New Roman" w:cs="Times New Roman"/>
          <w:i/>
          <w:sz w:val="28"/>
          <w:szCs w:val="28"/>
          <w:lang w:val="en-US"/>
        </w:rPr>
        <w:t>l</w:t>
      </w:r>
      <w:r w:rsidRPr="001A3DFD">
        <w:rPr>
          <w:rFonts w:ascii="Times New Roman" w:hAnsi="Times New Roman" w:cs="Times New Roman"/>
          <w:sz w:val="28"/>
          <w:szCs w:val="28"/>
        </w:rPr>
        <w:t>,м)  принимается равной</w:t>
      </w:r>
    </w:p>
    <w:p w:rsidR="001A3DFD" w:rsidRPr="001A3DFD" w:rsidRDefault="001A3DFD" w:rsidP="001A3DFD">
      <w:pPr>
        <w:pStyle w:val="12"/>
      </w:pPr>
      <w:r w:rsidRPr="001A3DFD">
        <w:rPr>
          <w:i/>
          <w:spacing w:val="14"/>
          <w:lang w:val="en-US"/>
        </w:rPr>
        <w:t>l</w:t>
      </w:r>
      <w:r w:rsidRPr="001A3DFD">
        <w:rPr>
          <w:i/>
          <w:spacing w:val="14"/>
        </w:rPr>
        <w:t>=</w:t>
      </w:r>
      <w:r w:rsidRPr="001A3DFD">
        <w:rPr>
          <w:i/>
          <w:spacing w:val="14"/>
          <w:lang w:val="en-US"/>
        </w:rPr>
        <w:t>l</w:t>
      </w:r>
      <w:r w:rsidRPr="001A3DFD">
        <w:rPr>
          <w:i/>
          <w:spacing w:val="14"/>
          <w:vertAlign w:val="subscript"/>
        </w:rPr>
        <w:t>Ц</w:t>
      </w:r>
      <w:r w:rsidRPr="001A3DFD">
        <w:rPr>
          <w:i/>
          <w:spacing w:val="14"/>
        </w:rPr>
        <w:t xml:space="preserve"> +</w:t>
      </w:r>
      <w:r w:rsidRPr="001A3DFD">
        <w:rPr>
          <w:i/>
          <w:spacing w:val="14"/>
          <w:lang w:val="en-US"/>
        </w:rPr>
        <w:t>h</w:t>
      </w:r>
      <w:r w:rsidRPr="001A3DFD">
        <w:rPr>
          <w:spacing w:val="14"/>
        </w:rPr>
        <w:t>,</w:t>
      </w:r>
      <w:r w:rsidRPr="001A3DFD">
        <w:tab/>
      </w:r>
      <w:r w:rsidRPr="001A3DFD">
        <w:tab/>
      </w:r>
      <w:r w:rsidRPr="001A3DFD">
        <w:tab/>
      </w:r>
      <w:r w:rsidRPr="001A3DFD">
        <w:tab/>
      </w:r>
      <w:r w:rsidRPr="001A3DFD">
        <w:tab/>
      </w:r>
      <w:r w:rsidRPr="001A3DFD">
        <w:tab/>
        <w:t>(6.5)</w:t>
      </w:r>
    </w:p>
    <w:p w:rsidR="001A3DFD" w:rsidRPr="001A3DFD" w:rsidRDefault="001A3DFD" w:rsidP="001A3DFD">
      <w:pPr>
        <w:spacing w:after="0" w:line="240" w:lineRule="auto"/>
        <w:jc w:val="both"/>
        <w:rPr>
          <w:rFonts w:ascii="Times New Roman" w:hAnsi="Times New Roman" w:cs="Times New Roman"/>
          <w:spacing w:val="14"/>
          <w:sz w:val="28"/>
          <w:szCs w:val="28"/>
        </w:rPr>
      </w:pPr>
      <w:r w:rsidRPr="001A3DFD">
        <w:rPr>
          <w:rFonts w:ascii="Times New Roman" w:hAnsi="Times New Roman" w:cs="Times New Roman"/>
          <w:spacing w:val="14"/>
          <w:sz w:val="28"/>
          <w:szCs w:val="28"/>
        </w:rPr>
        <w:t>где</w:t>
      </w:r>
      <w:r w:rsidRPr="001A3DFD">
        <w:rPr>
          <w:rFonts w:ascii="Times New Roman" w:hAnsi="Times New Roman" w:cs="Times New Roman"/>
          <w:spacing w:val="14"/>
          <w:sz w:val="28"/>
          <w:szCs w:val="28"/>
        </w:rPr>
        <w:tab/>
      </w:r>
      <w:r w:rsidRPr="001A3DFD">
        <w:rPr>
          <w:rFonts w:ascii="Times New Roman" w:hAnsi="Times New Roman" w:cs="Times New Roman"/>
          <w:i/>
          <w:spacing w:val="14"/>
          <w:sz w:val="28"/>
          <w:szCs w:val="28"/>
          <w:lang w:val="en-US"/>
        </w:rPr>
        <w:t>l</w:t>
      </w:r>
      <w:r w:rsidRPr="001A3DFD">
        <w:rPr>
          <w:rFonts w:ascii="Times New Roman" w:hAnsi="Times New Roman" w:cs="Times New Roman"/>
          <w:i/>
          <w:spacing w:val="14"/>
          <w:sz w:val="28"/>
          <w:szCs w:val="28"/>
          <w:vertAlign w:val="subscript"/>
        </w:rPr>
        <w:t xml:space="preserve">Ц </w:t>
      </w:r>
      <w:r w:rsidRPr="001A3DFD">
        <w:rPr>
          <w:rFonts w:ascii="Times New Roman" w:hAnsi="Times New Roman" w:cs="Times New Roman"/>
          <w:spacing w:val="14"/>
          <w:sz w:val="28"/>
          <w:szCs w:val="28"/>
        </w:rPr>
        <w:t xml:space="preserve">– длина цилиндрической части емкости, </w:t>
      </w:r>
      <w:proofErr w:type="gramStart"/>
      <w:r w:rsidRPr="001A3DFD">
        <w:rPr>
          <w:rFonts w:ascii="Times New Roman" w:hAnsi="Times New Roman" w:cs="Times New Roman"/>
          <w:spacing w:val="14"/>
          <w:sz w:val="28"/>
          <w:szCs w:val="28"/>
        </w:rPr>
        <w:t>м</w:t>
      </w:r>
      <w:proofErr w:type="gramEnd"/>
      <w:r w:rsidRPr="001A3DFD">
        <w:rPr>
          <w:rFonts w:ascii="Times New Roman" w:hAnsi="Times New Roman" w:cs="Times New Roman"/>
          <w:spacing w:val="14"/>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9"/>
          <w:sz w:val="28"/>
          <w:szCs w:val="28"/>
        </w:rPr>
        <w:tab/>
        <w:t>Пропускная способность (</w:t>
      </w:r>
      <w:proofErr w:type="gramStart"/>
      <w:r w:rsidRPr="001A3DFD">
        <w:rPr>
          <w:rFonts w:ascii="Times New Roman" w:hAnsi="Times New Roman" w:cs="Times New Roman"/>
          <w:i/>
          <w:spacing w:val="9"/>
          <w:sz w:val="28"/>
          <w:szCs w:val="28"/>
          <w:lang w:val="en-US"/>
        </w:rPr>
        <w:t>q</w:t>
      </w:r>
      <w:proofErr w:type="gramEnd"/>
      <w:r w:rsidRPr="001A3DFD">
        <w:rPr>
          <w:rFonts w:ascii="Times New Roman" w:hAnsi="Times New Roman" w:cs="Times New Roman"/>
          <w:i/>
          <w:spacing w:val="9"/>
          <w:sz w:val="28"/>
          <w:szCs w:val="28"/>
          <w:vertAlign w:val="subscript"/>
        </w:rPr>
        <w:t>П</w:t>
      </w:r>
      <w:r w:rsidRPr="001A3DFD">
        <w:rPr>
          <w:rFonts w:ascii="Times New Roman" w:hAnsi="Times New Roman" w:cs="Times New Roman"/>
          <w:spacing w:val="9"/>
          <w:sz w:val="28"/>
          <w:szCs w:val="28"/>
        </w:rPr>
        <w:t xml:space="preserve">) цистерн и емкостей хранения </w:t>
      </w:r>
      <w:r w:rsidRPr="001A3DFD">
        <w:rPr>
          <w:rFonts w:ascii="Times New Roman" w:hAnsi="Times New Roman" w:cs="Times New Roman"/>
          <w:sz w:val="28"/>
          <w:szCs w:val="28"/>
        </w:rPr>
        <w:t>определяется по формуле:</w:t>
      </w:r>
    </w:p>
    <w:p w:rsidR="001A3DFD" w:rsidRPr="001A3DFD" w:rsidRDefault="001A3DFD" w:rsidP="001A3DFD">
      <w:pPr>
        <w:pStyle w:val="12"/>
      </w:pPr>
      <w:r w:rsidRPr="001A3DFD">
        <w:rPr>
          <w:position w:val="-36"/>
        </w:rPr>
        <w:object w:dxaOrig="3600" w:dyaOrig="800">
          <v:shape id="_x0000_i1029" type="#_x0000_t75" style="width:180pt;height:39.75pt" o:ole="">
            <v:imagedata r:id="rId37" o:title=""/>
          </v:shape>
          <o:OLEObject Type="Embed" ProgID="Equation.3" ShapeID="_x0000_i1029" DrawAspect="Content" ObjectID="_1544867765" r:id="rId38"/>
        </w:object>
      </w:r>
      <w:r w:rsidRPr="001A3DFD">
        <w:t>,</w:t>
      </w:r>
      <w:r w:rsidRPr="001A3DFD">
        <w:tab/>
      </w:r>
      <w:r w:rsidRPr="001A3DFD">
        <w:tab/>
      </w:r>
      <w:r w:rsidRPr="001A3DFD">
        <w:tab/>
      </w:r>
      <w:r w:rsidRPr="001A3DFD">
        <w:tab/>
        <w:t>(6.6)</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sz w:val="28"/>
          <w:szCs w:val="28"/>
          <w:lang w:val="en-US"/>
        </w:rPr>
        <w:t>τ</w:t>
      </w:r>
      <w:proofErr w:type="gramStart"/>
      <w:r w:rsidRPr="001A3DFD">
        <w:rPr>
          <w:rFonts w:ascii="Times New Roman" w:hAnsi="Times New Roman" w:cs="Times New Roman"/>
          <w:i/>
          <w:sz w:val="28"/>
          <w:szCs w:val="28"/>
          <w:vertAlign w:val="subscript"/>
        </w:rPr>
        <w:t>СМ</w:t>
      </w:r>
      <w:proofErr w:type="gramEnd"/>
      <w:r w:rsidRPr="001A3DFD">
        <w:rPr>
          <w:rFonts w:ascii="Times New Roman" w:hAnsi="Times New Roman" w:cs="Times New Roman"/>
          <w:sz w:val="28"/>
          <w:szCs w:val="28"/>
        </w:rPr>
        <w:t xml:space="preserve"> – продолжительность смены, ч;</w:t>
      </w:r>
    </w:p>
    <w:p w:rsidR="001A3DFD" w:rsidRPr="001A3DFD" w:rsidRDefault="001A3DFD" w:rsidP="001A3DFD">
      <w:pPr>
        <w:spacing w:after="0" w:line="240" w:lineRule="auto"/>
        <w:jc w:val="both"/>
        <w:rPr>
          <w:rFonts w:ascii="Times New Roman" w:hAnsi="Times New Roman" w:cs="Times New Roman"/>
          <w:spacing w:val="14"/>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sz w:val="28"/>
          <w:szCs w:val="28"/>
          <w:lang w:val="en-US"/>
        </w:rPr>
        <w:t>τ</w:t>
      </w:r>
      <w:r w:rsidRPr="001A3DFD">
        <w:rPr>
          <w:rFonts w:ascii="Times New Roman" w:hAnsi="Times New Roman" w:cs="Times New Roman"/>
          <w:i/>
          <w:sz w:val="28"/>
          <w:szCs w:val="28"/>
          <w:vertAlign w:val="subscript"/>
        </w:rPr>
        <w:t>Ц</w:t>
      </w:r>
      <w:r w:rsidRPr="001A3DFD">
        <w:rPr>
          <w:rFonts w:ascii="Times New Roman" w:hAnsi="Times New Roman" w:cs="Times New Roman"/>
          <w:spacing w:val="14"/>
          <w:sz w:val="28"/>
          <w:szCs w:val="28"/>
        </w:rPr>
        <w:t xml:space="preserve">  –</w:t>
      </w:r>
      <w:proofErr w:type="gramEnd"/>
      <w:r w:rsidRPr="001A3DFD">
        <w:rPr>
          <w:rFonts w:ascii="Times New Roman" w:hAnsi="Times New Roman" w:cs="Times New Roman"/>
          <w:spacing w:val="14"/>
          <w:sz w:val="28"/>
          <w:szCs w:val="28"/>
        </w:rPr>
        <w:t xml:space="preserve"> продолжительность технологического цикла, ч;</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14"/>
          <w:sz w:val="28"/>
          <w:szCs w:val="28"/>
        </w:rPr>
        <w:tab/>
      </w:r>
      <w:proofErr w:type="gramStart"/>
      <w:r w:rsidRPr="001A3DFD">
        <w:rPr>
          <w:rFonts w:ascii="Times New Roman" w:hAnsi="Times New Roman" w:cs="Times New Roman"/>
          <w:sz w:val="28"/>
          <w:szCs w:val="28"/>
          <w:lang w:val="en-US"/>
        </w:rPr>
        <w:t>τ</w:t>
      </w:r>
      <w:r w:rsidRPr="001A3DFD">
        <w:rPr>
          <w:rFonts w:ascii="Times New Roman" w:hAnsi="Times New Roman" w:cs="Times New Roman"/>
          <w:i/>
          <w:sz w:val="28"/>
          <w:szCs w:val="28"/>
          <w:vertAlign w:val="subscript"/>
        </w:rPr>
        <w:t>РЕЗ</w:t>
      </w:r>
      <w:proofErr w:type="gramEnd"/>
      <w:r w:rsidRPr="001A3DFD">
        <w:rPr>
          <w:rFonts w:ascii="Times New Roman" w:hAnsi="Times New Roman" w:cs="Times New Roman"/>
          <w:sz w:val="28"/>
          <w:szCs w:val="28"/>
        </w:rPr>
        <w:t xml:space="preserve"> – продолжительность резервирования или доставки, </w:t>
      </w:r>
      <w:r w:rsidRPr="001A3DFD">
        <w:rPr>
          <w:rFonts w:ascii="Times New Roman" w:hAnsi="Times New Roman" w:cs="Times New Roman"/>
          <w:spacing w:val="5"/>
          <w:sz w:val="28"/>
          <w:szCs w:val="28"/>
        </w:rPr>
        <w:t>которая устанавливается, исходя из технологическ</w:t>
      </w:r>
      <w:r w:rsidRPr="001A3DFD">
        <w:rPr>
          <w:rFonts w:ascii="Times New Roman" w:hAnsi="Times New Roman" w:cs="Times New Roman"/>
          <w:spacing w:val="8"/>
          <w:sz w:val="28"/>
          <w:szCs w:val="28"/>
        </w:rPr>
        <w:t>их условий или дальности перевозки, ч;</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sz w:val="28"/>
          <w:szCs w:val="28"/>
          <w:lang w:val="en-US"/>
        </w:rPr>
        <w:t>τ</w:t>
      </w:r>
      <w:r w:rsidRPr="001A3DFD">
        <w:rPr>
          <w:rFonts w:ascii="Times New Roman" w:hAnsi="Times New Roman" w:cs="Times New Roman"/>
          <w:i/>
          <w:sz w:val="28"/>
          <w:szCs w:val="28"/>
          <w:vertAlign w:val="subscript"/>
        </w:rPr>
        <w:t>НАП</w:t>
      </w:r>
      <w:proofErr w:type="gramEnd"/>
      <w:r w:rsidRPr="001A3DFD">
        <w:rPr>
          <w:rFonts w:ascii="Times New Roman" w:hAnsi="Times New Roman" w:cs="Times New Roman"/>
          <w:i/>
          <w:sz w:val="28"/>
          <w:szCs w:val="28"/>
        </w:rPr>
        <w:t xml:space="preserve">, </w:t>
      </w:r>
      <w:r w:rsidRPr="001A3DFD">
        <w:rPr>
          <w:rFonts w:ascii="Times New Roman" w:hAnsi="Times New Roman" w:cs="Times New Roman"/>
          <w:sz w:val="28"/>
          <w:szCs w:val="28"/>
          <w:lang w:val="en-US"/>
        </w:rPr>
        <w:t>τ</w:t>
      </w:r>
      <w:r w:rsidRPr="001A3DFD">
        <w:rPr>
          <w:rFonts w:ascii="Times New Roman" w:hAnsi="Times New Roman" w:cs="Times New Roman"/>
          <w:i/>
          <w:sz w:val="28"/>
          <w:szCs w:val="28"/>
          <w:vertAlign w:val="subscript"/>
        </w:rPr>
        <w:t>ОП</w:t>
      </w:r>
      <w:r w:rsidRPr="001A3DFD">
        <w:rPr>
          <w:rFonts w:ascii="Times New Roman" w:hAnsi="Times New Roman" w:cs="Times New Roman"/>
          <w:sz w:val="28"/>
          <w:szCs w:val="28"/>
        </w:rPr>
        <w:t xml:space="preserve"> – продолжительность наполнения и опорожнения, ч.</w:t>
      </w:r>
    </w:p>
    <w:p w:rsidR="001A3DFD" w:rsidRPr="001A3DFD" w:rsidRDefault="001A3DFD" w:rsidP="001A3DFD">
      <w:pPr>
        <w:spacing w:after="0" w:line="240" w:lineRule="auto"/>
        <w:rPr>
          <w:rFonts w:ascii="Times New Roman" w:hAnsi="Times New Roman" w:cs="Times New Roman"/>
          <w:spacing w:val="3"/>
          <w:sz w:val="28"/>
          <w:szCs w:val="28"/>
        </w:rPr>
      </w:pPr>
      <w:r w:rsidRPr="001A3DFD">
        <w:rPr>
          <w:rFonts w:ascii="Times New Roman" w:hAnsi="Times New Roman" w:cs="Times New Roman"/>
          <w:sz w:val="28"/>
          <w:szCs w:val="28"/>
        </w:rPr>
        <w:tab/>
      </w:r>
      <w:r w:rsidRPr="001A3DFD">
        <w:rPr>
          <w:rFonts w:ascii="Times New Roman" w:hAnsi="Times New Roman" w:cs="Times New Roman"/>
          <w:spacing w:val="1"/>
          <w:sz w:val="28"/>
          <w:szCs w:val="28"/>
        </w:rPr>
        <w:t>При загрузке и разгрузке с помощью насоса продолжительность</w:t>
      </w:r>
      <w:r w:rsidRPr="001A3DFD">
        <w:rPr>
          <w:rFonts w:ascii="Times New Roman" w:hAnsi="Times New Roman" w:cs="Times New Roman"/>
          <w:spacing w:val="1"/>
          <w:sz w:val="28"/>
          <w:szCs w:val="28"/>
        </w:rPr>
        <w:br/>
      </w:r>
      <w:r w:rsidRPr="001A3DFD">
        <w:rPr>
          <w:rFonts w:ascii="Times New Roman" w:hAnsi="Times New Roman" w:cs="Times New Roman"/>
          <w:spacing w:val="3"/>
          <w:sz w:val="28"/>
          <w:szCs w:val="28"/>
        </w:rPr>
        <w:t>зависит от производительности насоса.</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3"/>
          <w:sz w:val="28"/>
          <w:szCs w:val="28"/>
        </w:rPr>
        <w:tab/>
      </w:r>
      <w:r w:rsidRPr="001A3DFD">
        <w:rPr>
          <w:rFonts w:ascii="Times New Roman" w:hAnsi="Times New Roman" w:cs="Times New Roman"/>
          <w:sz w:val="28"/>
          <w:szCs w:val="28"/>
        </w:rPr>
        <w:t>Продолжительность опорожнения (</w:t>
      </w:r>
      <w:r w:rsidRPr="001A3DFD">
        <w:rPr>
          <w:rFonts w:ascii="Times New Roman" w:hAnsi="Times New Roman" w:cs="Times New Roman"/>
          <w:sz w:val="28"/>
          <w:szCs w:val="28"/>
          <w:lang w:val="en-US"/>
        </w:rPr>
        <w:t>τ</w:t>
      </w:r>
      <w:r w:rsidRPr="001A3DFD">
        <w:rPr>
          <w:rFonts w:ascii="Times New Roman" w:hAnsi="Times New Roman" w:cs="Times New Roman"/>
          <w:i/>
          <w:sz w:val="28"/>
          <w:szCs w:val="28"/>
          <w:vertAlign w:val="subscript"/>
        </w:rPr>
        <w:t>ОП</w:t>
      </w:r>
      <w:proofErr w:type="gramStart"/>
      <w:r w:rsidRPr="001A3DFD">
        <w:rPr>
          <w:rFonts w:ascii="Times New Roman" w:hAnsi="Times New Roman" w:cs="Times New Roman"/>
          <w:sz w:val="28"/>
          <w:szCs w:val="28"/>
        </w:rPr>
        <w:t xml:space="preserve"> ,</w:t>
      </w:r>
      <w:proofErr w:type="gramEnd"/>
      <w:r w:rsidRPr="001A3DFD">
        <w:rPr>
          <w:rFonts w:ascii="Times New Roman" w:hAnsi="Times New Roman" w:cs="Times New Roman"/>
          <w:sz w:val="28"/>
          <w:szCs w:val="28"/>
        </w:rPr>
        <w:t xml:space="preserve"> с) емкости определяют </w:t>
      </w:r>
      <w:r w:rsidRPr="001A3DFD">
        <w:rPr>
          <w:rFonts w:ascii="Times New Roman" w:hAnsi="Times New Roman" w:cs="Times New Roman"/>
          <w:spacing w:val="-4"/>
          <w:sz w:val="28"/>
          <w:szCs w:val="28"/>
        </w:rPr>
        <w:t>по формулам:</w:t>
      </w:r>
    </w:p>
    <w:p w:rsidR="001A3DFD" w:rsidRPr="001A3DFD" w:rsidRDefault="001A3DFD" w:rsidP="001A3DFD">
      <w:pPr>
        <w:spacing w:after="0" w:line="240" w:lineRule="auto"/>
        <w:rPr>
          <w:rFonts w:ascii="Times New Roman" w:hAnsi="Times New Roman" w:cs="Times New Roman"/>
          <w:spacing w:val="-2"/>
          <w:sz w:val="28"/>
          <w:szCs w:val="28"/>
        </w:rPr>
      </w:pPr>
      <w:r w:rsidRPr="001A3DFD">
        <w:rPr>
          <w:rFonts w:ascii="Times New Roman" w:hAnsi="Times New Roman" w:cs="Times New Roman"/>
          <w:spacing w:val="-2"/>
          <w:sz w:val="28"/>
          <w:szCs w:val="28"/>
        </w:rPr>
        <w:t>вертикальной</w:t>
      </w:r>
    </w:p>
    <w:p w:rsidR="001A3DFD" w:rsidRPr="001A3DFD" w:rsidRDefault="001A3DFD" w:rsidP="001A3DFD">
      <w:pPr>
        <w:pStyle w:val="12"/>
      </w:pPr>
      <w:r w:rsidRPr="001A3DFD">
        <w:rPr>
          <w:position w:val="-36"/>
        </w:rPr>
        <w:object w:dxaOrig="2140" w:dyaOrig="880">
          <v:shape id="_x0000_i1030" type="#_x0000_t75" style="width:107.25pt;height:44.25pt" o:ole="">
            <v:imagedata r:id="rId39" o:title=""/>
          </v:shape>
          <o:OLEObject Type="Embed" ProgID="Equation.3" ShapeID="_x0000_i1030" DrawAspect="Content" ObjectID="_1544867766" r:id="rId40"/>
        </w:object>
      </w:r>
      <w:r w:rsidRPr="001A3DFD">
        <w:t>;</w:t>
      </w:r>
      <w:r w:rsidRPr="001A3DFD">
        <w:tab/>
      </w:r>
      <w:r w:rsidRPr="001A3DFD">
        <w:tab/>
      </w:r>
      <w:r w:rsidRPr="001A3DFD">
        <w:tab/>
      </w:r>
      <w:r w:rsidRPr="001A3DFD">
        <w:tab/>
      </w:r>
      <w:r w:rsidRPr="001A3DFD">
        <w:tab/>
      </w:r>
      <w:r w:rsidRPr="001A3DFD">
        <w:tab/>
        <w:t>(6.7)</w:t>
      </w:r>
    </w:p>
    <w:p w:rsidR="001A3DFD" w:rsidRPr="001A3DFD" w:rsidRDefault="001A3DFD" w:rsidP="001A3DFD">
      <w:pPr>
        <w:spacing w:after="0" w:line="240" w:lineRule="auto"/>
        <w:rPr>
          <w:rFonts w:ascii="Times New Roman" w:hAnsi="Times New Roman" w:cs="Times New Roman"/>
          <w:spacing w:val="-3"/>
          <w:sz w:val="28"/>
          <w:szCs w:val="28"/>
        </w:rPr>
      </w:pPr>
      <w:r w:rsidRPr="001A3DFD">
        <w:rPr>
          <w:rFonts w:ascii="Times New Roman" w:hAnsi="Times New Roman" w:cs="Times New Roman"/>
          <w:spacing w:val="-3"/>
          <w:sz w:val="28"/>
          <w:szCs w:val="28"/>
        </w:rPr>
        <w:t>горизонтальной</w:t>
      </w:r>
    </w:p>
    <w:p w:rsidR="001A3DFD" w:rsidRPr="001A3DFD" w:rsidRDefault="001A3DFD" w:rsidP="001A3DFD">
      <w:pPr>
        <w:pStyle w:val="12"/>
        <w:rPr>
          <w:spacing w:val="-3"/>
        </w:rPr>
      </w:pPr>
      <w:r w:rsidRPr="001A3DFD">
        <w:rPr>
          <w:position w:val="-38"/>
        </w:rPr>
        <w:object w:dxaOrig="2820" w:dyaOrig="820">
          <v:shape id="_x0000_i1031" type="#_x0000_t75" style="width:141pt;height:41.25pt" o:ole="">
            <v:imagedata r:id="rId41" o:title=""/>
          </v:shape>
          <o:OLEObject Type="Embed" ProgID="Equation.3" ShapeID="_x0000_i1031" DrawAspect="Content" ObjectID="_1544867767" r:id="rId42"/>
        </w:object>
      </w:r>
      <w:r w:rsidRPr="001A3DFD">
        <w:tab/>
        <w:t>,</w:t>
      </w:r>
      <w:r w:rsidRPr="001A3DFD">
        <w:tab/>
      </w:r>
      <w:r w:rsidRPr="001A3DFD">
        <w:tab/>
      </w:r>
      <w:r w:rsidRPr="001A3DFD">
        <w:tab/>
      </w:r>
      <w:r w:rsidRPr="001A3DFD">
        <w:tab/>
      </w:r>
      <w:r w:rsidRPr="001A3DFD">
        <w:tab/>
        <w:t>(6.8)</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F</w:t>
      </w:r>
      <w:r w:rsidRPr="001A3DFD">
        <w:rPr>
          <w:rFonts w:ascii="Times New Roman" w:hAnsi="Times New Roman" w:cs="Times New Roman"/>
          <w:sz w:val="28"/>
          <w:szCs w:val="28"/>
        </w:rPr>
        <w:t xml:space="preserve">  – площадь поперечного сечения емкости, м</w:t>
      </w:r>
      <w:proofErr w:type="gramStart"/>
      <w:r w:rsidRPr="001A3DFD">
        <w:rPr>
          <w:rFonts w:ascii="Times New Roman" w:hAnsi="Times New Roman" w:cs="Times New Roman"/>
          <w:sz w:val="28"/>
          <w:szCs w:val="28"/>
          <w:vertAlign w:val="superscript"/>
        </w:rPr>
        <w:t>2</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pacing w:val="3"/>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rPr>
        <w:t>Н</w:t>
      </w:r>
      <w:r w:rsidRPr="001A3DFD">
        <w:rPr>
          <w:rFonts w:ascii="Times New Roman" w:hAnsi="Times New Roman" w:cs="Times New Roman"/>
          <w:i/>
          <w:sz w:val="28"/>
          <w:szCs w:val="28"/>
          <w:vertAlign w:val="subscript"/>
        </w:rPr>
        <w:t>СТ</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 высота столба (продукта) от сливного устройства до </w:t>
      </w:r>
      <w:r w:rsidRPr="001A3DFD">
        <w:rPr>
          <w:rFonts w:ascii="Times New Roman" w:hAnsi="Times New Roman" w:cs="Times New Roman"/>
          <w:spacing w:val="3"/>
          <w:sz w:val="28"/>
          <w:szCs w:val="28"/>
        </w:rPr>
        <w:t xml:space="preserve">уровня жидкости в емкости, </w:t>
      </w:r>
      <w:proofErr w:type="gramStart"/>
      <w:r w:rsidRPr="001A3DFD">
        <w:rPr>
          <w:rFonts w:ascii="Times New Roman" w:hAnsi="Times New Roman" w:cs="Times New Roman"/>
          <w:spacing w:val="3"/>
          <w:sz w:val="28"/>
          <w:szCs w:val="28"/>
        </w:rPr>
        <w:t>м</w:t>
      </w:r>
      <w:proofErr w:type="gramEnd"/>
      <w:r w:rsidRPr="001A3DFD">
        <w:rPr>
          <w:rFonts w:ascii="Times New Roman" w:hAnsi="Times New Roman" w:cs="Times New Roman"/>
          <w:spacing w:val="3"/>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3"/>
          <w:sz w:val="28"/>
          <w:szCs w:val="28"/>
        </w:rPr>
        <w:tab/>
      </w:r>
      <w:proofErr w:type="spellStart"/>
      <w:r w:rsidRPr="001A3DFD">
        <w:rPr>
          <w:rFonts w:ascii="Times New Roman" w:hAnsi="Times New Roman" w:cs="Times New Roman"/>
          <w:spacing w:val="3"/>
          <w:sz w:val="28"/>
          <w:szCs w:val="28"/>
        </w:rPr>
        <w:t>μ</w:t>
      </w:r>
      <w:proofErr w:type="spellEnd"/>
      <w:r w:rsidRPr="001A3DFD">
        <w:rPr>
          <w:rFonts w:ascii="Times New Roman" w:hAnsi="Times New Roman" w:cs="Times New Roman"/>
          <w:spacing w:val="8"/>
          <w:sz w:val="28"/>
          <w:szCs w:val="28"/>
        </w:rPr>
        <w:t xml:space="preserve"> – коэффициент расхода, зависящий от вязкости  вытекаю</w:t>
      </w:r>
      <w:r w:rsidRPr="001A3DFD">
        <w:rPr>
          <w:rFonts w:ascii="Times New Roman" w:hAnsi="Times New Roman" w:cs="Times New Roman"/>
          <w:sz w:val="28"/>
          <w:szCs w:val="28"/>
        </w:rPr>
        <w:t xml:space="preserve">щей жидкости (для молока </w:t>
      </w:r>
      <w:proofErr w:type="spellStart"/>
      <w:r w:rsidRPr="001A3DFD">
        <w:rPr>
          <w:rFonts w:ascii="Times New Roman" w:hAnsi="Times New Roman" w:cs="Times New Roman"/>
          <w:sz w:val="28"/>
          <w:szCs w:val="28"/>
        </w:rPr>
        <w:t>μ=0,7</w:t>
      </w:r>
      <w:proofErr w:type="spellEnd"/>
      <w:r w:rsidRPr="001A3DFD">
        <w:rPr>
          <w:rFonts w:ascii="Times New Roman" w:hAnsi="Times New Roman" w:cs="Times New Roman"/>
          <w:sz w:val="28"/>
          <w:szCs w:val="28"/>
        </w:rPr>
        <w:t>…0,75</w:t>
      </w:r>
      <w:proofErr w:type="gramStart"/>
      <w:r w:rsidRPr="001A3DFD">
        <w:rPr>
          <w:rFonts w:ascii="Times New Roman" w:hAnsi="Times New Roman" w:cs="Times New Roman"/>
          <w:sz w:val="28"/>
          <w:szCs w:val="28"/>
        </w:rPr>
        <w:t xml:space="preserve"> )</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t xml:space="preserve"> </w:t>
      </w:r>
      <w:r w:rsidRPr="001A3DFD">
        <w:rPr>
          <w:rFonts w:ascii="Times New Roman" w:hAnsi="Times New Roman" w:cs="Times New Roman"/>
          <w:i/>
          <w:iCs/>
          <w:sz w:val="28"/>
          <w:szCs w:val="28"/>
          <w:lang w:val="en-US"/>
        </w:rPr>
        <w:t>f</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 xml:space="preserve">– </w:t>
      </w:r>
      <w:proofErr w:type="gramStart"/>
      <w:r w:rsidRPr="001A3DFD">
        <w:rPr>
          <w:rFonts w:ascii="Times New Roman" w:hAnsi="Times New Roman" w:cs="Times New Roman"/>
          <w:sz w:val="28"/>
          <w:szCs w:val="28"/>
        </w:rPr>
        <w:t>площадь</w:t>
      </w:r>
      <w:proofErr w:type="gramEnd"/>
      <w:r w:rsidRPr="001A3DFD">
        <w:rPr>
          <w:rFonts w:ascii="Times New Roman" w:hAnsi="Times New Roman" w:cs="Times New Roman"/>
          <w:sz w:val="28"/>
          <w:szCs w:val="28"/>
        </w:rPr>
        <w:t xml:space="preserve"> поперечного сечения сливного патрубка, 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rPr>
        <w:t>Н</w:t>
      </w:r>
      <w:proofErr w:type="gramEnd"/>
      <w:r w:rsidRPr="001A3DFD">
        <w:rPr>
          <w:rFonts w:ascii="Times New Roman" w:hAnsi="Times New Roman" w:cs="Times New Roman"/>
          <w:sz w:val="28"/>
          <w:szCs w:val="28"/>
          <w:vertAlign w:val="subscript"/>
          <w:lang w:val="en-US"/>
        </w:rPr>
        <w:t>max</w:t>
      </w:r>
      <w:r w:rsidRPr="001A3DFD">
        <w:rPr>
          <w:rFonts w:ascii="Times New Roman" w:hAnsi="Times New Roman" w:cs="Times New Roman"/>
          <w:sz w:val="28"/>
          <w:szCs w:val="28"/>
        </w:rPr>
        <w:t>– наибольшая высота уровня жидкости, м;</w:t>
      </w:r>
    </w:p>
    <w:p w:rsidR="001A3DFD" w:rsidRPr="001A3DFD" w:rsidRDefault="001A3DFD" w:rsidP="001A3DFD">
      <w:pPr>
        <w:spacing w:after="0" w:line="240" w:lineRule="auto"/>
        <w:rPr>
          <w:rFonts w:ascii="Times New Roman" w:hAnsi="Times New Roman" w:cs="Times New Roman"/>
          <w:spacing w:val="16"/>
          <w:sz w:val="28"/>
          <w:szCs w:val="28"/>
        </w:rPr>
      </w:pPr>
      <w:r w:rsidRPr="001A3DFD">
        <w:rPr>
          <w:rFonts w:ascii="Times New Roman" w:hAnsi="Times New Roman" w:cs="Times New Roman"/>
          <w:sz w:val="28"/>
          <w:szCs w:val="28"/>
        </w:rPr>
        <w:tab/>
      </w:r>
      <w:r w:rsidRPr="001A3DFD">
        <w:rPr>
          <w:rFonts w:ascii="Times New Roman" w:hAnsi="Times New Roman" w:cs="Times New Roman"/>
          <w:sz w:val="28"/>
          <w:szCs w:val="28"/>
          <w:lang w:val="en-US"/>
        </w:rPr>
        <w:t>g</w:t>
      </w:r>
      <w:r w:rsidRPr="001A3DFD">
        <w:rPr>
          <w:rFonts w:ascii="Times New Roman" w:hAnsi="Times New Roman" w:cs="Times New Roman"/>
          <w:sz w:val="28"/>
          <w:szCs w:val="28"/>
        </w:rPr>
        <w:t xml:space="preserve"> –</w:t>
      </w:r>
      <w:r w:rsidRPr="001A3DFD">
        <w:rPr>
          <w:rFonts w:ascii="Times New Roman" w:hAnsi="Times New Roman" w:cs="Times New Roman"/>
          <w:spacing w:val="16"/>
          <w:sz w:val="28"/>
          <w:szCs w:val="28"/>
        </w:rPr>
        <w:t xml:space="preserve"> </w:t>
      </w:r>
      <w:proofErr w:type="gramStart"/>
      <w:r w:rsidRPr="001A3DFD">
        <w:rPr>
          <w:rFonts w:ascii="Times New Roman" w:hAnsi="Times New Roman" w:cs="Times New Roman"/>
          <w:spacing w:val="16"/>
          <w:sz w:val="28"/>
          <w:szCs w:val="28"/>
        </w:rPr>
        <w:t>ускорение</w:t>
      </w:r>
      <w:proofErr w:type="gramEnd"/>
      <w:r w:rsidRPr="001A3DFD">
        <w:rPr>
          <w:rFonts w:ascii="Times New Roman" w:hAnsi="Times New Roman" w:cs="Times New Roman"/>
          <w:spacing w:val="16"/>
          <w:sz w:val="28"/>
          <w:szCs w:val="28"/>
        </w:rPr>
        <w:t xml:space="preserve"> силы тяжести, м/с</w:t>
      </w:r>
      <w:r w:rsidRPr="001A3DFD">
        <w:rPr>
          <w:rFonts w:ascii="Times New Roman" w:hAnsi="Times New Roman" w:cs="Times New Roman"/>
          <w:spacing w:val="16"/>
          <w:sz w:val="28"/>
          <w:szCs w:val="28"/>
          <w:vertAlign w:val="superscript"/>
        </w:rPr>
        <w:t>2</w:t>
      </w:r>
      <w:r w:rsidRPr="001A3DFD">
        <w:rPr>
          <w:rFonts w:ascii="Times New Roman" w:hAnsi="Times New Roman" w:cs="Times New Roman"/>
          <w:spacing w:val="16"/>
          <w:sz w:val="28"/>
          <w:szCs w:val="28"/>
        </w:rPr>
        <w:t xml:space="preserve">. </w:t>
      </w:r>
    </w:p>
    <w:p w:rsidR="001A3DFD" w:rsidRPr="001A3DFD" w:rsidRDefault="001A3DFD" w:rsidP="001A3DFD">
      <w:pPr>
        <w:spacing w:after="0" w:line="240" w:lineRule="auto"/>
        <w:rPr>
          <w:rFonts w:ascii="Times New Roman" w:hAnsi="Times New Roman" w:cs="Times New Roman"/>
          <w:spacing w:val="-3"/>
          <w:sz w:val="28"/>
          <w:szCs w:val="28"/>
        </w:rPr>
      </w:pPr>
      <w:r w:rsidRPr="001A3DFD">
        <w:rPr>
          <w:rFonts w:ascii="Times New Roman" w:hAnsi="Times New Roman" w:cs="Times New Roman"/>
          <w:spacing w:val="16"/>
          <w:sz w:val="28"/>
          <w:szCs w:val="28"/>
        </w:rPr>
        <w:tab/>
      </w:r>
      <w:r w:rsidRPr="001A3DFD">
        <w:rPr>
          <w:rFonts w:ascii="Times New Roman" w:hAnsi="Times New Roman" w:cs="Times New Roman"/>
          <w:spacing w:val="-3"/>
          <w:sz w:val="28"/>
          <w:szCs w:val="28"/>
        </w:rPr>
        <w:t>При опорожнении емкости самотеком автомобильных цистерн</w:t>
      </w:r>
    </w:p>
    <w:p w:rsidR="001A3DFD" w:rsidRPr="001A3DFD" w:rsidRDefault="001A3DFD" w:rsidP="001A3DFD">
      <w:pPr>
        <w:pStyle w:val="12"/>
      </w:pPr>
      <w:r w:rsidRPr="001A3DFD">
        <w:rPr>
          <w:position w:val="-34"/>
        </w:rPr>
        <w:object w:dxaOrig="1480" w:dyaOrig="780">
          <v:shape id="_x0000_i1032" type="#_x0000_t75" style="width:74.25pt;height:39pt" o:ole="">
            <v:imagedata r:id="rId43" o:title=""/>
          </v:shape>
          <o:OLEObject Type="Embed" ProgID="Equation.3" ShapeID="_x0000_i1032" DrawAspect="Content" ObjectID="_1544867768" r:id="rId44"/>
        </w:object>
      </w:r>
      <w:r w:rsidRPr="001A3DFD">
        <w:t>,</w:t>
      </w:r>
      <w:r w:rsidRPr="001A3DFD">
        <w:tab/>
      </w:r>
      <w:r w:rsidRPr="001A3DFD">
        <w:tab/>
      </w:r>
      <w:r w:rsidRPr="001A3DFD">
        <w:tab/>
      </w:r>
      <w:r w:rsidRPr="001A3DFD">
        <w:tab/>
      </w:r>
      <w:r w:rsidRPr="001A3DFD">
        <w:tab/>
      </w:r>
      <w:r w:rsidRPr="001A3DFD">
        <w:tab/>
        <w:t>(6.9)</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 xml:space="preserve">где </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l</w:t>
      </w:r>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 xml:space="preserve">длина цистерны,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pacing w:val="8"/>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i/>
          <w:sz w:val="28"/>
          <w:szCs w:val="28"/>
        </w:rPr>
        <w:t>υ</w:t>
      </w:r>
      <w:proofErr w:type="spellEnd"/>
      <w:r w:rsidRPr="001A3DFD">
        <w:rPr>
          <w:rFonts w:ascii="Times New Roman" w:hAnsi="Times New Roman" w:cs="Times New Roman"/>
          <w:i/>
          <w:sz w:val="28"/>
          <w:szCs w:val="28"/>
          <w:vertAlign w:val="subscript"/>
          <w:lang w:val="en-US"/>
        </w:rPr>
        <w:t>max</w:t>
      </w:r>
      <w:r w:rsidRPr="001A3DFD">
        <w:rPr>
          <w:rFonts w:ascii="Times New Roman" w:hAnsi="Times New Roman" w:cs="Times New Roman"/>
          <w:sz w:val="28"/>
          <w:szCs w:val="28"/>
        </w:rPr>
        <w:t xml:space="preserve">  – наибольшая скорость </w:t>
      </w:r>
      <w:r w:rsidRPr="001A3DFD">
        <w:rPr>
          <w:rFonts w:ascii="Times New Roman" w:hAnsi="Times New Roman" w:cs="Times New Roman"/>
          <w:spacing w:val="8"/>
          <w:sz w:val="28"/>
          <w:szCs w:val="28"/>
        </w:rPr>
        <w:t>истечения, м/</w:t>
      </w:r>
      <w:proofErr w:type="gramStart"/>
      <w:r w:rsidRPr="001A3DFD">
        <w:rPr>
          <w:rFonts w:ascii="Times New Roman" w:hAnsi="Times New Roman" w:cs="Times New Roman"/>
          <w:spacing w:val="8"/>
          <w:sz w:val="28"/>
          <w:szCs w:val="28"/>
        </w:rPr>
        <w:t>с</w:t>
      </w:r>
      <w:proofErr w:type="gramEnd"/>
      <w:r w:rsidRPr="001A3DFD">
        <w:rPr>
          <w:rFonts w:ascii="Times New Roman" w:hAnsi="Times New Roman" w:cs="Times New Roman"/>
          <w:spacing w:val="8"/>
          <w:sz w:val="28"/>
          <w:szCs w:val="28"/>
        </w:rPr>
        <w:t>.</w:t>
      </w:r>
    </w:p>
    <w:p w:rsidR="001A3DFD" w:rsidRPr="001A3DFD" w:rsidRDefault="001A3DFD" w:rsidP="001A3DFD">
      <w:pPr>
        <w:pStyle w:val="12"/>
      </w:pPr>
      <w:r w:rsidRPr="001A3DFD">
        <w:rPr>
          <w:position w:val="-14"/>
        </w:rPr>
        <w:object w:dxaOrig="2439" w:dyaOrig="460">
          <v:shape id="_x0000_i1033" type="#_x0000_t75" style="width:122.25pt;height:23.25pt" o:ole="">
            <v:imagedata r:id="rId45" o:title=""/>
          </v:shape>
          <o:OLEObject Type="Embed" ProgID="Equation.3" ShapeID="_x0000_i1033" DrawAspect="Content" ObjectID="_1544867769" r:id="rId46"/>
        </w:object>
      </w:r>
      <w:r w:rsidRPr="001A3DFD">
        <w:t>.</w:t>
      </w:r>
      <w:r w:rsidRPr="001A3DFD">
        <w:tab/>
      </w:r>
      <w:r w:rsidRPr="001A3DFD">
        <w:tab/>
      </w:r>
      <w:r w:rsidRPr="001A3DFD">
        <w:tab/>
      </w:r>
      <w:r w:rsidRPr="001A3DFD">
        <w:tab/>
      </w:r>
      <w:r w:rsidRPr="001A3DFD">
        <w:tab/>
      </w:r>
      <w:r w:rsidRPr="001A3DFD">
        <w:tab/>
        <w:t>(6.10)</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8"/>
          <w:sz w:val="28"/>
          <w:szCs w:val="28"/>
        </w:rPr>
        <w:tab/>
      </w:r>
      <w:r w:rsidRPr="001A3DFD">
        <w:rPr>
          <w:rFonts w:ascii="Times New Roman" w:hAnsi="Times New Roman" w:cs="Times New Roman"/>
          <w:spacing w:val="1"/>
          <w:sz w:val="28"/>
          <w:szCs w:val="28"/>
        </w:rPr>
        <w:t xml:space="preserve">Чтобы обеспечить тщательное перемешивание продукта, частота </w:t>
      </w:r>
      <w:r w:rsidRPr="001A3DFD">
        <w:rPr>
          <w:rFonts w:ascii="Times New Roman" w:hAnsi="Times New Roman" w:cs="Times New Roman"/>
          <w:sz w:val="28"/>
          <w:szCs w:val="28"/>
        </w:rPr>
        <w:t xml:space="preserve">вращения мешалки должна быть достаточной, для мешалок пропеллерного типа частота вращения принимается ровной </w:t>
      </w:r>
      <w:r w:rsidRPr="001A3DFD">
        <w:rPr>
          <w:rFonts w:ascii="Times New Roman" w:hAnsi="Times New Roman" w:cs="Times New Roman"/>
          <w:sz w:val="28"/>
          <w:szCs w:val="28"/>
          <w:lang w:val="en-US"/>
        </w:rPr>
        <w:t>n</w:t>
      </w:r>
      <w:r w:rsidRPr="001A3DFD">
        <w:rPr>
          <w:rFonts w:ascii="Times New Roman" w:hAnsi="Times New Roman" w:cs="Times New Roman"/>
          <w:sz w:val="28"/>
          <w:szCs w:val="28"/>
        </w:rPr>
        <w:t xml:space="preserve"> = 100...140 </w:t>
      </w:r>
      <w:proofErr w:type="gramStart"/>
      <w:r w:rsidRPr="001A3DFD">
        <w:rPr>
          <w:rFonts w:ascii="Times New Roman" w:hAnsi="Times New Roman" w:cs="Times New Roman"/>
          <w:sz w:val="28"/>
          <w:szCs w:val="28"/>
        </w:rPr>
        <w:t>об</w:t>
      </w:r>
      <w:proofErr w:type="gramEnd"/>
      <w:r w:rsidRPr="001A3DFD">
        <w:rPr>
          <w:rFonts w:ascii="Times New Roman" w:hAnsi="Times New Roman" w:cs="Times New Roman"/>
          <w:sz w:val="28"/>
          <w:szCs w:val="28"/>
        </w:rPr>
        <w:t>/мин.</w:t>
      </w:r>
    </w:p>
    <w:p w:rsidR="001A3DFD" w:rsidRPr="001A3DFD" w:rsidRDefault="001A3DFD" w:rsidP="001A3DFD">
      <w:pPr>
        <w:spacing w:after="0" w:line="240" w:lineRule="auto"/>
        <w:rPr>
          <w:rFonts w:ascii="Times New Roman" w:hAnsi="Times New Roman" w:cs="Times New Roman"/>
          <w:spacing w:val="-4"/>
          <w:sz w:val="28"/>
          <w:szCs w:val="28"/>
        </w:rPr>
      </w:pPr>
      <w:r w:rsidRPr="001A3DFD">
        <w:rPr>
          <w:rFonts w:ascii="Times New Roman" w:hAnsi="Times New Roman" w:cs="Times New Roman"/>
          <w:spacing w:val="2"/>
          <w:sz w:val="28"/>
          <w:szCs w:val="28"/>
        </w:rPr>
        <w:tab/>
        <w:t>Потребляемая мощность для мешалок пропеллерного типа</w:t>
      </w:r>
      <w:r w:rsidRPr="001A3DFD">
        <w:rPr>
          <w:rFonts w:ascii="Times New Roman" w:hAnsi="Times New Roman" w:cs="Times New Roman"/>
          <w:sz w:val="28"/>
          <w:szCs w:val="28"/>
        </w:rPr>
        <w:t xml:space="preserve"> </w:t>
      </w:r>
      <w:r w:rsidRPr="001A3DFD">
        <w:rPr>
          <w:rFonts w:ascii="Times New Roman" w:hAnsi="Times New Roman" w:cs="Times New Roman"/>
          <w:spacing w:val="-4"/>
          <w:sz w:val="28"/>
          <w:szCs w:val="28"/>
        </w:rPr>
        <w:t>рассчитывают по формуле</w:t>
      </w:r>
    </w:p>
    <w:p w:rsidR="001A3DFD" w:rsidRPr="001A3DFD" w:rsidRDefault="001A3DFD" w:rsidP="001A3DFD">
      <w:pPr>
        <w:pStyle w:val="12"/>
      </w:pPr>
      <w:r w:rsidRPr="001A3DFD">
        <w:rPr>
          <w:i/>
          <w:spacing w:val="-4"/>
          <w:lang w:val="en-US"/>
        </w:rPr>
        <w:t>N</w:t>
      </w:r>
      <w:r w:rsidRPr="001A3DFD">
        <w:rPr>
          <w:i/>
          <w:spacing w:val="-4"/>
        </w:rPr>
        <w:t>=</w:t>
      </w:r>
      <w:r w:rsidRPr="001A3DFD">
        <w:rPr>
          <w:spacing w:val="-4"/>
        </w:rPr>
        <w:t>0</w:t>
      </w:r>
      <w:proofErr w:type="gramStart"/>
      <w:r w:rsidRPr="001A3DFD">
        <w:rPr>
          <w:spacing w:val="-4"/>
        </w:rPr>
        <w:t>,01</w:t>
      </w:r>
      <w:proofErr w:type="gramEnd"/>
      <w:r w:rsidRPr="001A3DFD">
        <w:rPr>
          <w:i/>
          <w:spacing w:val="-4"/>
        </w:rPr>
        <w:t>∙</w:t>
      </w:r>
      <w:r w:rsidRPr="001A3DFD">
        <w:rPr>
          <w:i/>
          <w:spacing w:val="-4"/>
          <w:lang w:val="en-US"/>
        </w:rPr>
        <w:t>A</w:t>
      </w:r>
      <w:r w:rsidRPr="001A3DFD">
        <w:rPr>
          <w:i/>
          <w:spacing w:val="-4"/>
        </w:rPr>
        <w:t>∙</w:t>
      </w:r>
      <w:r w:rsidRPr="001A3DFD">
        <w:rPr>
          <w:i/>
          <w:spacing w:val="-4"/>
          <w:lang w:val="en-US"/>
        </w:rPr>
        <w:t>d</w:t>
      </w:r>
      <w:r w:rsidRPr="001A3DFD">
        <w:rPr>
          <w:spacing w:val="-4"/>
          <w:vertAlign w:val="superscript"/>
        </w:rPr>
        <w:t>1,36</w:t>
      </w:r>
      <w:r w:rsidRPr="001A3DFD">
        <w:rPr>
          <w:i/>
          <w:spacing w:val="-4"/>
        </w:rPr>
        <w:t>∙</w:t>
      </w:r>
      <w:r w:rsidRPr="001A3DFD">
        <w:rPr>
          <w:i/>
          <w:spacing w:val="-4"/>
          <w:lang w:val="en-US"/>
        </w:rPr>
        <w:t>n</w:t>
      </w:r>
      <w:r w:rsidRPr="001A3DFD">
        <w:rPr>
          <w:spacing w:val="-4"/>
          <w:vertAlign w:val="superscript"/>
        </w:rPr>
        <w:t>2,78</w:t>
      </w:r>
      <w:r w:rsidRPr="001A3DFD">
        <w:rPr>
          <w:i/>
          <w:spacing w:val="-4"/>
        </w:rPr>
        <w:t>∙</w:t>
      </w:r>
      <w:r w:rsidRPr="001A3DFD">
        <w:rPr>
          <w:spacing w:val="-4"/>
          <w:lang w:val="en-US"/>
        </w:rPr>
        <w:t>ρ</w:t>
      </w:r>
      <w:r w:rsidRPr="001A3DFD">
        <w:rPr>
          <w:spacing w:val="-4"/>
          <w:vertAlign w:val="superscript"/>
        </w:rPr>
        <w:t>0,78</w:t>
      </w:r>
      <w:r w:rsidRPr="001A3DFD">
        <w:rPr>
          <w:spacing w:val="-4"/>
        </w:rPr>
        <w:t>∙</w:t>
      </w:r>
      <w:r w:rsidRPr="001A3DFD">
        <w:rPr>
          <w:spacing w:val="-4"/>
          <w:lang w:val="en-US"/>
        </w:rPr>
        <w:t>μ</w:t>
      </w:r>
      <w:r w:rsidRPr="001A3DFD">
        <w:tab/>
        <w:t>,</w:t>
      </w:r>
      <w:r w:rsidRPr="001A3DFD">
        <w:tab/>
      </w:r>
      <w:r w:rsidRPr="001A3DFD">
        <w:tab/>
      </w:r>
      <w:r w:rsidRPr="001A3DFD">
        <w:tab/>
      </w:r>
      <w:r w:rsidRPr="001A3DFD">
        <w:tab/>
      </w:r>
      <w:r w:rsidRPr="001A3DFD">
        <w:tab/>
        <w:t>(6.11)</w:t>
      </w:r>
    </w:p>
    <w:p w:rsidR="001A3DFD" w:rsidRPr="001A3DFD" w:rsidRDefault="001A3DFD" w:rsidP="001A3DFD">
      <w:pPr>
        <w:spacing w:after="0" w:line="240" w:lineRule="auto"/>
        <w:jc w:val="center"/>
        <w:rPr>
          <w:rFonts w:ascii="Times New Roman" w:hAnsi="Times New Roman" w:cs="Times New Roman"/>
          <w:i/>
          <w:spacing w:val="-4"/>
          <w:sz w:val="28"/>
          <w:szCs w:val="28"/>
        </w:rPr>
      </w:pP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где</w:t>
      </w:r>
      <w:proofErr w:type="gramStart"/>
      <w:r w:rsidRPr="001A3DFD">
        <w:rPr>
          <w:rFonts w:ascii="Times New Roman" w:hAnsi="Times New Roman" w:cs="Times New Roman"/>
          <w:sz w:val="28"/>
          <w:szCs w:val="28"/>
        </w:rPr>
        <w:tab/>
      </w:r>
      <w:r w:rsidRPr="001A3DFD">
        <w:rPr>
          <w:rFonts w:ascii="Times New Roman" w:hAnsi="Times New Roman" w:cs="Times New Roman"/>
          <w:i/>
          <w:sz w:val="28"/>
          <w:szCs w:val="28"/>
        </w:rPr>
        <w:t>А</w:t>
      </w:r>
      <w:proofErr w:type="gramEnd"/>
      <w:r w:rsidRPr="001A3DFD">
        <w:rPr>
          <w:rFonts w:ascii="Times New Roman" w:hAnsi="Times New Roman" w:cs="Times New Roman"/>
          <w:sz w:val="28"/>
          <w:szCs w:val="28"/>
        </w:rPr>
        <w:t xml:space="preserve"> – коэффициент, равный 1,5... 2,0;</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pacing w:val="-4"/>
          <w:sz w:val="28"/>
          <w:szCs w:val="28"/>
          <w:lang w:val="en-US"/>
        </w:rPr>
        <w:t>d</w:t>
      </w:r>
      <w:r w:rsidRPr="001A3DFD">
        <w:rPr>
          <w:rFonts w:ascii="Times New Roman" w:hAnsi="Times New Roman" w:cs="Times New Roman"/>
          <w:spacing w:val="-4"/>
          <w:sz w:val="28"/>
          <w:szCs w:val="28"/>
        </w:rPr>
        <w:t xml:space="preserve"> – </w:t>
      </w:r>
      <w:proofErr w:type="gramStart"/>
      <w:r w:rsidRPr="001A3DFD">
        <w:rPr>
          <w:rFonts w:ascii="Times New Roman" w:hAnsi="Times New Roman" w:cs="Times New Roman"/>
          <w:sz w:val="28"/>
          <w:szCs w:val="28"/>
        </w:rPr>
        <w:t>диаметр</w:t>
      </w:r>
      <w:proofErr w:type="gramEnd"/>
      <w:r w:rsidRPr="001A3DFD">
        <w:rPr>
          <w:rFonts w:ascii="Times New Roman" w:hAnsi="Times New Roman" w:cs="Times New Roman"/>
          <w:sz w:val="28"/>
          <w:szCs w:val="28"/>
        </w:rPr>
        <w:t xml:space="preserve"> мешалки, м;</w:t>
      </w:r>
    </w:p>
    <w:p w:rsidR="001A3DFD" w:rsidRPr="001A3DFD" w:rsidRDefault="001A3DFD" w:rsidP="001A3DFD">
      <w:pPr>
        <w:spacing w:after="0" w:line="240" w:lineRule="auto"/>
        <w:rPr>
          <w:rFonts w:ascii="Times New Roman" w:hAnsi="Times New Roman" w:cs="Times New Roman"/>
          <w:spacing w:val="2"/>
          <w:sz w:val="28"/>
          <w:szCs w:val="28"/>
        </w:rPr>
      </w:pPr>
      <w:r w:rsidRPr="001A3DFD">
        <w:rPr>
          <w:rFonts w:ascii="Times New Roman" w:hAnsi="Times New Roman" w:cs="Times New Roman"/>
          <w:sz w:val="28"/>
          <w:szCs w:val="28"/>
        </w:rPr>
        <w:tab/>
      </w:r>
      <w:r w:rsidRPr="001A3DFD">
        <w:rPr>
          <w:rFonts w:ascii="Times New Roman" w:hAnsi="Times New Roman" w:cs="Times New Roman"/>
          <w:i/>
          <w:spacing w:val="-4"/>
          <w:sz w:val="28"/>
          <w:szCs w:val="28"/>
          <w:lang w:val="en-US"/>
        </w:rPr>
        <w:t>n</w:t>
      </w:r>
      <w:r w:rsidRPr="001A3DFD">
        <w:rPr>
          <w:rFonts w:ascii="Times New Roman" w:hAnsi="Times New Roman" w:cs="Times New Roman"/>
          <w:i/>
          <w:spacing w:val="-4"/>
          <w:sz w:val="28"/>
          <w:szCs w:val="28"/>
        </w:rPr>
        <w:t xml:space="preserve"> </w:t>
      </w:r>
      <w:r w:rsidRPr="001A3DFD">
        <w:rPr>
          <w:rFonts w:ascii="Times New Roman" w:hAnsi="Times New Roman" w:cs="Times New Roman"/>
          <w:spacing w:val="-4"/>
          <w:sz w:val="28"/>
          <w:szCs w:val="28"/>
        </w:rPr>
        <w:t xml:space="preserve">– </w:t>
      </w:r>
      <w:proofErr w:type="gramStart"/>
      <w:r w:rsidRPr="001A3DFD">
        <w:rPr>
          <w:rFonts w:ascii="Times New Roman" w:hAnsi="Times New Roman" w:cs="Times New Roman"/>
          <w:spacing w:val="2"/>
          <w:sz w:val="28"/>
          <w:szCs w:val="28"/>
        </w:rPr>
        <w:t>частота</w:t>
      </w:r>
      <w:proofErr w:type="gramEnd"/>
      <w:r w:rsidRPr="001A3DFD">
        <w:rPr>
          <w:rFonts w:ascii="Times New Roman" w:hAnsi="Times New Roman" w:cs="Times New Roman"/>
          <w:spacing w:val="2"/>
          <w:sz w:val="28"/>
          <w:szCs w:val="28"/>
        </w:rPr>
        <w:t xml:space="preserve"> вращения мешалки, об/мин;</w:t>
      </w:r>
    </w:p>
    <w:p w:rsidR="001A3DFD" w:rsidRPr="001A3DFD" w:rsidRDefault="001A3DFD" w:rsidP="001A3DFD">
      <w:pPr>
        <w:spacing w:after="0" w:line="240" w:lineRule="auto"/>
        <w:jc w:val="both"/>
        <w:rPr>
          <w:rFonts w:ascii="Times New Roman" w:hAnsi="Times New Roman" w:cs="Times New Roman"/>
          <w:spacing w:val="15"/>
          <w:sz w:val="28"/>
          <w:szCs w:val="28"/>
        </w:rPr>
      </w:pPr>
      <w:r w:rsidRPr="001A3DFD">
        <w:rPr>
          <w:rFonts w:ascii="Times New Roman" w:hAnsi="Times New Roman" w:cs="Times New Roman"/>
          <w:spacing w:val="2"/>
          <w:sz w:val="28"/>
          <w:szCs w:val="28"/>
        </w:rPr>
        <w:tab/>
      </w:r>
      <w:proofErr w:type="spellStart"/>
      <w:r w:rsidRPr="001A3DFD">
        <w:rPr>
          <w:rFonts w:ascii="Times New Roman" w:hAnsi="Times New Roman" w:cs="Times New Roman"/>
          <w:spacing w:val="15"/>
          <w:sz w:val="28"/>
          <w:szCs w:val="28"/>
        </w:rPr>
        <w:t>ρ</w:t>
      </w:r>
      <w:proofErr w:type="spellEnd"/>
      <w:r w:rsidRPr="001A3DFD">
        <w:rPr>
          <w:rFonts w:ascii="Times New Roman" w:hAnsi="Times New Roman" w:cs="Times New Roman"/>
          <w:spacing w:val="15"/>
          <w:sz w:val="28"/>
          <w:szCs w:val="28"/>
        </w:rPr>
        <w:t xml:space="preserve"> – плотность жидкости, </w:t>
      </w:r>
      <w:proofErr w:type="gramStart"/>
      <w:r w:rsidRPr="001A3DFD">
        <w:rPr>
          <w:rFonts w:ascii="Times New Roman" w:hAnsi="Times New Roman" w:cs="Times New Roman"/>
          <w:spacing w:val="15"/>
          <w:sz w:val="28"/>
          <w:szCs w:val="28"/>
        </w:rPr>
        <w:t>кг</w:t>
      </w:r>
      <w:proofErr w:type="gramEnd"/>
      <w:r w:rsidRPr="001A3DFD">
        <w:rPr>
          <w:rFonts w:ascii="Times New Roman" w:hAnsi="Times New Roman" w:cs="Times New Roman"/>
          <w:spacing w:val="15"/>
          <w:sz w:val="28"/>
          <w:szCs w:val="28"/>
        </w:rPr>
        <w:t>/м</w:t>
      </w:r>
      <w:r w:rsidRPr="001A3DFD">
        <w:rPr>
          <w:rFonts w:ascii="Times New Roman" w:hAnsi="Times New Roman" w:cs="Times New Roman"/>
          <w:spacing w:val="15"/>
          <w:sz w:val="28"/>
          <w:szCs w:val="28"/>
          <w:vertAlign w:val="superscript"/>
        </w:rPr>
        <w:t>3</w:t>
      </w:r>
      <w:r w:rsidRPr="001A3DFD">
        <w:rPr>
          <w:rFonts w:ascii="Times New Roman" w:hAnsi="Times New Roman" w:cs="Times New Roman"/>
          <w:spacing w:val="15"/>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15"/>
          <w:sz w:val="28"/>
          <w:szCs w:val="28"/>
        </w:rPr>
        <w:lastRenderedPageBreak/>
        <w:tab/>
      </w:r>
      <w:proofErr w:type="spellStart"/>
      <w:r w:rsidRPr="001A3DFD">
        <w:rPr>
          <w:rFonts w:ascii="Times New Roman" w:hAnsi="Times New Roman" w:cs="Times New Roman"/>
          <w:spacing w:val="15"/>
          <w:sz w:val="28"/>
          <w:szCs w:val="28"/>
        </w:rPr>
        <w:t>μ</w:t>
      </w:r>
      <w:proofErr w:type="spellEnd"/>
      <w:r w:rsidRPr="001A3DFD">
        <w:rPr>
          <w:rFonts w:ascii="Times New Roman" w:hAnsi="Times New Roman" w:cs="Times New Roman"/>
          <w:sz w:val="28"/>
          <w:szCs w:val="28"/>
        </w:rPr>
        <w:t xml:space="preserve"> – динамическая вязкость жидкости, Па</w:t>
      </w:r>
      <w:r w:rsidRPr="001A3DFD">
        <w:rPr>
          <w:rFonts w:ascii="Times New Roman" w:hAnsi="Times New Roman" w:cs="Times New Roman"/>
          <w:spacing w:val="-4"/>
          <w:sz w:val="28"/>
          <w:szCs w:val="28"/>
        </w:rPr>
        <w:t>∙</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w:t>
      </w:r>
    </w:p>
    <w:p w:rsidR="001A3DFD" w:rsidRPr="001A3DFD" w:rsidRDefault="001A3DFD" w:rsidP="001A3DFD">
      <w:pPr>
        <w:tabs>
          <w:tab w:val="left" w:pos="3758"/>
        </w:tabs>
        <w:spacing w:after="0" w:line="240" w:lineRule="auto"/>
        <w:ind w:firstLine="590"/>
        <w:jc w:val="both"/>
        <w:rPr>
          <w:rFonts w:ascii="Times New Roman" w:hAnsi="Times New Roman" w:cs="Times New Roman"/>
          <w:sz w:val="28"/>
          <w:szCs w:val="28"/>
        </w:rPr>
      </w:pPr>
      <w:r w:rsidRPr="001A3DFD">
        <w:rPr>
          <w:rFonts w:ascii="Times New Roman" w:hAnsi="Times New Roman" w:cs="Times New Roman"/>
          <w:spacing w:val="-1"/>
          <w:sz w:val="28"/>
          <w:szCs w:val="28"/>
        </w:rPr>
        <w:t xml:space="preserve">В пусковой период мощность мешалки пропеллерного типа выше </w:t>
      </w:r>
      <w:r w:rsidRPr="001A3DFD">
        <w:rPr>
          <w:rFonts w:ascii="Times New Roman" w:hAnsi="Times New Roman" w:cs="Times New Roman"/>
          <w:sz w:val="28"/>
          <w:szCs w:val="28"/>
        </w:rPr>
        <w:t>на 16–20%. При подборе электродвигателя мощность его берется с запасом на 50% больше расчетной.</w:t>
      </w:r>
    </w:p>
    <w:p w:rsidR="001A3DFD" w:rsidRPr="001A3DFD" w:rsidRDefault="001A3DFD" w:rsidP="001A3DFD">
      <w:pPr>
        <w:spacing w:after="0" w:line="240" w:lineRule="auto"/>
        <w:jc w:val="both"/>
        <w:rPr>
          <w:rFonts w:ascii="Times New Roman" w:hAnsi="Times New Roman" w:cs="Times New Roman"/>
          <w:spacing w:val="9"/>
          <w:sz w:val="28"/>
          <w:szCs w:val="28"/>
        </w:rPr>
      </w:pPr>
      <w:r w:rsidRPr="001A3DFD">
        <w:rPr>
          <w:rFonts w:ascii="Times New Roman" w:hAnsi="Times New Roman" w:cs="Times New Roman"/>
          <w:spacing w:val="6"/>
          <w:sz w:val="28"/>
          <w:szCs w:val="28"/>
        </w:rPr>
        <w:tab/>
        <w:t xml:space="preserve">Емкость резервуаров </w:t>
      </w:r>
      <w:r w:rsidRPr="001A3DFD">
        <w:rPr>
          <w:rFonts w:ascii="Times New Roman" w:hAnsi="Times New Roman" w:cs="Times New Roman"/>
          <w:sz w:val="28"/>
          <w:szCs w:val="28"/>
        </w:rPr>
        <w:t>для хранения</w:t>
      </w:r>
      <w:r w:rsidRPr="001A3DFD">
        <w:rPr>
          <w:rFonts w:ascii="Times New Roman" w:hAnsi="Times New Roman" w:cs="Times New Roman"/>
          <w:spacing w:val="6"/>
          <w:sz w:val="28"/>
          <w:szCs w:val="28"/>
        </w:rPr>
        <w:t xml:space="preserve"> сырого молока по нормам про</w:t>
      </w:r>
      <w:r w:rsidRPr="001A3DFD">
        <w:rPr>
          <w:rFonts w:ascii="Times New Roman" w:hAnsi="Times New Roman" w:cs="Times New Roman"/>
          <w:sz w:val="28"/>
          <w:szCs w:val="28"/>
        </w:rPr>
        <w:t xml:space="preserve">ектирования рекомендуется принимать 100% от суточного поступления молока на сыродельные заводы; 80% от суточного поступления молока на городские молочные заводы; 60% на </w:t>
      </w:r>
      <w:proofErr w:type="spellStart"/>
      <w:r w:rsidRPr="001A3DFD">
        <w:rPr>
          <w:rFonts w:ascii="Times New Roman" w:hAnsi="Times New Roman" w:cs="Times New Roman"/>
          <w:sz w:val="28"/>
          <w:szCs w:val="28"/>
        </w:rPr>
        <w:t>молочноконсервных</w:t>
      </w:r>
      <w:proofErr w:type="spellEnd"/>
      <w:r w:rsidRPr="001A3DFD">
        <w:rPr>
          <w:rFonts w:ascii="Times New Roman" w:hAnsi="Times New Roman" w:cs="Times New Roman"/>
          <w:sz w:val="28"/>
          <w:szCs w:val="28"/>
        </w:rPr>
        <w:t xml:space="preserve"> </w:t>
      </w:r>
      <w:r w:rsidRPr="001A3DFD">
        <w:rPr>
          <w:rFonts w:ascii="Times New Roman" w:hAnsi="Times New Roman" w:cs="Times New Roman"/>
          <w:spacing w:val="9"/>
          <w:sz w:val="28"/>
          <w:szCs w:val="28"/>
        </w:rPr>
        <w:t>заводах.</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9"/>
          <w:sz w:val="28"/>
          <w:szCs w:val="28"/>
        </w:rPr>
        <w:tab/>
      </w:r>
      <w:r w:rsidRPr="001A3DFD">
        <w:rPr>
          <w:rFonts w:ascii="Times New Roman" w:hAnsi="Times New Roman" w:cs="Times New Roman"/>
          <w:sz w:val="28"/>
          <w:szCs w:val="28"/>
        </w:rPr>
        <w:t>Для хранения сырого молока проектируют резервуары емкостью 6000, 10000, 20000, 30000, 50000, 100000 л.</w:t>
      </w:r>
    </w:p>
    <w:p w:rsidR="001A3DFD" w:rsidRPr="001A3DFD" w:rsidRDefault="001A3DFD" w:rsidP="001A3DFD">
      <w:pPr>
        <w:spacing w:after="0" w:line="240" w:lineRule="auto"/>
        <w:jc w:val="both"/>
        <w:rPr>
          <w:rFonts w:ascii="Times New Roman" w:hAnsi="Times New Roman" w:cs="Times New Roman"/>
          <w:spacing w:val="6"/>
          <w:sz w:val="28"/>
          <w:szCs w:val="28"/>
        </w:rPr>
      </w:pPr>
      <w:r w:rsidRPr="001A3DFD">
        <w:rPr>
          <w:rFonts w:ascii="Times New Roman" w:hAnsi="Times New Roman" w:cs="Times New Roman"/>
          <w:spacing w:val="4"/>
          <w:sz w:val="28"/>
          <w:szCs w:val="28"/>
        </w:rPr>
        <w:tab/>
        <w:t xml:space="preserve">Емкость промежуточных резервуаров, ванн и баков определяют по  </w:t>
      </w:r>
      <w:r w:rsidRPr="001A3DFD">
        <w:rPr>
          <w:rFonts w:ascii="Times New Roman" w:hAnsi="Times New Roman" w:cs="Times New Roman"/>
          <w:spacing w:val="5"/>
          <w:sz w:val="28"/>
          <w:szCs w:val="28"/>
        </w:rPr>
        <w:t xml:space="preserve">графику прихода и расхода сырья  или табличным способом с учетом </w:t>
      </w:r>
      <w:r w:rsidRPr="001A3DFD">
        <w:rPr>
          <w:rFonts w:ascii="Times New Roman" w:hAnsi="Times New Roman" w:cs="Times New Roman"/>
          <w:spacing w:val="6"/>
          <w:sz w:val="28"/>
          <w:szCs w:val="28"/>
        </w:rPr>
        <w:t>графика организации технологических процессов.</w:t>
      </w:r>
    </w:p>
    <w:p w:rsidR="00DD77F9" w:rsidRDefault="00DD77F9" w:rsidP="001A3DFD">
      <w:pPr>
        <w:tabs>
          <w:tab w:val="left" w:pos="3893"/>
          <w:tab w:val="left" w:pos="4949"/>
          <w:tab w:val="left" w:pos="6293"/>
        </w:tabs>
        <w:spacing w:after="0" w:line="240" w:lineRule="auto"/>
        <w:ind w:firstLine="576"/>
        <w:jc w:val="both"/>
        <w:rPr>
          <w:rFonts w:ascii="Times New Roman" w:hAnsi="Times New Roman" w:cs="Times New Roman"/>
          <w:sz w:val="28"/>
          <w:szCs w:val="28"/>
        </w:rPr>
      </w:pPr>
    </w:p>
    <w:p w:rsidR="001A3DFD" w:rsidRPr="001A3DFD" w:rsidRDefault="00DD77F9" w:rsidP="001A3DFD">
      <w:pPr>
        <w:tabs>
          <w:tab w:val="left" w:pos="3893"/>
          <w:tab w:val="left" w:pos="4949"/>
          <w:tab w:val="left" w:pos="6293"/>
        </w:tabs>
        <w:spacing w:after="0" w:line="240" w:lineRule="auto"/>
        <w:ind w:firstLine="576"/>
        <w:jc w:val="both"/>
        <w:rPr>
          <w:rFonts w:ascii="Times New Roman" w:hAnsi="Times New Roman" w:cs="Times New Roman"/>
          <w:sz w:val="28"/>
          <w:szCs w:val="28"/>
        </w:rPr>
      </w:pPr>
      <w:r w:rsidRPr="00DD77F9">
        <w:rPr>
          <w:rFonts w:ascii="Times New Roman" w:hAnsi="Times New Roman" w:cs="Times New Roman"/>
          <w:b/>
          <w:sz w:val="28"/>
          <w:szCs w:val="28"/>
        </w:rPr>
        <w:t>2.3</w:t>
      </w:r>
      <w:proofErr w:type="gramStart"/>
      <w:r>
        <w:rPr>
          <w:rFonts w:ascii="Times New Roman" w:hAnsi="Times New Roman" w:cs="Times New Roman"/>
          <w:sz w:val="28"/>
          <w:szCs w:val="28"/>
        </w:rPr>
        <w:t xml:space="preserve"> </w:t>
      </w:r>
      <w:r w:rsidR="001A3DFD" w:rsidRPr="001A3DFD">
        <w:rPr>
          <w:rFonts w:ascii="Times New Roman" w:hAnsi="Times New Roman" w:cs="Times New Roman"/>
          <w:sz w:val="28"/>
          <w:szCs w:val="28"/>
        </w:rPr>
        <w:t>Д</w:t>
      </w:r>
      <w:proofErr w:type="gramEnd"/>
      <w:r w:rsidR="001A3DFD" w:rsidRPr="001A3DFD">
        <w:rPr>
          <w:rFonts w:ascii="Times New Roman" w:hAnsi="Times New Roman" w:cs="Times New Roman"/>
          <w:sz w:val="28"/>
          <w:szCs w:val="28"/>
        </w:rPr>
        <w:t xml:space="preserve">ля перемещения больших количеств молока и молочных продуктов </w:t>
      </w:r>
      <w:r w:rsidR="001A3DFD" w:rsidRPr="001A3DFD">
        <w:rPr>
          <w:rFonts w:ascii="Times New Roman" w:hAnsi="Times New Roman" w:cs="Times New Roman"/>
          <w:spacing w:val="1"/>
          <w:sz w:val="28"/>
          <w:szCs w:val="28"/>
        </w:rPr>
        <w:t>применяют насосы различных конструкций и назначений; центробеж</w:t>
      </w:r>
      <w:r w:rsidR="001A3DFD" w:rsidRPr="001A3DFD">
        <w:rPr>
          <w:rFonts w:ascii="Times New Roman" w:hAnsi="Times New Roman" w:cs="Times New Roman"/>
          <w:spacing w:val="-1"/>
          <w:sz w:val="28"/>
          <w:szCs w:val="28"/>
        </w:rPr>
        <w:t>ные, объемные, плунжерные.</w:t>
      </w:r>
    </w:p>
    <w:p w:rsidR="001A3DFD" w:rsidRPr="001A3DFD" w:rsidRDefault="001A3DFD" w:rsidP="001A3DFD">
      <w:pPr>
        <w:tabs>
          <w:tab w:val="left" w:pos="4094"/>
          <w:tab w:val="left" w:pos="6470"/>
        </w:tabs>
        <w:spacing w:after="0" w:line="240" w:lineRule="auto"/>
        <w:ind w:firstLine="576"/>
        <w:jc w:val="both"/>
        <w:rPr>
          <w:rFonts w:ascii="Times New Roman" w:hAnsi="Times New Roman" w:cs="Times New Roman"/>
          <w:spacing w:val="1"/>
          <w:sz w:val="28"/>
          <w:szCs w:val="28"/>
        </w:rPr>
      </w:pPr>
      <w:r w:rsidRPr="001A3DFD">
        <w:rPr>
          <w:rFonts w:ascii="Times New Roman" w:hAnsi="Times New Roman" w:cs="Times New Roman"/>
          <w:sz w:val="28"/>
          <w:szCs w:val="28"/>
        </w:rPr>
        <w:t>Подбирают насосы по часовой производительности согласно гра</w:t>
      </w:r>
      <w:r w:rsidRPr="001A3DFD">
        <w:rPr>
          <w:rFonts w:ascii="Times New Roman" w:hAnsi="Times New Roman" w:cs="Times New Roman"/>
          <w:spacing w:val="2"/>
          <w:sz w:val="28"/>
          <w:szCs w:val="28"/>
        </w:rPr>
        <w:t>фику организации технологических</w:t>
      </w:r>
      <w:r w:rsidRPr="001A3DFD">
        <w:rPr>
          <w:rFonts w:ascii="Times New Roman" w:hAnsi="Times New Roman" w:cs="Times New Roman"/>
          <w:i/>
          <w:iCs/>
          <w:spacing w:val="2"/>
          <w:sz w:val="28"/>
          <w:szCs w:val="28"/>
        </w:rPr>
        <w:t xml:space="preserve"> </w:t>
      </w:r>
      <w:r w:rsidRPr="001A3DFD">
        <w:rPr>
          <w:rFonts w:ascii="Times New Roman" w:hAnsi="Times New Roman" w:cs="Times New Roman"/>
          <w:spacing w:val="2"/>
          <w:sz w:val="28"/>
          <w:szCs w:val="28"/>
        </w:rPr>
        <w:t>процессов с учетом напора, созда</w:t>
      </w:r>
      <w:r w:rsidRPr="001A3DFD">
        <w:rPr>
          <w:rFonts w:ascii="Times New Roman" w:hAnsi="Times New Roman" w:cs="Times New Roman"/>
          <w:spacing w:val="1"/>
          <w:sz w:val="28"/>
          <w:szCs w:val="28"/>
        </w:rPr>
        <w:t>ваемого насосом.</w:t>
      </w:r>
    </w:p>
    <w:p w:rsidR="001A3DFD" w:rsidRPr="001A3DFD" w:rsidRDefault="001A3DFD" w:rsidP="001A3DFD">
      <w:pPr>
        <w:tabs>
          <w:tab w:val="left" w:pos="4094"/>
          <w:tab w:val="left" w:pos="6470"/>
        </w:tabs>
        <w:spacing w:after="0" w:line="240" w:lineRule="auto"/>
        <w:ind w:firstLine="576"/>
        <w:jc w:val="both"/>
        <w:rPr>
          <w:rFonts w:ascii="Times New Roman" w:hAnsi="Times New Roman" w:cs="Times New Roman"/>
          <w:sz w:val="28"/>
          <w:szCs w:val="28"/>
        </w:rPr>
      </w:pPr>
      <w:r w:rsidRPr="001A3DFD">
        <w:rPr>
          <w:rFonts w:ascii="Times New Roman" w:hAnsi="Times New Roman" w:cs="Times New Roman"/>
          <w:spacing w:val="-1"/>
          <w:sz w:val="28"/>
          <w:szCs w:val="28"/>
        </w:rPr>
        <w:t>Напор, создаваемый центробежным насосом, рассчитывают по формуле:</w:t>
      </w:r>
    </w:p>
    <w:p w:rsidR="001A3DFD" w:rsidRPr="001A3DFD" w:rsidRDefault="001A3DFD" w:rsidP="001A3DFD">
      <w:pPr>
        <w:pStyle w:val="12"/>
      </w:pPr>
      <w:proofErr w:type="gramStart"/>
      <w:r w:rsidRPr="001A3DFD">
        <w:rPr>
          <w:i/>
          <w:spacing w:val="-4"/>
        </w:rPr>
        <w:t>Р</w:t>
      </w:r>
      <w:proofErr w:type="gramEnd"/>
      <w:r w:rsidRPr="001A3DFD">
        <w:rPr>
          <w:i/>
          <w:spacing w:val="-4"/>
        </w:rPr>
        <w:t>=</w:t>
      </w:r>
      <w:r w:rsidRPr="001A3DFD">
        <w:rPr>
          <w:spacing w:val="-4"/>
        </w:rPr>
        <w:t>9,86</w:t>
      </w:r>
      <w:r w:rsidRPr="001A3DFD">
        <w:rPr>
          <w:i/>
          <w:spacing w:val="-4"/>
        </w:rPr>
        <w:t>∙</w:t>
      </w:r>
      <w:r w:rsidRPr="001A3DFD">
        <w:rPr>
          <w:i/>
          <w:spacing w:val="-4"/>
          <w:lang w:val="en-US"/>
        </w:rPr>
        <w:t>η</w:t>
      </w:r>
      <w:r w:rsidRPr="001A3DFD">
        <w:rPr>
          <w:i/>
          <w:spacing w:val="-4"/>
          <w:vertAlign w:val="subscript"/>
        </w:rPr>
        <w:t>г</w:t>
      </w:r>
      <w:r w:rsidRPr="001A3DFD">
        <w:rPr>
          <w:i/>
          <w:spacing w:val="-4"/>
        </w:rPr>
        <w:t>∙</w:t>
      </w:r>
      <w:r w:rsidRPr="001A3DFD">
        <w:rPr>
          <w:i/>
          <w:spacing w:val="-4"/>
          <w:lang w:val="en-US"/>
        </w:rPr>
        <w:t>D</w:t>
      </w:r>
      <w:r w:rsidRPr="001A3DFD">
        <w:rPr>
          <w:i/>
          <w:spacing w:val="-4"/>
          <w:vertAlign w:val="subscript"/>
          <w:lang w:val="en-US"/>
        </w:rPr>
        <w:t>P</w:t>
      </w:r>
      <w:r w:rsidRPr="001A3DFD">
        <w:rPr>
          <w:i/>
          <w:spacing w:val="-4"/>
          <w:vertAlign w:val="subscript"/>
        </w:rPr>
        <w:t xml:space="preserve"> </w:t>
      </w:r>
      <w:r w:rsidRPr="001A3DFD">
        <w:rPr>
          <w:i/>
          <w:spacing w:val="-4"/>
          <w:vertAlign w:val="superscript"/>
        </w:rPr>
        <w:t>2</w:t>
      </w:r>
      <w:r w:rsidRPr="001A3DFD">
        <w:rPr>
          <w:i/>
          <w:spacing w:val="-4"/>
        </w:rPr>
        <w:t>∙</w:t>
      </w:r>
      <w:r w:rsidRPr="001A3DFD">
        <w:rPr>
          <w:i/>
          <w:spacing w:val="-4"/>
          <w:lang w:val="en-US"/>
        </w:rPr>
        <w:t>n</w:t>
      </w:r>
      <w:r w:rsidRPr="001A3DFD">
        <w:rPr>
          <w:spacing w:val="-4"/>
          <w:vertAlign w:val="superscript"/>
        </w:rPr>
        <w:t>2</w:t>
      </w:r>
      <w:r w:rsidRPr="001A3DFD">
        <w:rPr>
          <w:i/>
          <w:spacing w:val="-4"/>
        </w:rPr>
        <w:t>∙</w:t>
      </w:r>
      <w:r w:rsidRPr="001A3DFD">
        <w:rPr>
          <w:spacing w:val="-4"/>
          <w:lang w:val="en-US"/>
        </w:rPr>
        <w:t>ρ</w:t>
      </w:r>
      <w:r w:rsidRPr="001A3DFD">
        <w:tab/>
        <w:t>,</w:t>
      </w:r>
      <w:r w:rsidRPr="001A3DFD">
        <w:tab/>
      </w:r>
      <w:r w:rsidRPr="001A3DFD">
        <w:tab/>
      </w:r>
      <w:r w:rsidRPr="001A3DFD">
        <w:tab/>
      </w:r>
      <w:r w:rsidRPr="001A3DFD">
        <w:tab/>
      </w:r>
      <w:r w:rsidRPr="001A3DFD">
        <w:tab/>
        <w:t>(6.12)</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rPr>
        <w:t>Р</w:t>
      </w:r>
      <w:proofErr w:type="gramEnd"/>
      <w:r w:rsidRPr="001A3DFD">
        <w:rPr>
          <w:rFonts w:ascii="Times New Roman" w:hAnsi="Times New Roman" w:cs="Times New Roman"/>
          <w:sz w:val="28"/>
          <w:szCs w:val="28"/>
        </w:rPr>
        <w:t xml:space="preserve"> – давление, создаваемое насосом, Н/м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i/>
          <w:spacing w:val="-4"/>
          <w:sz w:val="28"/>
          <w:szCs w:val="28"/>
        </w:rPr>
        <w:tab/>
      </w:r>
      <w:proofErr w:type="gramStart"/>
      <w:r w:rsidRPr="001A3DFD">
        <w:rPr>
          <w:rFonts w:ascii="Times New Roman" w:hAnsi="Times New Roman" w:cs="Times New Roman"/>
          <w:i/>
          <w:spacing w:val="-4"/>
          <w:sz w:val="28"/>
          <w:szCs w:val="28"/>
          <w:lang w:val="en-US"/>
        </w:rPr>
        <w:t>η</w:t>
      </w:r>
      <w:r w:rsidRPr="001A3DFD">
        <w:rPr>
          <w:rFonts w:ascii="Times New Roman" w:hAnsi="Times New Roman" w:cs="Times New Roman"/>
          <w:i/>
          <w:spacing w:val="-4"/>
          <w:sz w:val="28"/>
          <w:szCs w:val="28"/>
          <w:vertAlign w:val="subscript"/>
        </w:rPr>
        <w:t>г</w:t>
      </w:r>
      <w:proofErr w:type="gramEnd"/>
      <w:r w:rsidRPr="001A3DFD">
        <w:rPr>
          <w:rFonts w:ascii="Times New Roman" w:hAnsi="Times New Roman" w:cs="Times New Roman"/>
          <w:sz w:val="28"/>
          <w:szCs w:val="28"/>
        </w:rPr>
        <w:t xml:space="preserve"> – гидравлический к. п. д. , принимается 0,5…0,7;</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i/>
          <w:spacing w:val="-4"/>
          <w:sz w:val="28"/>
          <w:szCs w:val="28"/>
        </w:rPr>
        <w:tab/>
      </w:r>
      <w:r w:rsidRPr="001A3DFD">
        <w:rPr>
          <w:rFonts w:ascii="Times New Roman" w:hAnsi="Times New Roman" w:cs="Times New Roman"/>
          <w:i/>
          <w:spacing w:val="-4"/>
          <w:sz w:val="28"/>
          <w:szCs w:val="28"/>
          <w:lang w:val="en-US"/>
        </w:rPr>
        <w:t>D</w:t>
      </w:r>
      <w:r w:rsidRPr="001A3DFD">
        <w:rPr>
          <w:rFonts w:ascii="Times New Roman" w:hAnsi="Times New Roman" w:cs="Times New Roman"/>
          <w:i/>
          <w:spacing w:val="-4"/>
          <w:sz w:val="28"/>
          <w:szCs w:val="28"/>
          <w:vertAlign w:val="subscript"/>
          <w:lang w:val="en-US"/>
        </w:rPr>
        <w:t>P</w:t>
      </w:r>
      <w:r w:rsidRPr="001A3DFD">
        <w:rPr>
          <w:rFonts w:ascii="Times New Roman" w:hAnsi="Times New Roman" w:cs="Times New Roman"/>
          <w:sz w:val="28"/>
          <w:szCs w:val="28"/>
        </w:rPr>
        <w:t xml:space="preserve"> – диаметр ротора, м;</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15"/>
          <w:sz w:val="28"/>
          <w:szCs w:val="28"/>
        </w:rPr>
        <w:tab/>
      </w:r>
      <w:r w:rsidRPr="001A3DFD">
        <w:rPr>
          <w:rFonts w:ascii="Times New Roman" w:hAnsi="Times New Roman" w:cs="Times New Roman"/>
          <w:i/>
          <w:spacing w:val="-4"/>
          <w:sz w:val="28"/>
          <w:szCs w:val="28"/>
          <w:lang w:val="en-US"/>
        </w:rPr>
        <w:t>n</w:t>
      </w:r>
      <w:r w:rsidRPr="001A3DFD">
        <w:rPr>
          <w:rFonts w:ascii="Times New Roman" w:hAnsi="Times New Roman" w:cs="Times New Roman"/>
          <w:spacing w:val="15"/>
          <w:sz w:val="28"/>
          <w:szCs w:val="28"/>
        </w:rPr>
        <w:t xml:space="preserve"> – </w:t>
      </w:r>
      <w:proofErr w:type="gramStart"/>
      <w:r w:rsidRPr="001A3DFD">
        <w:rPr>
          <w:rFonts w:ascii="Times New Roman" w:hAnsi="Times New Roman" w:cs="Times New Roman"/>
          <w:spacing w:val="15"/>
          <w:sz w:val="28"/>
          <w:szCs w:val="28"/>
        </w:rPr>
        <w:t>частота</w:t>
      </w:r>
      <w:proofErr w:type="gramEnd"/>
      <w:r w:rsidRPr="001A3DFD">
        <w:rPr>
          <w:rFonts w:ascii="Times New Roman" w:hAnsi="Times New Roman" w:cs="Times New Roman"/>
          <w:spacing w:val="15"/>
          <w:sz w:val="28"/>
          <w:szCs w:val="28"/>
        </w:rPr>
        <w:t xml:space="preserve"> вращения, с</w:t>
      </w:r>
      <w:r w:rsidRPr="001A3DFD">
        <w:rPr>
          <w:rFonts w:ascii="Times New Roman" w:hAnsi="Times New Roman" w:cs="Times New Roman"/>
          <w:spacing w:val="15"/>
          <w:sz w:val="28"/>
          <w:szCs w:val="28"/>
          <w:vertAlign w:val="superscript"/>
        </w:rPr>
        <w:t>-1</w:t>
      </w:r>
      <w:r w:rsidRPr="001A3DFD">
        <w:rPr>
          <w:rFonts w:ascii="Times New Roman" w:hAnsi="Times New Roman" w:cs="Times New Roman"/>
          <w:spacing w:val="15"/>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i/>
          <w:iCs/>
          <w:spacing w:val="12"/>
          <w:sz w:val="28"/>
          <w:szCs w:val="28"/>
        </w:rPr>
        <w:tab/>
      </w:r>
      <w:r w:rsidRPr="001A3DFD">
        <w:rPr>
          <w:rFonts w:ascii="Times New Roman" w:hAnsi="Times New Roman" w:cs="Times New Roman"/>
          <w:spacing w:val="-4"/>
          <w:sz w:val="28"/>
          <w:szCs w:val="28"/>
          <w:lang w:val="en-US"/>
        </w:rPr>
        <w:t>ρ</w:t>
      </w:r>
      <w:r w:rsidRPr="001A3DFD">
        <w:rPr>
          <w:rFonts w:ascii="Times New Roman" w:hAnsi="Times New Roman" w:cs="Times New Roman"/>
          <w:i/>
          <w:iCs/>
          <w:spacing w:val="12"/>
          <w:sz w:val="28"/>
          <w:szCs w:val="28"/>
        </w:rPr>
        <w:t xml:space="preserve"> </w:t>
      </w:r>
      <w:r w:rsidRPr="001A3DFD">
        <w:rPr>
          <w:rFonts w:ascii="Times New Roman" w:hAnsi="Times New Roman" w:cs="Times New Roman"/>
          <w:spacing w:val="12"/>
          <w:sz w:val="28"/>
          <w:szCs w:val="28"/>
        </w:rPr>
        <w:t xml:space="preserve">– </w:t>
      </w:r>
      <w:proofErr w:type="gramStart"/>
      <w:r w:rsidRPr="001A3DFD">
        <w:rPr>
          <w:rFonts w:ascii="Times New Roman" w:hAnsi="Times New Roman" w:cs="Times New Roman"/>
          <w:spacing w:val="12"/>
          <w:sz w:val="28"/>
          <w:szCs w:val="28"/>
        </w:rPr>
        <w:t>плотность</w:t>
      </w:r>
      <w:proofErr w:type="gramEnd"/>
      <w:r w:rsidRPr="001A3DFD">
        <w:rPr>
          <w:rFonts w:ascii="Times New Roman" w:hAnsi="Times New Roman" w:cs="Times New Roman"/>
          <w:spacing w:val="12"/>
          <w:sz w:val="28"/>
          <w:szCs w:val="28"/>
        </w:rPr>
        <w:t xml:space="preserve"> жидкости, кг/м</w:t>
      </w:r>
      <w:r w:rsidRPr="001A3DFD">
        <w:rPr>
          <w:rFonts w:ascii="Times New Roman" w:hAnsi="Times New Roman" w:cs="Times New Roman"/>
          <w:spacing w:val="12"/>
          <w:sz w:val="28"/>
          <w:szCs w:val="28"/>
          <w:vertAlign w:val="superscript"/>
        </w:rPr>
        <w:t>3</w:t>
      </w:r>
      <w:r w:rsidRPr="001A3DFD">
        <w:rPr>
          <w:rFonts w:ascii="Times New Roman" w:hAnsi="Times New Roman" w:cs="Times New Roman"/>
          <w:spacing w:val="12"/>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t>Расчет и подбор трубопроводного транспорта</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5"/>
          <w:sz w:val="28"/>
          <w:szCs w:val="28"/>
        </w:rPr>
        <w:tab/>
        <w:t>Расход сплошного однородного продукта (</w:t>
      </w:r>
      <w:proofErr w:type="gramStart"/>
      <w:r w:rsidRPr="001A3DFD">
        <w:rPr>
          <w:rFonts w:ascii="Times New Roman" w:hAnsi="Times New Roman" w:cs="Times New Roman"/>
          <w:i/>
          <w:sz w:val="28"/>
          <w:szCs w:val="28"/>
          <w:lang w:val="en-US"/>
        </w:rPr>
        <w:t>Q</w:t>
      </w:r>
      <w:proofErr w:type="gramEnd"/>
      <w:r w:rsidRPr="001A3DFD">
        <w:rPr>
          <w:rFonts w:ascii="Times New Roman" w:hAnsi="Times New Roman" w:cs="Times New Roman"/>
          <w:i/>
          <w:sz w:val="28"/>
          <w:szCs w:val="28"/>
          <w:vertAlign w:val="subscript"/>
        </w:rPr>
        <w:t>П</w:t>
      </w:r>
      <w:r w:rsidRPr="001A3DFD">
        <w:rPr>
          <w:rFonts w:ascii="Times New Roman" w:hAnsi="Times New Roman" w:cs="Times New Roman"/>
          <w:sz w:val="28"/>
          <w:szCs w:val="28"/>
        </w:rPr>
        <w:t>,</w:t>
      </w:r>
      <w:r w:rsidRPr="001A3DFD">
        <w:rPr>
          <w:rFonts w:ascii="Times New Roman" w:hAnsi="Times New Roman" w:cs="Times New Roman"/>
          <w:spacing w:val="5"/>
          <w:sz w:val="28"/>
          <w:szCs w:val="28"/>
        </w:rPr>
        <w:t xml:space="preserve"> м</w:t>
      </w:r>
      <w:r w:rsidRPr="001A3DFD">
        <w:rPr>
          <w:rFonts w:ascii="Times New Roman" w:hAnsi="Times New Roman" w:cs="Times New Roman"/>
          <w:spacing w:val="5"/>
          <w:sz w:val="28"/>
          <w:szCs w:val="28"/>
          <w:vertAlign w:val="superscript"/>
        </w:rPr>
        <w:t>3</w:t>
      </w:r>
      <w:r w:rsidRPr="001A3DFD">
        <w:rPr>
          <w:rFonts w:ascii="Times New Roman" w:hAnsi="Times New Roman" w:cs="Times New Roman"/>
          <w:spacing w:val="5"/>
          <w:sz w:val="28"/>
          <w:szCs w:val="28"/>
        </w:rPr>
        <w:t>/с), перемещаемого по трубопроводу, находят по формуле:</w:t>
      </w:r>
    </w:p>
    <w:p w:rsidR="001A3DFD" w:rsidRPr="001A3DFD" w:rsidRDefault="001A3DFD" w:rsidP="001A3DFD">
      <w:pPr>
        <w:pStyle w:val="12"/>
      </w:pPr>
      <w:r w:rsidRPr="001A3DFD">
        <w:rPr>
          <w:i/>
          <w:lang w:val="en-US"/>
        </w:rPr>
        <w:t>Q</w:t>
      </w:r>
      <w:r w:rsidRPr="001A3DFD">
        <w:rPr>
          <w:i/>
          <w:vertAlign w:val="subscript"/>
        </w:rPr>
        <w:t>П</w:t>
      </w:r>
      <w:r w:rsidRPr="001A3DFD">
        <w:t>=</w:t>
      </w:r>
      <w:r w:rsidRPr="001A3DFD">
        <w:rPr>
          <w:lang w:val="en-US"/>
        </w:rPr>
        <w:t>υ</w:t>
      </w:r>
      <w:r w:rsidRPr="001A3DFD">
        <w:t>∙</w:t>
      </w:r>
      <w:r w:rsidRPr="001A3DFD">
        <w:rPr>
          <w:i/>
          <w:lang w:val="en-US"/>
        </w:rPr>
        <w:t>S</w:t>
      </w:r>
      <w:r w:rsidRPr="001A3DFD">
        <w:t>,</w:t>
      </w:r>
      <w:r w:rsidRPr="001A3DFD">
        <w:tab/>
      </w:r>
      <w:r w:rsidRPr="001A3DFD">
        <w:tab/>
      </w:r>
      <w:r w:rsidRPr="001A3DFD">
        <w:tab/>
      </w:r>
      <w:r w:rsidRPr="001A3DFD">
        <w:tab/>
      </w:r>
      <w:r w:rsidRPr="001A3DFD">
        <w:tab/>
      </w:r>
      <w:r w:rsidRPr="001A3DFD">
        <w:tab/>
        <w:t>(6.13)</w:t>
      </w:r>
    </w:p>
    <w:p w:rsidR="001A3DFD" w:rsidRPr="001A3DFD" w:rsidRDefault="001A3DFD" w:rsidP="001A3DFD">
      <w:pPr>
        <w:spacing w:after="0" w:line="240" w:lineRule="auto"/>
        <w:rPr>
          <w:rFonts w:ascii="Times New Roman" w:hAnsi="Times New Roman" w:cs="Times New Roman"/>
          <w:spacing w:val="10"/>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sz w:val="28"/>
          <w:szCs w:val="28"/>
          <w:lang w:val="en-US"/>
        </w:rPr>
        <w:t>υ</w:t>
      </w:r>
      <w:r w:rsidRPr="001A3DFD">
        <w:rPr>
          <w:rFonts w:ascii="Times New Roman" w:hAnsi="Times New Roman" w:cs="Times New Roman"/>
          <w:spacing w:val="10"/>
          <w:sz w:val="28"/>
          <w:szCs w:val="28"/>
        </w:rPr>
        <w:t xml:space="preserve"> – скорость движения продукта по трубопроводу, м/</w:t>
      </w:r>
      <w:proofErr w:type="gramStart"/>
      <w:r w:rsidRPr="001A3DFD">
        <w:rPr>
          <w:rFonts w:ascii="Times New Roman" w:hAnsi="Times New Roman" w:cs="Times New Roman"/>
          <w:spacing w:val="10"/>
          <w:sz w:val="28"/>
          <w:szCs w:val="28"/>
        </w:rPr>
        <w:t>с</w:t>
      </w:r>
      <w:proofErr w:type="gramEnd"/>
      <w:r w:rsidRPr="001A3DFD">
        <w:rPr>
          <w:rFonts w:ascii="Times New Roman" w:hAnsi="Times New Roman" w:cs="Times New Roman"/>
          <w:spacing w:val="10"/>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S</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w:t>
      </w:r>
      <w:proofErr w:type="gramStart"/>
      <w:r w:rsidRPr="001A3DFD">
        <w:rPr>
          <w:rFonts w:ascii="Times New Roman" w:hAnsi="Times New Roman" w:cs="Times New Roman"/>
          <w:sz w:val="28"/>
          <w:szCs w:val="28"/>
        </w:rPr>
        <w:t>площадь</w:t>
      </w:r>
      <w:proofErr w:type="gramEnd"/>
      <w:r w:rsidRPr="001A3DFD">
        <w:rPr>
          <w:rFonts w:ascii="Times New Roman" w:hAnsi="Times New Roman" w:cs="Times New Roman"/>
          <w:sz w:val="28"/>
          <w:szCs w:val="28"/>
        </w:rPr>
        <w:t xml:space="preserve"> сечения трубопровода, 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pacing w:val="-2"/>
          <w:sz w:val="28"/>
          <w:szCs w:val="28"/>
        </w:rPr>
      </w:pPr>
      <w:r w:rsidRPr="001A3DFD">
        <w:rPr>
          <w:rFonts w:ascii="Times New Roman" w:hAnsi="Times New Roman" w:cs="Times New Roman"/>
          <w:sz w:val="28"/>
          <w:szCs w:val="28"/>
        </w:rPr>
        <w:tab/>
        <w:t>Расход однородной массы с добавлением воды (в 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/с) определя</w:t>
      </w:r>
      <w:r w:rsidRPr="001A3DFD">
        <w:rPr>
          <w:rFonts w:ascii="Times New Roman" w:hAnsi="Times New Roman" w:cs="Times New Roman"/>
          <w:spacing w:val="-2"/>
          <w:sz w:val="28"/>
          <w:szCs w:val="28"/>
        </w:rPr>
        <w:t>ем по формуле:</w:t>
      </w:r>
    </w:p>
    <w:p w:rsidR="001A3DFD" w:rsidRPr="001A3DFD" w:rsidRDefault="001A3DFD" w:rsidP="001A3DFD">
      <w:pPr>
        <w:spacing w:after="0" w:line="240" w:lineRule="auto"/>
        <w:jc w:val="right"/>
        <w:rPr>
          <w:rFonts w:ascii="Times New Roman" w:hAnsi="Times New Roman" w:cs="Times New Roman"/>
          <w:sz w:val="28"/>
          <w:szCs w:val="28"/>
        </w:rPr>
      </w:pPr>
      <w:proofErr w:type="spellStart"/>
      <w:r w:rsidRPr="001A3DFD">
        <w:rPr>
          <w:rFonts w:ascii="Times New Roman" w:hAnsi="Times New Roman" w:cs="Times New Roman"/>
          <w:i/>
          <w:sz w:val="28"/>
          <w:szCs w:val="28"/>
          <w:lang w:val="en-US"/>
        </w:rPr>
        <w:t>Q</w:t>
      </w:r>
      <w:r w:rsidRPr="001A3DFD">
        <w:rPr>
          <w:rFonts w:ascii="Times New Roman" w:hAnsi="Times New Roman" w:cs="Times New Roman"/>
          <w:i/>
          <w:sz w:val="28"/>
          <w:szCs w:val="28"/>
          <w:vertAlign w:val="subscript"/>
          <w:lang w:val="en-US"/>
        </w:rPr>
        <w:t>υ</w:t>
      </w:r>
      <w:proofErr w:type="spellEnd"/>
      <w:r w:rsidRPr="001A3DFD">
        <w:rPr>
          <w:rFonts w:ascii="Times New Roman" w:hAnsi="Times New Roman" w:cs="Times New Roman"/>
          <w:sz w:val="28"/>
          <w:szCs w:val="28"/>
        </w:rPr>
        <w:t>=</w:t>
      </w:r>
      <w:r w:rsidRPr="001A3DFD">
        <w:rPr>
          <w:rFonts w:ascii="Times New Roman" w:hAnsi="Times New Roman" w:cs="Times New Roman"/>
          <w:sz w:val="28"/>
          <w:szCs w:val="28"/>
          <w:lang w:val="en-US"/>
        </w:rPr>
        <w:t>υ</w:t>
      </w:r>
      <w:r w:rsidRPr="001A3DFD">
        <w:rPr>
          <w:rFonts w:ascii="Times New Roman" w:hAnsi="Times New Roman" w:cs="Times New Roman"/>
          <w:sz w:val="28"/>
          <w:szCs w:val="28"/>
        </w:rPr>
        <w:t>∙</w:t>
      </w:r>
      <w:r w:rsidRPr="001A3DFD">
        <w:rPr>
          <w:rFonts w:ascii="Times New Roman" w:hAnsi="Times New Roman" w:cs="Times New Roman"/>
          <w:i/>
          <w:sz w:val="28"/>
          <w:szCs w:val="28"/>
          <w:lang w:val="en-US"/>
        </w:rPr>
        <w:t>S</w:t>
      </w:r>
      <w:proofErr w:type="gramStart"/>
      <w:r w:rsidRPr="001A3DFD">
        <w:rPr>
          <w:rFonts w:ascii="Times New Roman" w:hAnsi="Times New Roman" w:cs="Times New Roman"/>
          <w:i/>
          <w:sz w:val="28"/>
          <w:szCs w:val="28"/>
        </w:rPr>
        <w:t>∙(</w:t>
      </w:r>
      <w:proofErr w:type="gramEnd"/>
      <w:r w:rsidRPr="001A3DFD">
        <w:rPr>
          <w:rFonts w:ascii="Times New Roman" w:hAnsi="Times New Roman" w:cs="Times New Roman"/>
          <w:sz w:val="28"/>
          <w:szCs w:val="28"/>
        </w:rPr>
        <w:t>1-</w:t>
      </w:r>
      <w:r w:rsidRPr="001A3DFD">
        <w:rPr>
          <w:rFonts w:ascii="Times New Roman" w:hAnsi="Times New Roman" w:cs="Times New Roman"/>
          <w:i/>
          <w:sz w:val="28"/>
          <w:szCs w:val="28"/>
          <w:lang w:val="en-US"/>
        </w:rPr>
        <w:t>φ</w:t>
      </w:r>
      <w:r w:rsidRPr="001A3DFD">
        <w:rPr>
          <w:rFonts w:ascii="Times New Roman" w:hAnsi="Times New Roman" w:cs="Times New Roman"/>
          <w:i/>
          <w:sz w:val="28"/>
          <w:szCs w:val="28"/>
        </w:rPr>
        <w:t>)</w: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(6.14)</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 xml:space="preserve">где </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φ</w:t>
      </w:r>
      <w:r w:rsidRPr="001A3DFD">
        <w:rPr>
          <w:rFonts w:ascii="Times New Roman" w:hAnsi="Times New Roman" w:cs="Times New Roman"/>
          <w:sz w:val="28"/>
          <w:szCs w:val="28"/>
        </w:rPr>
        <w:t xml:space="preserve"> – доля воды в перекачиваемой массе;</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4"/>
          <w:sz w:val="28"/>
          <w:szCs w:val="28"/>
        </w:rPr>
        <w:object w:dxaOrig="1320" w:dyaOrig="780">
          <v:shape id="_x0000_i1034" type="#_x0000_t75" style="width:66pt;height:39pt" o:ole="">
            <v:imagedata r:id="rId47" o:title=""/>
          </v:shape>
          <o:OLEObject Type="Embed" ProgID="Equation.3" ShapeID="_x0000_i1034" DrawAspect="Content" ObjectID="_1544867770" r:id="rId4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(6.15)</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φ</w:t>
      </w:r>
      <w:r w:rsidRPr="001A3DFD">
        <w:rPr>
          <w:rFonts w:ascii="Times New Roman" w:hAnsi="Times New Roman" w:cs="Times New Roman"/>
          <w:i/>
          <w:sz w:val="28"/>
          <w:szCs w:val="28"/>
          <w:vertAlign w:val="subscript"/>
        </w:rPr>
        <w:t xml:space="preserve">ВП </w:t>
      </w:r>
      <w:r w:rsidRPr="001A3DFD">
        <w:rPr>
          <w:rFonts w:ascii="Times New Roman" w:hAnsi="Times New Roman" w:cs="Times New Roman"/>
          <w:sz w:val="28"/>
          <w:szCs w:val="28"/>
        </w:rPr>
        <w:t xml:space="preserve">– </w:t>
      </w:r>
      <w:r w:rsidRPr="001A3DFD">
        <w:rPr>
          <w:rFonts w:ascii="Times New Roman" w:hAnsi="Times New Roman" w:cs="Times New Roman"/>
          <w:spacing w:val="15"/>
          <w:sz w:val="28"/>
          <w:szCs w:val="28"/>
        </w:rPr>
        <w:t>соотношение воды и продукта.</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Рекомендуемые скорости движения молока 0,5-1,5 м/</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сливок – 0,5 м/с; сыворотки – 1–2 м/</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сгущенного молока – 0,5 м/</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Диаметр трубопровода (</w:t>
      </w:r>
      <w:r w:rsidRPr="001A3DFD">
        <w:rPr>
          <w:rFonts w:ascii="Times New Roman" w:hAnsi="Times New Roman" w:cs="Times New Roman"/>
          <w:i/>
          <w:sz w:val="28"/>
          <w:szCs w:val="28"/>
          <w:lang w:val="en-US"/>
        </w:rPr>
        <w:t>d</w:t>
      </w:r>
      <w:r w:rsidRPr="001A3DFD">
        <w:rPr>
          <w:rFonts w:ascii="Times New Roman" w:hAnsi="Times New Roman" w:cs="Times New Roman"/>
          <w:sz w:val="28"/>
          <w:szCs w:val="28"/>
        </w:rPr>
        <w:t>, м) определяют, исходя из расхода перемещаемого продукта:</w:t>
      </w:r>
    </w:p>
    <w:p w:rsidR="001A3DFD" w:rsidRPr="001A3DFD" w:rsidRDefault="001A3DFD" w:rsidP="001A3DFD">
      <w:pPr>
        <w:spacing w:after="0" w:line="240" w:lineRule="auto"/>
        <w:ind w:firstLine="365"/>
        <w:jc w:val="right"/>
        <w:rPr>
          <w:rFonts w:ascii="Times New Roman" w:hAnsi="Times New Roman" w:cs="Times New Roman"/>
          <w:sz w:val="28"/>
          <w:szCs w:val="28"/>
        </w:rPr>
      </w:pPr>
      <w:r w:rsidRPr="001A3DFD">
        <w:rPr>
          <w:rFonts w:ascii="Times New Roman" w:hAnsi="Times New Roman" w:cs="Times New Roman"/>
          <w:position w:val="-30"/>
          <w:sz w:val="28"/>
          <w:szCs w:val="28"/>
        </w:rPr>
        <w:object w:dxaOrig="1380" w:dyaOrig="800">
          <v:shape id="_x0000_i1035" type="#_x0000_t75" style="width:69pt;height:39.75pt" o:ole="">
            <v:imagedata r:id="rId49" o:title=""/>
          </v:shape>
          <o:OLEObject Type="Embed" ProgID="Equation.3" ShapeID="_x0000_i1035" DrawAspect="Content" ObjectID="_1544867771" r:id="rId50"/>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(6.16)</w:t>
      </w:r>
    </w:p>
    <w:p w:rsidR="001A3DFD" w:rsidRPr="001A3DFD" w:rsidRDefault="001A3DFD" w:rsidP="001A3DFD">
      <w:pPr>
        <w:spacing w:after="0" w:line="240" w:lineRule="auto"/>
        <w:ind w:firstLine="365"/>
        <w:rPr>
          <w:rFonts w:ascii="Times New Roman" w:hAnsi="Times New Roman" w:cs="Times New Roman"/>
          <w:sz w:val="28"/>
          <w:szCs w:val="28"/>
        </w:rPr>
      </w:pPr>
      <w:r w:rsidRPr="001A3DFD">
        <w:rPr>
          <w:rFonts w:ascii="Times New Roman" w:hAnsi="Times New Roman" w:cs="Times New Roman"/>
          <w:spacing w:val="4"/>
          <w:sz w:val="28"/>
          <w:szCs w:val="28"/>
        </w:rPr>
        <w:t>Давление (</w:t>
      </w:r>
      <w:proofErr w:type="gramStart"/>
      <w:r w:rsidRPr="001A3DFD">
        <w:rPr>
          <w:rFonts w:ascii="Times New Roman" w:hAnsi="Times New Roman" w:cs="Times New Roman"/>
          <w:i/>
          <w:spacing w:val="4"/>
          <w:sz w:val="28"/>
          <w:szCs w:val="28"/>
        </w:rPr>
        <w:t>Р</w:t>
      </w:r>
      <w:proofErr w:type="gramEnd"/>
      <w:r w:rsidRPr="001A3DFD">
        <w:rPr>
          <w:rFonts w:ascii="Times New Roman" w:hAnsi="Times New Roman" w:cs="Times New Roman"/>
          <w:spacing w:val="4"/>
          <w:sz w:val="28"/>
          <w:szCs w:val="28"/>
        </w:rPr>
        <w:t>, Н/м</w:t>
      </w:r>
      <w:r w:rsidRPr="001A3DFD">
        <w:rPr>
          <w:rFonts w:ascii="Times New Roman" w:hAnsi="Times New Roman" w:cs="Times New Roman"/>
          <w:spacing w:val="4"/>
          <w:sz w:val="28"/>
          <w:szCs w:val="28"/>
          <w:vertAlign w:val="superscript"/>
        </w:rPr>
        <w:t>2</w:t>
      </w:r>
      <w:r w:rsidRPr="001A3DFD">
        <w:rPr>
          <w:rFonts w:ascii="Times New Roman" w:hAnsi="Times New Roman" w:cs="Times New Roman"/>
          <w:spacing w:val="4"/>
          <w:sz w:val="28"/>
          <w:szCs w:val="28"/>
        </w:rPr>
        <w:t xml:space="preserve">), необходимое для перемещения продукта по </w:t>
      </w:r>
      <w:r w:rsidRPr="001A3DFD">
        <w:rPr>
          <w:rFonts w:ascii="Times New Roman" w:hAnsi="Times New Roman" w:cs="Times New Roman"/>
          <w:spacing w:val="2"/>
          <w:sz w:val="28"/>
          <w:szCs w:val="28"/>
        </w:rPr>
        <w:t>трубопроводу, определяет по формуле</w:t>
      </w:r>
      <w:r w:rsidRPr="001A3DFD">
        <w:rPr>
          <w:rFonts w:ascii="Times New Roman" w:hAnsi="Times New Roman" w:cs="Times New Roman"/>
          <w:sz w:val="28"/>
          <w:szCs w:val="28"/>
        </w:rPr>
        <w:t>:</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2"/>
          <w:sz w:val="28"/>
          <w:szCs w:val="28"/>
        </w:rPr>
        <w:object w:dxaOrig="5040" w:dyaOrig="780">
          <v:shape id="_x0000_i1036" type="#_x0000_t75" style="width:252pt;height:39pt" o:ole="">
            <v:imagedata r:id="rId51" o:title=""/>
          </v:shape>
          <o:OLEObject Type="Embed" ProgID="Equation.3" ShapeID="_x0000_i1036" DrawAspect="Content" ObjectID="_1544867772" r:id="rId52"/>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(6.17)</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ρ</w:t>
      </w:r>
      <w:proofErr w:type="spellEnd"/>
      <w:r w:rsidRPr="001A3DFD">
        <w:rPr>
          <w:rFonts w:ascii="Times New Roman" w:hAnsi="Times New Roman" w:cs="Times New Roman"/>
          <w:sz w:val="28"/>
          <w:szCs w:val="28"/>
        </w:rPr>
        <w:t xml:space="preserve">  – плотность перемещаемого продукта,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pacing w:val="5"/>
          <w:sz w:val="28"/>
          <w:szCs w:val="28"/>
        </w:rPr>
      </w:pPr>
      <w:r w:rsidRPr="001A3DFD">
        <w:rPr>
          <w:rFonts w:ascii="Times New Roman" w:hAnsi="Times New Roman" w:cs="Times New Roman"/>
          <w:sz w:val="28"/>
          <w:szCs w:val="28"/>
        </w:rPr>
        <w:tab/>
        <w:t xml:space="preserve"> </w:t>
      </w:r>
      <w:r w:rsidRPr="001A3DFD">
        <w:rPr>
          <w:rFonts w:ascii="Times New Roman" w:hAnsi="Times New Roman" w:cs="Times New Roman"/>
          <w:i/>
          <w:sz w:val="28"/>
          <w:szCs w:val="28"/>
          <w:lang w:val="en-US"/>
        </w:rPr>
        <w:t>g</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уско</w:t>
      </w:r>
      <w:r w:rsidRPr="001A3DFD">
        <w:rPr>
          <w:rFonts w:ascii="Times New Roman" w:hAnsi="Times New Roman" w:cs="Times New Roman"/>
          <w:spacing w:val="5"/>
          <w:sz w:val="28"/>
          <w:szCs w:val="28"/>
        </w:rPr>
        <w:t>рение</w:t>
      </w:r>
      <w:proofErr w:type="gramEnd"/>
      <w:r w:rsidRPr="001A3DFD">
        <w:rPr>
          <w:rFonts w:ascii="Times New Roman" w:hAnsi="Times New Roman" w:cs="Times New Roman"/>
          <w:spacing w:val="5"/>
          <w:sz w:val="28"/>
          <w:szCs w:val="28"/>
        </w:rPr>
        <w:t xml:space="preserve"> свободного падения, м/с</w:t>
      </w:r>
      <w:r w:rsidRPr="001A3DFD">
        <w:rPr>
          <w:rFonts w:ascii="Times New Roman" w:hAnsi="Times New Roman" w:cs="Times New Roman"/>
          <w:spacing w:val="5"/>
          <w:sz w:val="28"/>
          <w:szCs w:val="28"/>
          <w:vertAlign w:val="superscript"/>
        </w:rPr>
        <w:t>2</w:t>
      </w:r>
      <w:r w:rsidRPr="001A3DFD">
        <w:rPr>
          <w:rFonts w:ascii="Times New Roman" w:hAnsi="Times New Roman" w:cs="Times New Roman"/>
          <w:spacing w:val="5"/>
          <w:sz w:val="28"/>
          <w:szCs w:val="28"/>
        </w:rPr>
        <w:t>;</w:t>
      </w:r>
    </w:p>
    <w:p w:rsidR="001A3DFD" w:rsidRPr="001A3DFD" w:rsidRDefault="001A3DFD" w:rsidP="001A3DFD">
      <w:pPr>
        <w:spacing w:after="0" w:line="240" w:lineRule="auto"/>
        <w:rPr>
          <w:rFonts w:ascii="Times New Roman" w:hAnsi="Times New Roman" w:cs="Times New Roman"/>
          <w:spacing w:val="26"/>
          <w:sz w:val="28"/>
          <w:szCs w:val="28"/>
        </w:rPr>
      </w:pPr>
      <w:r w:rsidRPr="001A3DFD">
        <w:rPr>
          <w:rFonts w:ascii="Times New Roman" w:hAnsi="Times New Roman" w:cs="Times New Roman"/>
          <w:sz w:val="28"/>
          <w:szCs w:val="28"/>
        </w:rPr>
        <w:tab/>
      </w:r>
      <w:r w:rsidRPr="001A3DFD">
        <w:rPr>
          <w:rFonts w:ascii="Times New Roman" w:hAnsi="Times New Roman" w:cs="Times New Roman"/>
          <w:i/>
          <w:spacing w:val="26"/>
          <w:sz w:val="28"/>
          <w:szCs w:val="28"/>
        </w:rPr>
        <w:t>Н</w:t>
      </w:r>
      <w:r w:rsidRPr="001A3DFD">
        <w:rPr>
          <w:rFonts w:ascii="Times New Roman" w:hAnsi="Times New Roman" w:cs="Times New Roman"/>
          <w:spacing w:val="26"/>
          <w:sz w:val="28"/>
          <w:szCs w:val="28"/>
        </w:rPr>
        <w:t xml:space="preserve"> – высота подъема, м; </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26"/>
          <w:sz w:val="28"/>
          <w:szCs w:val="28"/>
        </w:rPr>
        <w:tab/>
      </w:r>
      <w:r w:rsidRPr="001A3DFD">
        <w:rPr>
          <w:rFonts w:ascii="Times New Roman" w:hAnsi="Times New Roman" w:cs="Times New Roman"/>
          <w:spacing w:val="26"/>
          <w:sz w:val="28"/>
          <w:szCs w:val="28"/>
          <w:lang w:val="en-US"/>
        </w:rPr>
        <w:t>λ</w:t>
      </w:r>
      <w:r w:rsidRPr="001A3DFD">
        <w:rPr>
          <w:rFonts w:ascii="Times New Roman" w:hAnsi="Times New Roman" w:cs="Times New Roman"/>
          <w:spacing w:val="26"/>
          <w:sz w:val="28"/>
          <w:szCs w:val="28"/>
        </w:rPr>
        <w:t xml:space="preserve"> – </w:t>
      </w:r>
      <w:proofErr w:type="gramStart"/>
      <w:r w:rsidRPr="001A3DFD">
        <w:rPr>
          <w:rFonts w:ascii="Times New Roman" w:hAnsi="Times New Roman" w:cs="Times New Roman"/>
          <w:spacing w:val="26"/>
          <w:sz w:val="28"/>
          <w:szCs w:val="28"/>
        </w:rPr>
        <w:t>ко</w:t>
      </w:r>
      <w:r w:rsidRPr="001A3DFD">
        <w:rPr>
          <w:rFonts w:ascii="Times New Roman" w:hAnsi="Times New Roman" w:cs="Times New Roman"/>
          <w:spacing w:val="-1"/>
          <w:sz w:val="28"/>
          <w:szCs w:val="28"/>
        </w:rPr>
        <w:t>эффициент</w:t>
      </w:r>
      <w:proofErr w:type="gramEnd"/>
      <w:r w:rsidRPr="001A3DFD">
        <w:rPr>
          <w:rFonts w:ascii="Times New Roman" w:hAnsi="Times New Roman" w:cs="Times New Roman"/>
          <w:spacing w:val="-1"/>
          <w:sz w:val="28"/>
          <w:szCs w:val="28"/>
        </w:rPr>
        <w:t xml:space="preserve"> сопротивления по длине </w:t>
      </w:r>
      <w:r w:rsidRPr="001A3DFD">
        <w:rPr>
          <w:rFonts w:ascii="Times New Roman" w:hAnsi="Times New Roman" w:cs="Times New Roman"/>
          <w:sz w:val="28"/>
          <w:szCs w:val="28"/>
        </w:rPr>
        <w:t>трубопровода;</w:t>
      </w:r>
    </w:p>
    <w:p w:rsidR="001A3DFD" w:rsidRPr="001A3DFD" w:rsidRDefault="001A3DFD" w:rsidP="001A3DFD">
      <w:pPr>
        <w:spacing w:after="0" w:line="240" w:lineRule="auto"/>
        <w:jc w:val="both"/>
        <w:rPr>
          <w:rFonts w:ascii="Times New Roman" w:hAnsi="Times New Roman" w:cs="Times New Roman"/>
          <w:spacing w:val="6"/>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φ</w:t>
      </w:r>
      <w:proofErr w:type="spellEnd"/>
      <w:r w:rsidRPr="001A3DFD">
        <w:rPr>
          <w:rFonts w:ascii="Times New Roman" w:hAnsi="Times New Roman" w:cs="Times New Roman"/>
          <w:sz w:val="28"/>
          <w:szCs w:val="28"/>
        </w:rPr>
        <w:t xml:space="preserve"> – коэффициент </w:t>
      </w:r>
      <w:r w:rsidRPr="001A3DFD">
        <w:rPr>
          <w:rFonts w:ascii="Times New Roman" w:hAnsi="Times New Roman" w:cs="Times New Roman"/>
          <w:spacing w:val="6"/>
          <w:sz w:val="28"/>
          <w:szCs w:val="28"/>
        </w:rPr>
        <w:t>местного сопротивления;</w:t>
      </w:r>
    </w:p>
    <w:p w:rsidR="001A3DFD" w:rsidRPr="001A3DFD" w:rsidRDefault="001A3DFD" w:rsidP="001A3DFD">
      <w:pPr>
        <w:spacing w:after="0" w:line="240" w:lineRule="auto"/>
        <w:jc w:val="both"/>
        <w:rPr>
          <w:rFonts w:ascii="Times New Roman" w:hAnsi="Times New Roman" w:cs="Times New Roman"/>
          <w:spacing w:val="15"/>
          <w:sz w:val="28"/>
          <w:szCs w:val="28"/>
        </w:rPr>
      </w:pPr>
      <w:r w:rsidRPr="001A3DFD">
        <w:rPr>
          <w:rFonts w:ascii="Times New Roman" w:hAnsi="Times New Roman" w:cs="Times New Roman"/>
          <w:spacing w:val="6"/>
          <w:sz w:val="28"/>
          <w:szCs w:val="28"/>
        </w:rPr>
        <w:tab/>
        <w:t>Δ</w:t>
      </w:r>
      <w:proofErr w:type="gramStart"/>
      <w:r w:rsidRPr="001A3DFD">
        <w:rPr>
          <w:rFonts w:ascii="Times New Roman" w:hAnsi="Times New Roman" w:cs="Times New Roman"/>
          <w:i/>
          <w:spacing w:val="6"/>
          <w:sz w:val="28"/>
          <w:szCs w:val="28"/>
        </w:rPr>
        <w:t>Р</w:t>
      </w:r>
      <w:proofErr w:type="gramEnd"/>
      <w:r w:rsidRPr="001A3DFD">
        <w:rPr>
          <w:rFonts w:ascii="Times New Roman" w:hAnsi="Times New Roman" w:cs="Times New Roman"/>
          <w:spacing w:val="6"/>
          <w:sz w:val="28"/>
          <w:szCs w:val="28"/>
        </w:rPr>
        <w:t xml:space="preserve"> – </w:t>
      </w:r>
      <w:r w:rsidRPr="001A3DFD">
        <w:rPr>
          <w:rFonts w:ascii="Times New Roman" w:hAnsi="Times New Roman" w:cs="Times New Roman"/>
          <w:spacing w:val="2"/>
          <w:sz w:val="28"/>
          <w:szCs w:val="28"/>
        </w:rPr>
        <w:t xml:space="preserve">потеря давления при перемещении </w:t>
      </w:r>
      <w:proofErr w:type="spellStart"/>
      <w:r w:rsidRPr="001A3DFD">
        <w:rPr>
          <w:rFonts w:ascii="Times New Roman" w:hAnsi="Times New Roman" w:cs="Times New Roman"/>
          <w:spacing w:val="1"/>
          <w:sz w:val="28"/>
          <w:szCs w:val="28"/>
        </w:rPr>
        <w:t>вязкопластичных</w:t>
      </w:r>
      <w:proofErr w:type="spellEnd"/>
      <w:r w:rsidRPr="001A3DFD">
        <w:rPr>
          <w:rFonts w:ascii="Times New Roman" w:hAnsi="Times New Roman" w:cs="Times New Roman"/>
          <w:spacing w:val="1"/>
          <w:sz w:val="28"/>
          <w:szCs w:val="28"/>
        </w:rPr>
        <w:t xml:space="preserve"> материалов (сгуще</w:t>
      </w:r>
      <w:r w:rsidRPr="001A3DFD">
        <w:rPr>
          <w:rFonts w:ascii="Times New Roman" w:hAnsi="Times New Roman" w:cs="Times New Roman"/>
          <w:sz w:val="28"/>
          <w:szCs w:val="28"/>
        </w:rPr>
        <w:t xml:space="preserve">нное молоко, фарш, творожная масса </w:t>
      </w:r>
      <w:r w:rsidRPr="001A3DFD">
        <w:rPr>
          <w:rFonts w:ascii="Times New Roman" w:hAnsi="Times New Roman" w:cs="Times New Roman"/>
          <w:spacing w:val="15"/>
          <w:sz w:val="28"/>
          <w:szCs w:val="28"/>
        </w:rPr>
        <w:t>и др.), Па.</w:t>
      </w:r>
    </w:p>
    <w:p w:rsidR="001A3DFD" w:rsidRPr="001A3DFD" w:rsidRDefault="001A3DFD" w:rsidP="001A3DFD">
      <w:pPr>
        <w:spacing w:after="0" w:line="240" w:lineRule="auto"/>
        <w:jc w:val="both"/>
        <w:rPr>
          <w:rFonts w:ascii="Times New Roman" w:hAnsi="Times New Roman" w:cs="Times New Roman"/>
          <w:spacing w:val="-13"/>
          <w:sz w:val="28"/>
          <w:szCs w:val="28"/>
        </w:rPr>
      </w:pPr>
      <w:r w:rsidRPr="001A3DFD">
        <w:rPr>
          <w:rFonts w:ascii="Times New Roman" w:hAnsi="Times New Roman" w:cs="Times New Roman"/>
          <w:spacing w:val="15"/>
          <w:sz w:val="28"/>
          <w:szCs w:val="28"/>
        </w:rPr>
        <w:tab/>
      </w:r>
      <w:r w:rsidRPr="001A3DFD">
        <w:rPr>
          <w:rFonts w:ascii="Times New Roman" w:hAnsi="Times New Roman" w:cs="Times New Roman"/>
          <w:spacing w:val="-2"/>
          <w:sz w:val="28"/>
          <w:szCs w:val="28"/>
        </w:rPr>
        <w:t>При расчете коэффициентов</w:t>
      </w:r>
      <w:r w:rsidRPr="001A3DFD">
        <w:rPr>
          <w:rFonts w:ascii="Times New Roman" w:hAnsi="Times New Roman" w:cs="Times New Roman"/>
          <w:sz w:val="28"/>
          <w:szCs w:val="28"/>
        </w:rPr>
        <w:tab/>
      </w:r>
      <w:r w:rsidRPr="001A3DFD">
        <w:rPr>
          <w:rFonts w:ascii="Times New Roman" w:hAnsi="Times New Roman" w:cs="Times New Roman"/>
          <w:spacing w:val="-6"/>
          <w:sz w:val="28"/>
          <w:szCs w:val="28"/>
        </w:rPr>
        <w:t xml:space="preserve">сопротивления используют следующие </w:t>
      </w:r>
      <w:r w:rsidRPr="001A3DFD">
        <w:rPr>
          <w:rFonts w:ascii="Times New Roman" w:hAnsi="Times New Roman" w:cs="Times New Roman"/>
          <w:spacing w:val="-13"/>
          <w:sz w:val="28"/>
          <w:szCs w:val="28"/>
        </w:rPr>
        <w:t>формулы:</w:t>
      </w:r>
    </w:p>
    <w:p w:rsidR="001A3DFD" w:rsidRPr="001A3DFD" w:rsidRDefault="001A3DFD" w:rsidP="001A3DFD">
      <w:pPr>
        <w:spacing w:after="0" w:line="240" w:lineRule="auto"/>
        <w:jc w:val="both"/>
        <w:rPr>
          <w:rFonts w:ascii="Times New Roman" w:hAnsi="Times New Roman" w:cs="Times New Roman"/>
          <w:spacing w:val="-5"/>
          <w:sz w:val="28"/>
          <w:szCs w:val="28"/>
        </w:rPr>
      </w:pPr>
      <w:r w:rsidRPr="001A3DFD">
        <w:rPr>
          <w:rFonts w:ascii="Times New Roman" w:hAnsi="Times New Roman" w:cs="Times New Roman"/>
          <w:spacing w:val="1"/>
          <w:sz w:val="28"/>
          <w:szCs w:val="28"/>
        </w:rPr>
        <w:t>при ламинарном  режиме  д</w:t>
      </w:r>
      <w:r w:rsidRPr="001A3DFD">
        <w:rPr>
          <w:rFonts w:ascii="Times New Roman" w:hAnsi="Times New Roman" w:cs="Times New Roman"/>
          <w:sz w:val="28"/>
          <w:szCs w:val="28"/>
        </w:rPr>
        <w:t>ви</w:t>
      </w:r>
      <w:r w:rsidRPr="001A3DFD">
        <w:rPr>
          <w:rFonts w:ascii="Times New Roman" w:hAnsi="Times New Roman" w:cs="Times New Roman"/>
          <w:spacing w:val="-5"/>
          <w:sz w:val="28"/>
          <w:szCs w:val="28"/>
        </w:rPr>
        <w:t>жения жидкости</w:t>
      </w:r>
    </w:p>
    <w:p w:rsidR="001A3DFD" w:rsidRPr="001A3DFD" w:rsidRDefault="001A3DFD" w:rsidP="001A3DFD">
      <w:pPr>
        <w:spacing w:after="0" w:line="240" w:lineRule="auto"/>
        <w:jc w:val="right"/>
        <w:rPr>
          <w:rFonts w:ascii="Times New Roman" w:hAnsi="Times New Roman" w:cs="Times New Roman"/>
          <w:spacing w:val="-5"/>
          <w:sz w:val="28"/>
          <w:szCs w:val="28"/>
        </w:rPr>
      </w:pPr>
      <w:r w:rsidRPr="001A3DFD">
        <w:rPr>
          <w:rFonts w:ascii="Times New Roman" w:hAnsi="Times New Roman" w:cs="Times New Roman"/>
          <w:spacing w:val="-5"/>
          <w:position w:val="-28"/>
          <w:sz w:val="28"/>
          <w:szCs w:val="28"/>
        </w:rPr>
        <w:object w:dxaOrig="859" w:dyaOrig="720">
          <v:shape id="_x0000_i1037" type="#_x0000_t75" style="width:42.75pt;height:36pt" o:ole="">
            <v:imagedata r:id="rId53" o:title=""/>
          </v:shape>
          <o:OLEObject Type="Embed" ProgID="Equation.3" ShapeID="_x0000_i1037" DrawAspect="Content" ObjectID="_1544867773" r:id="rId54"/>
        </w:object>
      </w:r>
      <w:r w:rsidRPr="001A3DFD">
        <w:rPr>
          <w:rFonts w:ascii="Times New Roman" w:hAnsi="Times New Roman" w:cs="Times New Roman"/>
          <w:spacing w:val="-5"/>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(6.18)</w:t>
      </w:r>
    </w:p>
    <w:p w:rsidR="001A3DFD" w:rsidRPr="001A3DFD" w:rsidRDefault="001A3DFD" w:rsidP="001A3DFD">
      <w:pPr>
        <w:spacing w:after="0" w:line="240" w:lineRule="auto"/>
        <w:jc w:val="both"/>
        <w:rPr>
          <w:rFonts w:ascii="Times New Roman" w:hAnsi="Times New Roman" w:cs="Times New Roman"/>
          <w:spacing w:val="-4"/>
          <w:sz w:val="28"/>
          <w:szCs w:val="28"/>
        </w:rPr>
      </w:pPr>
      <w:r w:rsidRPr="001A3DFD">
        <w:rPr>
          <w:rFonts w:ascii="Times New Roman" w:hAnsi="Times New Roman" w:cs="Times New Roman"/>
          <w:spacing w:val="-4"/>
          <w:sz w:val="28"/>
          <w:szCs w:val="28"/>
        </w:rPr>
        <w:t>при турбулентном режиме движения жидкости</w:t>
      </w:r>
    </w:p>
    <w:p w:rsidR="001A3DFD" w:rsidRPr="001A3DFD" w:rsidRDefault="001A3DFD" w:rsidP="001A3DFD">
      <w:pPr>
        <w:spacing w:after="0" w:line="240" w:lineRule="auto"/>
        <w:jc w:val="right"/>
        <w:rPr>
          <w:rFonts w:ascii="Times New Roman" w:hAnsi="Times New Roman" w:cs="Times New Roman"/>
          <w:spacing w:val="-5"/>
          <w:sz w:val="28"/>
          <w:szCs w:val="28"/>
        </w:rPr>
      </w:pPr>
      <w:r w:rsidRPr="001A3DFD">
        <w:rPr>
          <w:rFonts w:ascii="Times New Roman" w:hAnsi="Times New Roman" w:cs="Times New Roman"/>
          <w:spacing w:val="-4"/>
          <w:position w:val="-34"/>
          <w:sz w:val="28"/>
          <w:szCs w:val="28"/>
        </w:rPr>
        <w:object w:dxaOrig="2420" w:dyaOrig="780">
          <v:shape id="_x0000_i1038" type="#_x0000_t75" style="width:120.75pt;height:39pt" o:ole="">
            <v:imagedata r:id="rId55" o:title=""/>
          </v:shape>
          <o:OLEObject Type="Embed" ProgID="Equation.3" ShapeID="_x0000_i1038" DrawAspect="Content" ObjectID="_1544867774" r:id="rId56"/>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(6.19)</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4"/>
          <w:sz w:val="28"/>
          <w:szCs w:val="28"/>
        </w:rPr>
        <w:t>у</w:t>
      </w:r>
      <w:r w:rsidRPr="001A3DFD">
        <w:rPr>
          <w:rFonts w:ascii="Times New Roman" w:hAnsi="Times New Roman" w:cs="Times New Roman"/>
          <w:sz w:val="28"/>
          <w:szCs w:val="28"/>
        </w:rPr>
        <w:t xml:space="preserve">стойчивый ламинарный режим достигается при  </w:t>
      </w:r>
      <w:proofErr w:type="gramStart"/>
      <w:r w:rsidRPr="001A3DFD">
        <w:rPr>
          <w:rFonts w:ascii="Times New Roman" w:hAnsi="Times New Roman" w:cs="Times New Roman"/>
          <w:sz w:val="28"/>
          <w:szCs w:val="28"/>
          <w:lang w:val="en-US"/>
        </w:rPr>
        <w:t>R</w:t>
      </w:r>
      <w:proofErr w:type="gramEnd"/>
      <w:r w:rsidRPr="001A3DFD">
        <w:rPr>
          <w:rFonts w:ascii="Times New Roman" w:hAnsi="Times New Roman" w:cs="Times New Roman"/>
          <w:sz w:val="28"/>
          <w:szCs w:val="28"/>
        </w:rPr>
        <w:t>е=1200…1600,</w:t>
      </w:r>
    </w:p>
    <w:p w:rsidR="001A3DFD" w:rsidRPr="001A3DFD" w:rsidRDefault="001A3DFD" w:rsidP="001A3DFD">
      <w:pPr>
        <w:tabs>
          <w:tab w:val="left" w:pos="5194"/>
        </w:tabs>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 xml:space="preserve">турбулентный при </w:t>
      </w:r>
      <w:proofErr w:type="gramStart"/>
      <w:r w:rsidRPr="001A3DFD">
        <w:rPr>
          <w:rFonts w:ascii="Times New Roman" w:hAnsi="Times New Roman" w:cs="Times New Roman"/>
          <w:sz w:val="28"/>
          <w:szCs w:val="28"/>
          <w:lang w:val="en-US"/>
        </w:rPr>
        <w:t>R</w:t>
      </w:r>
      <w:proofErr w:type="gramEnd"/>
      <w:r w:rsidRPr="001A3DFD">
        <w:rPr>
          <w:rFonts w:ascii="Times New Roman" w:hAnsi="Times New Roman" w:cs="Times New Roman"/>
          <w:sz w:val="28"/>
          <w:szCs w:val="28"/>
        </w:rPr>
        <w:t>е&gt; 2320;</w:t>
      </w:r>
    </w:p>
    <w:p w:rsidR="001A3DFD" w:rsidRPr="001A3DFD" w:rsidRDefault="001A3DFD" w:rsidP="001A3DFD">
      <w:pPr>
        <w:spacing w:after="0" w:line="240" w:lineRule="auto"/>
        <w:jc w:val="right"/>
        <w:rPr>
          <w:rFonts w:ascii="Times New Roman" w:hAnsi="Times New Roman" w:cs="Times New Roman"/>
          <w:spacing w:val="-5"/>
          <w:sz w:val="28"/>
          <w:szCs w:val="28"/>
        </w:rPr>
      </w:pPr>
      <w:r w:rsidRPr="001A3DFD">
        <w:rPr>
          <w:rFonts w:ascii="Times New Roman" w:hAnsi="Times New Roman" w:cs="Times New Roman"/>
          <w:position w:val="-28"/>
          <w:sz w:val="28"/>
          <w:szCs w:val="28"/>
        </w:rPr>
        <w:object w:dxaOrig="1200" w:dyaOrig="720">
          <v:shape id="_x0000_i1039" type="#_x0000_t75" style="width:60pt;height:36pt" o:ole="">
            <v:imagedata r:id="rId57" o:title=""/>
          </v:shape>
          <o:OLEObject Type="Embed" ProgID="Equation.3" ShapeID="_x0000_i1039" DrawAspect="Content" ObjectID="_1544867775" r:id="rId5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(6.20)</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 xml:space="preserve">здесь </w:t>
      </w:r>
      <w:r w:rsidRPr="001A3DFD">
        <w:rPr>
          <w:rFonts w:ascii="Times New Roman" w:hAnsi="Times New Roman" w:cs="Times New Roman"/>
          <w:i/>
          <w:sz w:val="28"/>
          <w:szCs w:val="28"/>
          <w:lang w:val="en-US"/>
        </w:rPr>
        <w:t>v</w:t>
      </w:r>
      <w:r w:rsidRPr="001A3DFD">
        <w:rPr>
          <w:rFonts w:ascii="Times New Roman" w:hAnsi="Times New Roman" w:cs="Times New Roman"/>
          <w:sz w:val="28"/>
          <w:szCs w:val="28"/>
        </w:rPr>
        <w:t xml:space="preserve"> – кинематическая  вязкость продукта, м</w:t>
      </w:r>
      <w:proofErr w:type="gramStart"/>
      <w:r w:rsidRPr="001A3DFD">
        <w:rPr>
          <w:rFonts w:ascii="Times New Roman" w:hAnsi="Times New Roman" w:cs="Times New Roman"/>
          <w:sz w:val="28"/>
          <w:szCs w:val="28"/>
          <w:vertAlign w:val="superscript"/>
        </w:rPr>
        <w:t>2</w:t>
      </w:r>
      <w:proofErr w:type="gramEnd"/>
      <w:r w:rsidRPr="001A3DFD">
        <w:rPr>
          <w:rFonts w:ascii="Times New Roman" w:hAnsi="Times New Roman" w:cs="Times New Roman"/>
          <w:sz w:val="28"/>
          <w:szCs w:val="28"/>
        </w:rPr>
        <w:t>/с.</w:t>
      </w:r>
    </w:p>
    <w:p w:rsidR="001A3DFD" w:rsidRPr="001A3DFD" w:rsidRDefault="001A3DFD" w:rsidP="001A3DFD">
      <w:pPr>
        <w:spacing w:after="0" w:line="240" w:lineRule="auto"/>
        <w:rPr>
          <w:rFonts w:ascii="Times New Roman" w:hAnsi="Times New Roman" w:cs="Times New Roman"/>
          <w:spacing w:val="1"/>
          <w:sz w:val="28"/>
          <w:szCs w:val="28"/>
        </w:rPr>
      </w:pPr>
      <w:r w:rsidRPr="001A3DFD">
        <w:rPr>
          <w:rFonts w:ascii="Times New Roman" w:hAnsi="Times New Roman" w:cs="Times New Roman"/>
          <w:spacing w:val="1"/>
          <w:sz w:val="28"/>
          <w:szCs w:val="28"/>
        </w:rPr>
        <w:tab/>
        <w:t>для поворотов трубопроводов</w:t>
      </w:r>
    </w:p>
    <w:p w:rsidR="001A3DFD" w:rsidRPr="001A3DFD" w:rsidRDefault="001A3DFD" w:rsidP="001A3DFD">
      <w:pPr>
        <w:spacing w:after="0" w:line="240" w:lineRule="auto"/>
        <w:jc w:val="right"/>
        <w:rPr>
          <w:rFonts w:ascii="Times New Roman" w:hAnsi="Times New Roman" w:cs="Times New Roman"/>
          <w:spacing w:val="-5"/>
          <w:sz w:val="28"/>
          <w:szCs w:val="28"/>
        </w:rPr>
      </w:pPr>
      <w:r w:rsidRPr="001A3DFD">
        <w:rPr>
          <w:rFonts w:ascii="Times New Roman" w:hAnsi="Times New Roman" w:cs="Times New Roman"/>
          <w:position w:val="-32"/>
          <w:sz w:val="28"/>
          <w:szCs w:val="28"/>
        </w:rPr>
        <w:object w:dxaOrig="3159" w:dyaOrig="820">
          <v:shape id="_x0000_i1040" type="#_x0000_t75" style="width:158.25pt;height:41.25pt" o:ole="">
            <v:imagedata r:id="rId59" o:title=""/>
          </v:shape>
          <o:OLEObject Type="Embed" ProgID="Equation.3" ShapeID="_x0000_i1040" DrawAspect="Content" ObjectID="_1544867776" r:id="rId60"/>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(6.21)</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 xml:space="preserve">где </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r</w:t>
      </w:r>
      <w:r w:rsidRPr="001A3DFD">
        <w:rPr>
          <w:rFonts w:ascii="Times New Roman" w:hAnsi="Times New Roman" w:cs="Times New Roman"/>
          <w:sz w:val="28"/>
          <w:szCs w:val="28"/>
        </w:rPr>
        <w:t xml:space="preserve"> – радиус поворота трубопровода,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φ</w:t>
      </w:r>
      <w:proofErr w:type="spellEnd"/>
      <w:r w:rsidRPr="001A3DFD">
        <w:rPr>
          <w:rFonts w:ascii="Times New Roman" w:hAnsi="Times New Roman" w:cs="Times New Roman"/>
          <w:sz w:val="28"/>
          <w:szCs w:val="28"/>
        </w:rPr>
        <w:t xml:space="preserve"> – угол поворота, град;</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t>для колена, угольника, тройника</w:t>
      </w:r>
    </w:p>
    <w:p w:rsidR="001A3DFD" w:rsidRPr="001A3DFD" w:rsidRDefault="001A3DFD" w:rsidP="001A3DFD">
      <w:pPr>
        <w:spacing w:after="0" w:line="240" w:lineRule="auto"/>
        <w:jc w:val="right"/>
        <w:rPr>
          <w:rFonts w:ascii="Times New Roman" w:hAnsi="Times New Roman" w:cs="Times New Roman"/>
          <w:spacing w:val="-5"/>
          <w:sz w:val="28"/>
          <w:szCs w:val="28"/>
        </w:rPr>
      </w:pPr>
      <w:r w:rsidRPr="001A3DFD">
        <w:rPr>
          <w:rFonts w:ascii="Times New Roman" w:hAnsi="Times New Roman" w:cs="Times New Roman"/>
          <w:position w:val="-26"/>
          <w:sz w:val="28"/>
          <w:szCs w:val="28"/>
        </w:rPr>
        <w:object w:dxaOrig="3460" w:dyaOrig="700">
          <v:shape id="_x0000_i1041" type="#_x0000_t75" style="width:173.25pt;height:35.25pt" o:ole="">
            <v:imagedata r:id="rId61" o:title=""/>
          </v:shape>
          <o:OLEObject Type="Embed" ProgID="Equation.3" ShapeID="_x0000_i1041" DrawAspect="Content" ObjectID="_1544867777" r:id="rId62"/>
        </w:object>
      </w:r>
      <w:r w:rsidRPr="001A3DFD">
        <w:rPr>
          <w:rFonts w:ascii="Times New Roman" w:hAnsi="Times New Roman" w:cs="Times New Roman"/>
          <w:sz w:val="28"/>
          <w:szCs w:val="28"/>
        </w:rPr>
        <w:tab/>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(6.22)</w:t>
      </w:r>
    </w:p>
    <w:p w:rsidR="001A3DFD" w:rsidRPr="001A3DFD" w:rsidRDefault="001A3DFD" w:rsidP="001A3DFD">
      <w:pPr>
        <w:spacing w:after="0" w:line="240" w:lineRule="auto"/>
        <w:rPr>
          <w:rFonts w:ascii="Times New Roman" w:hAnsi="Times New Roman" w:cs="Times New Roman"/>
          <w:spacing w:val="13"/>
          <w:sz w:val="28"/>
          <w:szCs w:val="28"/>
        </w:rPr>
      </w:pPr>
      <w:r w:rsidRPr="001A3DFD">
        <w:rPr>
          <w:rFonts w:ascii="Times New Roman" w:hAnsi="Times New Roman" w:cs="Times New Roman"/>
          <w:spacing w:val="13"/>
          <w:sz w:val="28"/>
          <w:szCs w:val="28"/>
        </w:rPr>
        <w:tab/>
        <w:t>при внезапном расширении и сужении</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4"/>
          <w:sz w:val="28"/>
          <w:szCs w:val="28"/>
        </w:rPr>
        <w:object w:dxaOrig="1180" w:dyaOrig="780">
          <v:shape id="_x0000_i1042" type="#_x0000_t75" style="width:59.25pt;height:39pt" o:ole="">
            <v:imagedata r:id="rId63" o:title=""/>
          </v:shape>
          <o:OLEObject Type="Embed" ProgID="Equation.3" ShapeID="_x0000_i1042" DrawAspect="Content" ObjectID="_1544867778" r:id="rId64"/>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(6.23)</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iCs/>
          <w:sz w:val="28"/>
          <w:szCs w:val="28"/>
          <w:lang w:val="en-US"/>
        </w:rPr>
        <w:t>S</w:t>
      </w:r>
      <w:r w:rsidRPr="001A3DFD">
        <w:rPr>
          <w:rFonts w:ascii="Times New Roman" w:hAnsi="Times New Roman" w:cs="Times New Roman"/>
          <w:i/>
          <w:iCs/>
          <w:sz w:val="28"/>
          <w:szCs w:val="28"/>
          <w:vertAlign w:val="subscript"/>
        </w:rPr>
        <w:t>1</w:t>
      </w:r>
      <w:r w:rsidRPr="001A3DFD">
        <w:rPr>
          <w:rFonts w:ascii="Times New Roman" w:hAnsi="Times New Roman" w:cs="Times New Roman"/>
          <w:i/>
          <w:iCs/>
          <w:sz w:val="28"/>
          <w:szCs w:val="28"/>
        </w:rPr>
        <w:t xml:space="preserve">, </w:t>
      </w:r>
      <w:r w:rsidRPr="001A3DFD">
        <w:rPr>
          <w:rFonts w:ascii="Times New Roman" w:hAnsi="Times New Roman" w:cs="Times New Roman"/>
          <w:i/>
          <w:sz w:val="28"/>
          <w:szCs w:val="28"/>
          <w:lang w:val="en-US"/>
        </w:rPr>
        <w:t>S</w:t>
      </w:r>
      <w:r w:rsidRPr="001A3DFD">
        <w:rPr>
          <w:rFonts w:ascii="Times New Roman" w:hAnsi="Times New Roman" w:cs="Times New Roman"/>
          <w:i/>
          <w:sz w:val="28"/>
          <w:szCs w:val="28"/>
          <w:vertAlign w:val="subscript"/>
        </w:rPr>
        <w:t>2</w:t>
      </w:r>
      <w:r w:rsidRPr="001A3DFD">
        <w:rPr>
          <w:rFonts w:ascii="Times New Roman" w:hAnsi="Times New Roman" w:cs="Times New Roman"/>
          <w:sz w:val="28"/>
          <w:szCs w:val="28"/>
        </w:rPr>
        <w:t xml:space="preserve"> – сечение широкой и узкой частей тру</w:t>
      </w:r>
      <w:r w:rsidRPr="001A3DFD">
        <w:rPr>
          <w:rFonts w:ascii="Times New Roman" w:hAnsi="Times New Roman" w:cs="Times New Roman"/>
          <w:spacing w:val="-2"/>
          <w:sz w:val="28"/>
          <w:szCs w:val="28"/>
        </w:rPr>
        <w:t>бопровода.</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3"/>
          <w:sz w:val="28"/>
          <w:szCs w:val="28"/>
        </w:rPr>
        <w:tab/>
        <w:t>Потери давления   (Δ</w:t>
      </w:r>
      <w:proofErr w:type="gramStart"/>
      <w:r w:rsidRPr="001A3DFD">
        <w:rPr>
          <w:rFonts w:ascii="Times New Roman" w:hAnsi="Times New Roman" w:cs="Times New Roman"/>
          <w:i/>
          <w:spacing w:val="3"/>
          <w:sz w:val="28"/>
          <w:szCs w:val="28"/>
        </w:rPr>
        <w:t>Р</w:t>
      </w:r>
      <w:proofErr w:type="gramEnd"/>
      <w:r w:rsidRPr="001A3DFD">
        <w:rPr>
          <w:rFonts w:ascii="Times New Roman" w:hAnsi="Times New Roman" w:cs="Times New Roman"/>
          <w:spacing w:val="3"/>
          <w:sz w:val="28"/>
          <w:szCs w:val="28"/>
        </w:rPr>
        <w:t>, Па) при перемещении</w:t>
      </w:r>
      <w:r w:rsidRPr="001A3DFD">
        <w:rPr>
          <w:rFonts w:ascii="Times New Roman" w:hAnsi="Times New Roman" w:cs="Times New Roman"/>
          <w:i/>
          <w:iCs/>
          <w:sz w:val="28"/>
          <w:szCs w:val="28"/>
        </w:rPr>
        <w:t xml:space="preserve"> </w:t>
      </w:r>
      <w:r w:rsidRPr="001A3DFD">
        <w:rPr>
          <w:rFonts w:ascii="Times New Roman" w:hAnsi="Times New Roman" w:cs="Times New Roman"/>
          <w:iCs/>
          <w:sz w:val="28"/>
          <w:szCs w:val="28"/>
        </w:rPr>
        <w:t>вязких</w:t>
      </w:r>
      <w:r w:rsidRPr="001A3DFD">
        <w:rPr>
          <w:rFonts w:ascii="Times New Roman" w:hAnsi="Times New Roman" w:cs="Times New Roman"/>
          <w:sz w:val="28"/>
          <w:szCs w:val="28"/>
        </w:rPr>
        <w:t xml:space="preserve"> продук</w:t>
      </w:r>
      <w:r w:rsidRPr="001A3DFD">
        <w:rPr>
          <w:rFonts w:ascii="Times New Roman" w:hAnsi="Times New Roman" w:cs="Times New Roman"/>
          <w:spacing w:val="1"/>
          <w:sz w:val="28"/>
          <w:szCs w:val="28"/>
        </w:rPr>
        <w:t>тов определяют таким образом:</w:t>
      </w:r>
    </w:p>
    <w:p w:rsidR="001A3DFD" w:rsidRPr="001A3DFD" w:rsidRDefault="001A3DFD" w:rsidP="001A3DFD">
      <w:pPr>
        <w:tabs>
          <w:tab w:val="center" w:pos="5726"/>
        </w:tabs>
        <w:spacing w:after="0" w:line="240" w:lineRule="auto"/>
        <w:jc w:val="both"/>
        <w:rPr>
          <w:rFonts w:ascii="Times New Roman" w:hAnsi="Times New Roman" w:cs="Times New Roman"/>
          <w:spacing w:val="4"/>
          <w:sz w:val="28"/>
          <w:szCs w:val="28"/>
        </w:rPr>
      </w:pPr>
      <w:r w:rsidRPr="001A3DFD">
        <w:rPr>
          <w:rFonts w:ascii="Times New Roman" w:hAnsi="Times New Roman" w:cs="Times New Roman"/>
          <w:sz w:val="28"/>
          <w:szCs w:val="28"/>
        </w:rPr>
        <w:t xml:space="preserve">при транспортировании сырковой массы (по данным </w:t>
      </w:r>
      <w:r w:rsidRPr="001A3DFD">
        <w:rPr>
          <w:rFonts w:ascii="Times New Roman" w:hAnsi="Times New Roman" w:cs="Times New Roman"/>
          <w:spacing w:val="4"/>
          <w:sz w:val="28"/>
          <w:szCs w:val="28"/>
        </w:rPr>
        <w:t>А.В.Горбатова)</w:t>
      </w:r>
    </w:p>
    <w:p w:rsidR="001A3DFD" w:rsidRPr="001A3DFD" w:rsidRDefault="001A3DFD" w:rsidP="001A3DFD">
      <w:pPr>
        <w:spacing w:after="0" w:line="240" w:lineRule="auto"/>
        <w:jc w:val="right"/>
        <w:rPr>
          <w:rFonts w:ascii="Times New Roman" w:hAnsi="Times New Roman" w:cs="Times New Roman"/>
          <w:spacing w:val="-5"/>
          <w:sz w:val="28"/>
          <w:szCs w:val="28"/>
        </w:rPr>
      </w:pPr>
      <w:r w:rsidRPr="001A3DFD">
        <w:rPr>
          <w:rFonts w:ascii="Times New Roman" w:hAnsi="Times New Roman" w:cs="Times New Roman"/>
          <w:position w:val="-32"/>
          <w:sz w:val="28"/>
          <w:szCs w:val="28"/>
        </w:rPr>
        <w:object w:dxaOrig="3180" w:dyaOrig="780">
          <v:shape id="_x0000_i1043" type="#_x0000_t75" style="width:159pt;height:39pt" o:ole="">
            <v:imagedata r:id="rId65" o:title=""/>
          </v:shape>
          <o:OLEObject Type="Embed" ProgID="Equation.3" ShapeID="_x0000_i1043" DrawAspect="Content" ObjectID="_1544867779" r:id="rId66"/>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(6.24)</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4"/>
          <w:sz w:val="28"/>
          <w:szCs w:val="28"/>
        </w:rPr>
        <w:t xml:space="preserve">где </w:t>
      </w:r>
      <w:r w:rsidRPr="001A3DFD">
        <w:rPr>
          <w:rFonts w:ascii="Times New Roman" w:hAnsi="Times New Roman" w:cs="Times New Roman"/>
          <w:spacing w:val="4"/>
          <w:sz w:val="28"/>
          <w:szCs w:val="28"/>
        </w:rPr>
        <w:tab/>
      </w:r>
      <w:proofErr w:type="spellStart"/>
      <w:r w:rsidRPr="001A3DFD">
        <w:rPr>
          <w:rFonts w:ascii="Times New Roman" w:hAnsi="Times New Roman" w:cs="Times New Roman"/>
          <w:spacing w:val="4"/>
          <w:sz w:val="28"/>
          <w:szCs w:val="28"/>
        </w:rPr>
        <w:t>μ</w:t>
      </w:r>
      <w:proofErr w:type="spellEnd"/>
      <w:r w:rsidRPr="001A3DFD">
        <w:rPr>
          <w:rFonts w:ascii="Times New Roman" w:hAnsi="Times New Roman" w:cs="Times New Roman"/>
          <w:spacing w:val="4"/>
          <w:sz w:val="28"/>
          <w:szCs w:val="28"/>
        </w:rPr>
        <w:t xml:space="preserve"> –</w:t>
      </w:r>
      <w:r w:rsidRPr="001A3DFD">
        <w:rPr>
          <w:rFonts w:ascii="Times New Roman" w:hAnsi="Times New Roman" w:cs="Times New Roman"/>
          <w:sz w:val="28"/>
          <w:szCs w:val="28"/>
        </w:rPr>
        <w:t xml:space="preserve"> вязкость сырковой массы, Па∙с (при 15</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 xml:space="preserve"> </w:t>
      </w:r>
      <w:proofErr w:type="spellStart"/>
      <w:r w:rsidRPr="001A3DFD">
        <w:rPr>
          <w:rFonts w:ascii="Times New Roman" w:hAnsi="Times New Roman" w:cs="Times New Roman"/>
          <w:spacing w:val="4"/>
          <w:sz w:val="28"/>
          <w:szCs w:val="28"/>
        </w:rPr>
        <w:t>μ=</w:t>
      </w:r>
      <w:r w:rsidRPr="001A3DFD">
        <w:rPr>
          <w:rFonts w:ascii="Times New Roman" w:hAnsi="Times New Roman" w:cs="Times New Roman"/>
          <w:sz w:val="28"/>
          <w:szCs w:val="28"/>
        </w:rPr>
        <w:t>29,4</w:t>
      </w:r>
      <w:proofErr w:type="spellEnd"/>
      <w:r w:rsidRPr="001A3DFD">
        <w:rPr>
          <w:rFonts w:ascii="Times New Roman" w:hAnsi="Times New Roman" w:cs="Times New Roman"/>
          <w:sz w:val="28"/>
          <w:szCs w:val="28"/>
        </w:rPr>
        <w:t xml:space="preserve"> Па∙с);</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τ</w:t>
      </w:r>
      <w:proofErr w:type="spellEnd"/>
      <w:r w:rsidRPr="001A3DFD">
        <w:rPr>
          <w:rFonts w:ascii="Times New Roman" w:hAnsi="Times New Roman" w:cs="Times New Roman"/>
          <w:sz w:val="28"/>
          <w:szCs w:val="28"/>
        </w:rPr>
        <w:t xml:space="preserve"> – предельное напряжение</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сдвига, Н/м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 xml:space="preserve"> (при 15</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 xml:space="preserve"> </w:t>
      </w:r>
      <w:proofErr w:type="spellStart"/>
      <w:r w:rsidRPr="001A3DFD">
        <w:rPr>
          <w:rFonts w:ascii="Times New Roman" w:hAnsi="Times New Roman" w:cs="Times New Roman"/>
          <w:sz w:val="28"/>
          <w:szCs w:val="28"/>
        </w:rPr>
        <w:t>τ=981</w:t>
      </w:r>
      <w:proofErr w:type="spellEnd"/>
      <w:r w:rsidRPr="001A3DFD">
        <w:rPr>
          <w:rFonts w:ascii="Times New Roman" w:hAnsi="Times New Roman" w:cs="Times New Roman"/>
          <w:sz w:val="28"/>
          <w:szCs w:val="28"/>
        </w:rPr>
        <w:t xml:space="preserve"> Н/м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 xml:space="preserve">при перемещении высокожирных сливок со скоростью 0,142 – 0,550 м/с и температурой выше плавления жира (по данным В.П. </w:t>
      </w:r>
      <w:proofErr w:type="spellStart"/>
      <w:r w:rsidRPr="001A3DFD">
        <w:rPr>
          <w:rFonts w:ascii="Times New Roman" w:hAnsi="Times New Roman" w:cs="Times New Roman"/>
          <w:sz w:val="28"/>
          <w:szCs w:val="28"/>
        </w:rPr>
        <w:t>Табочникова</w:t>
      </w:r>
      <w:proofErr w:type="spellEnd"/>
      <w:r w:rsidRPr="001A3DFD">
        <w:rPr>
          <w:rFonts w:ascii="Times New Roman" w:hAnsi="Times New Roman" w:cs="Times New Roman"/>
          <w:sz w:val="28"/>
          <w:szCs w:val="28"/>
        </w:rPr>
        <w:t>)</w:t>
      </w:r>
    </w:p>
    <w:p w:rsidR="001A3DFD" w:rsidRPr="001A3DFD" w:rsidRDefault="001A3DFD" w:rsidP="001A3DFD">
      <w:pPr>
        <w:spacing w:after="0" w:line="240" w:lineRule="auto"/>
        <w:jc w:val="right"/>
        <w:rPr>
          <w:rFonts w:ascii="Times New Roman" w:hAnsi="Times New Roman" w:cs="Times New Roman"/>
          <w:spacing w:val="-5"/>
          <w:sz w:val="28"/>
          <w:szCs w:val="28"/>
        </w:rPr>
      </w:pPr>
      <w:r w:rsidRPr="001A3DFD">
        <w:rPr>
          <w:rFonts w:ascii="Times New Roman" w:hAnsi="Times New Roman" w:cs="Times New Roman"/>
          <w:position w:val="-34"/>
          <w:sz w:val="28"/>
          <w:szCs w:val="28"/>
        </w:rPr>
        <w:object w:dxaOrig="4300" w:dyaOrig="780">
          <v:shape id="_x0000_i1044" type="#_x0000_t75" style="width:215.25pt;height:39pt" o:ole="">
            <v:imagedata r:id="rId67" o:title=""/>
          </v:shape>
          <o:OLEObject Type="Embed" ProgID="Equation.3" ShapeID="_x0000_i1044" DrawAspect="Content" ObjectID="_1544867780" r:id="rId6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(6.25)</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bCs/>
          <w:sz w:val="28"/>
          <w:szCs w:val="28"/>
        </w:rPr>
        <w:t xml:space="preserve">где   </w:t>
      </w:r>
      <w:proofErr w:type="gramStart"/>
      <w:r w:rsidRPr="001A3DFD">
        <w:rPr>
          <w:rFonts w:ascii="Times New Roman" w:hAnsi="Times New Roman" w:cs="Times New Roman"/>
          <w:bCs/>
          <w:i/>
          <w:sz w:val="28"/>
          <w:szCs w:val="28"/>
          <w:lang w:val="en-US"/>
        </w:rPr>
        <w:t>t</w:t>
      </w:r>
      <w:proofErr w:type="gramEnd"/>
      <w:r w:rsidRPr="001A3DFD">
        <w:rPr>
          <w:rFonts w:ascii="Times New Roman" w:hAnsi="Times New Roman" w:cs="Times New Roman"/>
          <w:bCs/>
          <w:i/>
          <w:sz w:val="28"/>
          <w:szCs w:val="28"/>
          <w:vertAlign w:val="subscript"/>
        </w:rPr>
        <w:t>СЛ</w:t>
      </w:r>
      <w:r w:rsidRPr="001A3DFD">
        <w:rPr>
          <w:rFonts w:ascii="Times New Roman" w:hAnsi="Times New Roman" w:cs="Times New Roman"/>
          <w:bCs/>
          <w:sz w:val="28"/>
          <w:szCs w:val="28"/>
        </w:rPr>
        <w:t xml:space="preserve"> – </w:t>
      </w:r>
      <w:r w:rsidRPr="001A3DFD">
        <w:rPr>
          <w:rFonts w:ascii="Times New Roman" w:hAnsi="Times New Roman" w:cs="Times New Roman"/>
          <w:sz w:val="28"/>
          <w:szCs w:val="28"/>
        </w:rPr>
        <w:t>температура высокожирных сливок, °С.</w:t>
      </w:r>
    </w:p>
    <w:p w:rsidR="001A3DFD" w:rsidRPr="001A3DFD" w:rsidRDefault="001A3DFD" w:rsidP="001A3DFD">
      <w:pPr>
        <w:spacing w:after="0" w:line="240" w:lineRule="auto"/>
        <w:rPr>
          <w:rFonts w:ascii="Times New Roman" w:hAnsi="Times New Roman" w:cs="Times New Roman"/>
          <w:sz w:val="28"/>
          <w:szCs w:val="28"/>
        </w:rPr>
      </w:pPr>
    </w:p>
    <w:p w:rsidR="001A3DFD" w:rsidRPr="001A3DFD" w:rsidRDefault="00DD77F9" w:rsidP="00DD77F9">
      <w:pPr>
        <w:spacing w:after="0" w:line="240" w:lineRule="auto"/>
        <w:ind w:firstLine="567"/>
        <w:jc w:val="both"/>
        <w:rPr>
          <w:rFonts w:ascii="Times New Roman" w:hAnsi="Times New Roman" w:cs="Times New Roman"/>
          <w:sz w:val="28"/>
          <w:szCs w:val="28"/>
        </w:rPr>
      </w:pPr>
      <w:r w:rsidRPr="00DD77F9">
        <w:rPr>
          <w:rFonts w:ascii="Times New Roman" w:hAnsi="Times New Roman" w:cs="Times New Roman"/>
          <w:b/>
          <w:bCs/>
          <w:spacing w:val="-3"/>
          <w:sz w:val="28"/>
          <w:szCs w:val="28"/>
        </w:rPr>
        <w:t>2.4.</w:t>
      </w:r>
      <w:r>
        <w:rPr>
          <w:rFonts w:ascii="Times New Roman" w:hAnsi="Times New Roman" w:cs="Times New Roman"/>
          <w:bCs/>
          <w:spacing w:val="-3"/>
          <w:sz w:val="28"/>
          <w:szCs w:val="28"/>
        </w:rPr>
        <w:t xml:space="preserve"> </w:t>
      </w:r>
      <w:r w:rsidR="001A3DFD" w:rsidRPr="001A3DFD">
        <w:rPr>
          <w:rFonts w:ascii="Times New Roman" w:hAnsi="Times New Roman" w:cs="Times New Roman"/>
          <w:bCs/>
          <w:spacing w:val="-3"/>
          <w:sz w:val="28"/>
          <w:szCs w:val="28"/>
        </w:rPr>
        <w:tab/>
      </w:r>
      <w:r w:rsidR="001A3DFD" w:rsidRPr="001A3DFD">
        <w:rPr>
          <w:rFonts w:ascii="Times New Roman" w:hAnsi="Times New Roman" w:cs="Times New Roman"/>
          <w:bCs/>
          <w:spacing w:val="-3"/>
          <w:sz w:val="28"/>
          <w:szCs w:val="28"/>
          <w:u w:val="single"/>
        </w:rPr>
        <w:t>Сепараторы</w:t>
      </w:r>
      <w:r>
        <w:rPr>
          <w:rFonts w:ascii="Times New Roman" w:hAnsi="Times New Roman" w:cs="Times New Roman"/>
          <w:bCs/>
          <w:spacing w:val="-3"/>
          <w:sz w:val="28"/>
          <w:szCs w:val="28"/>
          <w:u w:val="single"/>
        </w:rPr>
        <w:t xml:space="preserve">. </w:t>
      </w:r>
      <w:r w:rsidR="001A3DFD" w:rsidRPr="001A3DFD">
        <w:rPr>
          <w:rFonts w:ascii="Times New Roman" w:hAnsi="Times New Roman" w:cs="Times New Roman"/>
          <w:bCs/>
          <w:spacing w:val="-3"/>
          <w:sz w:val="28"/>
          <w:szCs w:val="28"/>
        </w:rPr>
        <w:tab/>
      </w:r>
      <w:r w:rsidR="001A3DFD" w:rsidRPr="001A3DFD">
        <w:rPr>
          <w:rFonts w:ascii="Times New Roman" w:hAnsi="Times New Roman" w:cs="Times New Roman"/>
          <w:spacing w:val="2"/>
          <w:sz w:val="28"/>
          <w:szCs w:val="28"/>
        </w:rPr>
        <w:t xml:space="preserve">Сливкоотделители, классификаторы, </w:t>
      </w:r>
      <w:proofErr w:type="spellStart"/>
      <w:r w:rsidR="001A3DFD" w:rsidRPr="001A3DFD">
        <w:rPr>
          <w:rFonts w:ascii="Times New Roman" w:hAnsi="Times New Roman" w:cs="Times New Roman"/>
          <w:spacing w:val="2"/>
          <w:sz w:val="28"/>
          <w:szCs w:val="28"/>
        </w:rPr>
        <w:t>молокоочистители</w:t>
      </w:r>
      <w:proofErr w:type="spellEnd"/>
      <w:r w:rsidR="001A3DFD" w:rsidRPr="001A3DFD">
        <w:rPr>
          <w:rFonts w:ascii="Times New Roman" w:hAnsi="Times New Roman" w:cs="Times New Roman"/>
          <w:spacing w:val="2"/>
          <w:sz w:val="28"/>
          <w:szCs w:val="28"/>
        </w:rPr>
        <w:t>, самораз</w:t>
      </w:r>
      <w:r w:rsidR="001A3DFD" w:rsidRPr="001A3DFD">
        <w:rPr>
          <w:rFonts w:ascii="Times New Roman" w:hAnsi="Times New Roman" w:cs="Times New Roman"/>
          <w:spacing w:val="-1"/>
          <w:sz w:val="28"/>
          <w:szCs w:val="28"/>
        </w:rPr>
        <w:t xml:space="preserve">гружающие сепараторы подбирают по часовой производительности, с </w:t>
      </w:r>
      <w:r w:rsidR="001A3DFD" w:rsidRPr="001A3DFD">
        <w:rPr>
          <w:rFonts w:ascii="Times New Roman" w:hAnsi="Times New Roman" w:cs="Times New Roman"/>
          <w:sz w:val="28"/>
          <w:szCs w:val="28"/>
        </w:rPr>
        <w:t>учетом производительно другого подобранного оборудования, напр</w:t>
      </w:r>
      <w:r w:rsidR="001A3DFD" w:rsidRPr="001A3DFD">
        <w:rPr>
          <w:rFonts w:ascii="Times New Roman" w:hAnsi="Times New Roman" w:cs="Times New Roman"/>
          <w:spacing w:val="4"/>
          <w:sz w:val="28"/>
          <w:szCs w:val="28"/>
        </w:rPr>
        <w:t xml:space="preserve">имер, пластинчатой </w:t>
      </w:r>
      <w:proofErr w:type="spellStart"/>
      <w:r w:rsidR="001A3DFD" w:rsidRPr="001A3DFD">
        <w:rPr>
          <w:rFonts w:ascii="Times New Roman" w:hAnsi="Times New Roman" w:cs="Times New Roman"/>
          <w:spacing w:val="4"/>
          <w:sz w:val="28"/>
          <w:szCs w:val="28"/>
        </w:rPr>
        <w:t>пастеризационно-охладительной</w:t>
      </w:r>
      <w:proofErr w:type="spellEnd"/>
      <w:r w:rsidR="001A3DFD" w:rsidRPr="001A3DFD">
        <w:rPr>
          <w:rFonts w:ascii="Times New Roman" w:hAnsi="Times New Roman" w:cs="Times New Roman"/>
          <w:spacing w:val="4"/>
          <w:sz w:val="28"/>
          <w:szCs w:val="28"/>
        </w:rPr>
        <w:t xml:space="preserve"> установки. Количество всех сепараторов рассчитывают в зависимости количества </w:t>
      </w:r>
      <w:r w:rsidR="001A3DFD" w:rsidRPr="001A3DFD">
        <w:rPr>
          <w:rFonts w:ascii="Times New Roman" w:hAnsi="Times New Roman" w:cs="Times New Roman"/>
          <w:sz w:val="28"/>
          <w:szCs w:val="28"/>
        </w:rPr>
        <w:t xml:space="preserve">сырья, производительности сепаратора с учетом непрерывной  работы сепаратора в течение 1,5…2 часов, </w:t>
      </w:r>
      <w:proofErr w:type="spellStart"/>
      <w:r w:rsidR="001A3DFD" w:rsidRPr="001A3DFD">
        <w:rPr>
          <w:rFonts w:ascii="Times New Roman" w:hAnsi="Times New Roman" w:cs="Times New Roman"/>
          <w:sz w:val="28"/>
          <w:szCs w:val="28"/>
        </w:rPr>
        <w:t>сепаратора-молокочистителя</w:t>
      </w:r>
      <w:proofErr w:type="spellEnd"/>
      <w:r w:rsidR="001A3DFD" w:rsidRPr="001A3DFD">
        <w:rPr>
          <w:rFonts w:ascii="Times New Roman" w:hAnsi="Times New Roman" w:cs="Times New Roman"/>
          <w:sz w:val="28"/>
          <w:szCs w:val="28"/>
        </w:rPr>
        <w:t xml:space="preserve"> – 3.. .4 часов.</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spacing w:val="4"/>
          <w:sz w:val="28"/>
          <w:szCs w:val="28"/>
        </w:rPr>
        <w:t xml:space="preserve">Согласно нормам производительности оборудования сепаратор </w:t>
      </w:r>
      <w:r w:rsidRPr="001A3DFD">
        <w:rPr>
          <w:rFonts w:ascii="Times New Roman" w:hAnsi="Times New Roman" w:cs="Times New Roman"/>
          <w:sz w:val="28"/>
          <w:szCs w:val="28"/>
        </w:rPr>
        <w:t xml:space="preserve">должен работать 4…5 ч в смену. Продолжительность работы </w:t>
      </w:r>
      <w:proofErr w:type="spellStart"/>
      <w:r w:rsidRPr="001A3DFD">
        <w:rPr>
          <w:rFonts w:ascii="Times New Roman" w:hAnsi="Times New Roman" w:cs="Times New Roman"/>
          <w:sz w:val="28"/>
          <w:szCs w:val="28"/>
        </w:rPr>
        <w:t>сеперато</w:t>
      </w:r>
      <w:r w:rsidRPr="001A3DFD">
        <w:rPr>
          <w:rFonts w:ascii="Times New Roman" w:hAnsi="Times New Roman" w:cs="Times New Roman"/>
          <w:spacing w:val="1"/>
          <w:sz w:val="28"/>
          <w:szCs w:val="28"/>
        </w:rPr>
        <w:t>ров-молокоочистителей</w:t>
      </w:r>
      <w:proofErr w:type="spellEnd"/>
      <w:r w:rsidRPr="001A3DFD">
        <w:rPr>
          <w:rFonts w:ascii="Times New Roman" w:hAnsi="Times New Roman" w:cs="Times New Roman"/>
          <w:spacing w:val="1"/>
          <w:sz w:val="28"/>
          <w:szCs w:val="28"/>
        </w:rPr>
        <w:t xml:space="preserve"> с центробежной выгрузкой осадка может быть</w:t>
      </w:r>
      <w:r w:rsidRPr="001A3DFD">
        <w:rPr>
          <w:rFonts w:ascii="Times New Roman" w:hAnsi="Times New Roman" w:cs="Times New Roman"/>
          <w:sz w:val="28"/>
          <w:szCs w:val="28"/>
        </w:rPr>
        <w:t xml:space="preserve"> 5...6 часов в течение смены.</w:t>
      </w:r>
    </w:p>
    <w:p w:rsidR="001A3DFD" w:rsidRPr="001A3DFD" w:rsidRDefault="001A3DFD" w:rsidP="001A3DFD">
      <w:pPr>
        <w:spacing w:after="0" w:line="240" w:lineRule="auto"/>
        <w:jc w:val="both"/>
        <w:rPr>
          <w:rFonts w:ascii="Times New Roman" w:hAnsi="Times New Roman" w:cs="Times New Roman"/>
          <w:spacing w:val="-6"/>
          <w:sz w:val="28"/>
          <w:szCs w:val="28"/>
        </w:rPr>
      </w:pPr>
      <w:r w:rsidRPr="001A3DFD">
        <w:rPr>
          <w:rFonts w:ascii="Times New Roman" w:hAnsi="Times New Roman" w:cs="Times New Roman"/>
          <w:sz w:val="28"/>
          <w:szCs w:val="28"/>
        </w:rPr>
        <w:tab/>
        <w:t xml:space="preserve">Производительность сепараторов </w:t>
      </w:r>
      <w:proofErr w:type="gramStart"/>
      <w:r w:rsidRPr="001A3DFD">
        <w:rPr>
          <w:rFonts w:ascii="Times New Roman" w:hAnsi="Times New Roman" w:cs="Times New Roman"/>
          <w:sz w:val="28"/>
          <w:szCs w:val="28"/>
        </w:rPr>
        <w:t xml:space="preserve">( </w:t>
      </w:r>
      <w:proofErr w:type="spellStart"/>
      <w:proofErr w:type="gramEnd"/>
      <w:r w:rsidRPr="001A3DFD">
        <w:rPr>
          <w:rFonts w:ascii="Times New Roman" w:hAnsi="Times New Roman" w:cs="Times New Roman"/>
          <w:i/>
          <w:sz w:val="28"/>
          <w:szCs w:val="28"/>
          <w:lang w:val="en-US"/>
        </w:rPr>
        <w:t>Q</w:t>
      </w:r>
      <w:r w:rsidRPr="001A3DFD">
        <w:rPr>
          <w:rFonts w:ascii="Times New Roman" w:hAnsi="Times New Roman" w:cs="Times New Roman"/>
          <w:i/>
          <w:sz w:val="28"/>
          <w:szCs w:val="28"/>
          <w:vertAlign w:val="subscript"/>
          <w:lang w:val="en-US"/>
        </w:rPr>
        <w:t>v</w:t>
      </w:r>
      <w:proofErr w:type="spellEnd"/>
      <w:r w:rsidRPr="001A3DFD">
        <w:rPr>
          <w:rFonts w:ascii="Times New Roman" w:hAnsi="Times New Roman" w:cs="Times New Roman"/>
          <w:sz w:val="28"/>
          <w:szCs w:val="28"/>
        </w:rPr>
        <w:t>, 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 xml:space="preserve">/с) для высокожирных </w:t>
      </w:r>
      <w:r w:rsidRPr="001A3DFD">
        <w:rPr>
          <w:rFonts w:ascii="Times New Roman" w:hAnsi="Times New Roman" w:cs="Times New Roman"/>
          <w:spacing w:val="-6"/>
          <w:sz w:val="28"/>
          <w:szCs w:val="28"/>
        </w:rPr>
        <w:t>сливок определяют по формулам:</w:t>
      </w:r>
    </w:p>
    <w:p w:rsidR="001A3DFD" w:rsidRPr="001A3DFD" w:rsidRDefault="001A3DFD" w:rsidP="001A3DFD">
      <w:pPr>
        <w:spacing w:after="0" w:line="240" w:lineRule="auto"/>
        <w:jc w:val="right"/>
        <w:rPr>
          <w:rFonts w:ascii="Times New Roman" w:hAnsi="Times New Roman" w:cs="Times New Roman"/>
          <w:spacing w:val="-5"/>
          <w:sz w:val="28"/>
          <w:szCs w:val="28"/>
        </w:rPr>
      </w:pPr>
      <w:r w:rsidRPr="001A3DFD">
        <w:rPr>
          <w:rFonts w:ascii="Times New Roman" w:hAnsi="Times New Roman" w:cs="Times New Roman"/>
          <w:spacing w:val="-6"/>
          <w:position w:val="-70"/>
          <w:sz w:val="28"/>
          <w:szCs w:val="28"/>
        </w:rPr>
        <w:object w:dxaOrig="2680" w:dyaOrig="1140">
          <v:shape id="_x0000_i1045" type="#_x0000_t75" style="width:134.25pt;height:57pt" o:ole="">
            <v:imagedata r:id="rId69" o:title=""/>
          </v:shape>
          <o:OLEObject Type="Embed" ProgID="Equation.3" ShapeID="_x0000_i1045" DrawAspect="Content" ObjectID="_1544867781" r:id="rId70"/>
        </w:object>
      </w:r>
      <w:r w:rsidRPr="001A3DFD">
        <w:rPr>
          <w:rFonts w:ascii="Times New Roman" w:hAnsi="Times New Roman" w:cs="Times New Roman"/>
          <w:sz w:val="28"/>
          <w:szCs w:val="28"/>
        </w:rPr>
        <w:tab/>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(6.26)</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spellStart"/>
      <w:r w:rsidRPr="001A3DFD">
        <w:rPr>
          <w:rFonts w:ascii="Times New Roman" w:hAnsi="Times New Roman" w:cs="Times New Roman"/>
          <w:i/>
          <w:sz w:val="28"/>
          <w:szCs w:val="28"/>
          <w:lang w:val="en-US"/>
        </w:rPr>
        <w:t>Q</w:t>
      </w:r>
      <w:r w:rsidRPr="001A3DFD">
        <w:rPr>
          <w:rFonts w:ascii="Times New Roman" w:hAnsi="Times New Roman" w:cs="Times New Roman"/>
          <w:i/>
          <w:sz w:val="28"/>
          <w:szCs w:val="28"/>
          <w:vertAlign w:val="subscript"/>
          <w:lang w:val="en-US"/>
        </w:rPr>
        <w:t>v</w:t>
      </w:r>
      <w:proofErr w:type="spellEnd"/>
      <w:r w:rsidRPr="001A3DFD">
        <w:rPr>
          <w:rFonts w:ascii="Times New Roman" w:hAnsi="Times New Roman" w:cs="Times New Roman"/>
          <w:i/>
          <w:sz w:val="28"/>
          <w:szCs w:val="28"/>
          <w:vertAlign w:val="subscript"/>
        </w:rPr>
        <w:t>0</w:t>
      </w:r>
      <w:r w:rsidRPr="001A3DFD">
        <w:rPr>
          <w:rFonts w:ascii="Times New Roman" w:hAnsi="Times New Roman" w:cs="Times New Roman"/>
          <w:sz w:val="28"/>
          <w:szCs w:val="28"/>
        </w:rPr>
        <w:t xml:space="preserve"> – производительность сепаратора, по молоку, 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i/>
          <w:iCs/>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Ж</w:t>
      </w:r>
      <w:r w:rsidRPr="001A3DFD">
        <w:rPr>
          <w:rFonts w:ascii="Times New Roman" w:hAnsi="Times New Roman" w:cs="Times New Roman"/>
          <w:sz w:val="28"/>
          <w:szCs w:val="28"/>
          <w:vertAlign w:val="subscript"/>
        </w:rPr>
        <w:t>м</w:t>
      </w:r>
      <w:proofErr w:type="spellEnd"/>
      <w:r w:rsidRPr="001A3DFD">
        <w:rPr>
          <w:rFonts w:ascii="Times New Roman" w:hAnsi="Times New Roman" w:cs="Times New Roman"/>
          <w:sz w:val="28"/>
          <w:szCs w:val="28"/>
        </w:rPr>
        <w:t xml:space="preserve"> – максимально достижимая жирность сливок, </w:t>
      </w:r>
      <w:r w:rsidRPr="001A3DFD">
        <w:rPr>
          <w:rFonts w:ascii="Times New Roman" w:hAnsi="Times New Roman" w:cs="Times New Roman"/>
          <w:i/>
          <w:iCs/>
          <w:sz w:val="28"/>
          <w:szCs w:val="28"/>
        </w:rPr>
        <w:t>%(90%)</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i/>
          <w:iCs/>
          <w:sz w:val="28"/>
          <w:szCs w:val="28"/>
        </w:rPr>
        <w:tab/>
        <w:t>Ж</w:t>
      </w:r>
      <w:r w:rsidRPr="001A3DFD">
        <w:rPr>
          <w:rFonts w:ascii="Times New Roman" w:hAnsi="Times New Roman" w:cs="Times New Roman"/>
          <w:i/>
          <w:iCs/>
          <w:sz w:val="28"/>
          <w:szCs w:val="28"/>
          <w:vertAlign w:val="subscript"/>
        </w:rPr>
        <w:t>Н</w:t>
      </w:r>
      <w:r w:rsidRPr="001A3DFD">
        <w:rPr>
          <w:rFonts w:ascii="Times New Roman" w:hAnsi="Times New Roman" w:cs="Times New Roman"/>
          <w:i/>
          <w:iCs/>
          <w:sz w:val="28"/>
          <w:szCs w:val="28"/>
        </w:rPr>
        <w:t>, Ж</w:t>
      </w:r>
      <w:r w:rsidRPr="001A3DFD">
        <w:rPr>
          <w:rFonts w:ascii="Times New Roman" w:hAnsi="Times New Roman" w:cs="Times New Roman"/>
          <w:i/>
          <w:iCs/>
          <w:sz w:val="28"/>
          <w:szCs w:val="28"/>
          <w:vertAlign w:val="subscript"/>
        </w:rPr>
        <w:t>К</w:t>
      </w:r>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 xml:space="preserve"> массовая доля жира в исходных и высокожирных сливках, %.</w:t>
      </w:r>
    </w:p>
    <w:p w:rsidR="001A3DFD" w:rsidRPr="001A3DFD" w:rsidRDefault="001A3DFD" w:rsidP="001A3DFD">
      <w:pPr>
        <w:spacing w:after="0" w:line="240" w:lineRule="auto"/>
        <w:rPr>
          <w:rFonts w:ascii="Times New Roman" w:hAnsi="Times New Roman" w:cs="Times New Roman"/>
          <w:spacing w:val="-6"/>
          <w:sz w:val="28"/>
          <w:szCs w:val="28"/>
        </w:rPr>
      </w:pPr>
      <w:r w:rsidRPr="001A3DFD">
        <w:rPr>
          <w:rFonts w:ascii="Times New Roman" w:hAnsi="Times New Roman" w:cs="Times New Roman"/>
          <w:spacing w:val="-6"/>
          <w:sz w:val="28"/>
          <w:szCs w:val="28"/>
        </w:rPr>
        <w:t>или</w:t>
      </w:r>
    </w:p>
    <w:p w:rsidR="001A3DFD" w:rsidRPr="001A3DFD" w:rsidRDefault="001A3DFD" w:rsidP="001A3DFD">
      <w:pPr>
        <w:spacing w:after="0" w:line="240" w:lineRule="auto"/>
        <w:jc w:val="right"/>
        <w:rPr>
          <w:rFonts w:ascii="Times New Roman" w:hAnsi="Times New Roman" w:cs="Times New Roman"/>
          <w:spacing w:val="-6"/>
          <w:sz w:val="28"/>
          <w:szCs w:val="28"/>
        </w:rPr>
      </w:pPr>
      <w:r w:rsidRPr="001A3DFD">
        <w:rPr>
          <w:rFonts w:ascii="Times New Roman" w:hAnsi="Times New Roman" w:cs="Times New Roman"/>
          <w:spacing w:val="-6"/>
          <w:position w:val="-32"/>
          <w:sz w:val="28"/>
          <w:szCs w:val="28"/>
        </w:rPr>
        <w:object w:dxaOrig="5720" w:dyaOrig="760">
          <v:shape id="_x0000_i1046" type="#_x0000_t75" style="width:285.75pt;height:38.25pt" o:ole="">
            <v:imagedata r:id="rId71" o:title=""/>
          </v:shape>
          <o:OLEObject Type="Embed" ProgID="Equation.3" ShapeID="_x0000_i1046" DrawAspect="Content" ObjectID="_1544867782" r:id="rId72"/>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t>(6.27)</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sz w:val="28"/>
          <w:szCs w:val="28"/>
          <w:lang w:val="en-US"/>
        </w:rPr>
        <w:t>η</w:t>
      </w:r>
      <w:r w:rsidRPr="001A3DFD">
        <w:rPr>
          <w:rFonts w:ascii="Times New Roman" w:hAnsi="Times New Roman" w:cs="Times New Roman"/>
          <w:sz w:val="28"/>
          <w:szCs w:val="28"/>
        </w:rPr>
        <w:t xml:space="preserve"> – К.П.Д сепаратора (0,6...0,7);</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n</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частота</w:t>
      </w:r>
      <w:proofErr w:type="gramEnd"/>
      <w:r w:rsidRPr="001A3DFD">
        <w:rPr>
          <w:rFonts w:ascii="Times New Roman" w:hAnsi="Times New Roman" w:cs="Times New Roman"/>
          <w:sz w:val="28"/>
          <w:szCs w:val="28"/>
        </w:rPr>
        <w:t xml:space="preserve"> вращения ротора, с;</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z</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количество</w:t>
      </w:r>
      <w:proofErr w:type="gramEnd"/>
      <w:r w:rsidRPr="001A3DFD">
        <w:rPr>
          <w:rFonts w:ascii="Times New Roman" w:hAnsi="Times New Roman" w:cs="Times New Roman"/>
          <w:sz w:val="28"/>
          <w:szCs w:val="28"/>
        </w:rPr>
        <w:t xml:space="preserve"> тарелок;</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α</w:t>
      </w:r>
      <w:proofErr w:type="spellEnd"/>
      <w:r w:rsidRPr="001A3DFD">
        <w:rPr>
          <w:rFonts w:ascii="Times New Roman" w:hAnsi="Times New Roman" w:cs="Times New Roman"/>
          <w:sz w:val="28"/>
          <w:szCs w:val="28"/>
        </w:rPr>
        <w:t xml:space="preserve"> – угол наклона образующей тарелки, град (45–60°);</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mallCaps/>
          <w:sz w:val="28"/>
          <w:szCs w:val="28"/>
          <w:lang w:val="en-US"/>
        </w:rPr>
        <w:t>R</w:t>
      </w:r>
      <w:r w:rsidRPr="001A3DFD">
        <w:rPr>
          <w:rFonts w:ascii="Times New Roman" w:hAnsi="Times New Roman" w:cs="Times New Roman"/>
          <w:i/>
          <w:smallCaps/>
          <w:sz w:val="28"/>
          <w:szCs w:val="28"/>
          <w:vertAlign w:val="subscript"/>
        </w:rPr>
        <w:t>Б</w:t>
      </w:r>
      <w:r w:rsidRPr="001A3DFD">
        <w:rPr>
          <w:rFonts w:ascii="Times New Roman" w:hAnsi="Times New Roman" w:cs="Times New Roman"/>
          <w:smallCaps/>
          <w:sz w:val="28"/>
          <w:szCs w:val="28"/>
        </w:rPr>
        <w:t xml:space="preserve"> </w:t>
      </w:r>
      <w:r w:rsidRPr="001A3DFD">
        <w:rPr>
          <w:rFonts w:ascii="Times New Roman" w:hAnsi="Times New Roman" w:cs="Times New Roman"/>
          <w:sz w:val="28"/>
          <w:szCs w:val="28"/>
        </w:rPr>
        <w:t>– больший радиус тарелки, м;</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R</w:t>
      </w:r>
      <w:r w:rsidRPr="001A3DFD">
        <w:rPr>
          <w:rFonts w:ascii="Times New Roman" w:hAnsi="Times New Roman" w:cs="Times New Roman"/>
          <w:i/>
          <w:sz w:val="28"/>
          <w:szCs w:val="28"/>
          <w:vertAlign w:val="subscript"/>
          <w:lang w:val="en-US"/>
        </w:rPr>
        <w:t>M</w:t>
      </w:r>
      <w:r w:rsidRPr="001A3DFD">
        <w:rPr>
          <w:rFonts w:ascii="Times New Roman" w:hAnsi="Times New Roman" w:cs="Times New Roman"/>
          <w:sz w:val="28"/>
          <w:szCs w:val="28"/>
        </w:rPr>
        <w:t xml:space="preserve"> – меньший радиус тарелки, м;</w:t>
      </w:r>
    </w:p>
    <w:p w:rsidR="001A3DFD" w:rsidRPr="001A3DFD" w:rsidRDefault="001A3DFD" w:rsidP="001A3DFD">
      <w:pPr>
        <w:spacing w:after="0" w:line="240" w:lineRule="auto"/>
        <w:rPr>
          <w:rFonts w:ascii="Times New Roman" w:hAnsi="Times New Roman" w:cs="Times New Roman"/>
          <w:spacing w:val="19"/>
          <w:sz w:val="28"/>
          <w:szCs w:val="28"/>
        </w:rPr>
      </w:pPr>
      <w:r w:rsidRPr="001A3DFD">
        <w:rPr>
          <w:rFonts w:ascii="Times New Roman" w:hAnsi="Times New Roman" w:cs="Times New Roman"/>
          <w:spacing w:val="19"/>
          <w:sz w:val="28"/>
          <w:szCs w:val="28"/>
        </w:rPr>
        <w:tab/>
      </w:r>
      <w:proofErr w:type="spellStart"/>
      <w:r w:rsidRPr="001A3DFD">
        <w:rPr>
          <w:rFonts w:ascii="Times New Roman" w:hAnsi="Times New Roman" w:cs="Times New Roman"/>
          <w:spacing w:val="19"/>
          <w:sz w:val="28"/>
          <w:szCs w:val="28"/>
        </w:rPr>
        <w:t>ρ</w:t>
      </w:r>
      <w:proofErr w:type="gramStart"/>
      <w:r w:rsidRPr="001A3DFD">
        <w:rPr>
          <w:rFonts w:ascii="Times New Roman" w:hAnsi="Times New Roman" w:cs="Times New Roman"/>
          <w:i/>
          <w:spacing w:val="19"/>
          <w:sz w:val="28"/>
          <w:szCs w:val="28"/>
          <w:vertAlign w:val="subscript"/>
        </w:rPr>
        <w:t>П</w:t>
      </w:r>
      <w:proofErr w:type="spellEnd"/>
      <w:proofErr w:type="gramEnd"/>
      <w:r w:rsidRPr="001A3DFD">
        <w:rPr>
          <w:rFonts w:ascii="Times New Roman" w:hAnsi="Times New Roman" w:cs="Times New Roman"/>
          <w:spacing w:val="19"/>
          <w:sz w:val="28"/>
          <w:szCs w:val="28"/>
        </w:rPr>
        <w:t xml:space="preserve"> – плотность дисперсионной среды (плазмы) кг/м</w:t>
      </w:r>
      <w:r w:rsidRPr="001A3DFD">
        <w:rPr>
          <w:rFonts w:ascii="Times New Roman" w:hAnsi="Times New Roman" w:cs="Times New Roman"/>
          <w:spacing w:val="19"/>
          <w:sz w:val="28"/>
          <w:szCs w:val="28"/>
          <w:vertAlign w:val="superscript"/>
        </w:rPr>
        <w:t>3</w:t>
      </w:r>
      <w:r w:rsidRPr="001A3DFD">
        <w:rPr>
          <w:rFonts w:ascii="Times New Roman" w:hAnsi="Times New Roman" w:cs="Times New Roman"/>
          <w:spacing w:val="19"/>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19"/>
          <w:sz w:val="28"/>
          <w:szCs w:val="28"/>
        </w:rPr>
        <w:tab/>
      </w:r>
      <w:proofErr w:type="spellStart"/>
      <w:r w:rsidRPr="001A3DFD">
        <w:rPr>
          <w:rFonts w:ascii="Times New Roman" w:hAnsi="Times New Roman" w:cs="Times New Roman"/>
          <w:spacing w:val="19"/>
          <w:sz w:val="28"/>
          <w:szCs w:val="28"/>
        </w:rPr>
        <w:t>ρ</w:t>
      </w:r>
      <w:r w:rsidRPr="001A3DFD">
        <w:rPr>
          <w:rFonts w:ascii="Times New Roman" w:hAnsi="Times New Roman" w:cs="Times New Roman"/>
          <w:i/>
          <w:spacing w:val="19"/>
          <w:sz w:val="28"/>
          <w:szCs w:val="28"/>
          <w:vertAlign w:val="subscript"/>
        </w:rPr>
        <w:t>Ж</w:t>
      </w:r>
      <w:proofErr w:type="spellEnd"/>
      <w:r w:rsidRPr="001A3DFD">
        <w:rPr>
          <w:rFonts w:ascii="Times New Roman" w:hAnsi="Times New Roman" w:cs="Times New Roman"/>
          <w:sz w:val="28"/>
          <w:szCs w:val="28"/>
        </w:rPr>
        <w:t xml:space="preserve"> – плотность дисперсионной фазы (жира)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μ</w:t>
      </w:r>
      <w:proofErr w:type="spellEnd"/>
      <w:r w:rsidRPr="001A3DFD">
        <w:rPr>
          <w:rFonts w:ascii="Times New Roman" w:hAnsi="Times New Roman" w:cs="Times New Roman"/>
          <w:sz w:val="28"/>
          <w:szCs w:val="28"/>
        </w:rPr>
        <w:t xml:space="preserve"> – динамическая вязкость дисперсионной среды, Па∙</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d</w:t>
      </w:r>
      <w:r w:rsidRPr="001A3DFD">
        <w:rPr>
          <w:rFonts w:ascii="Times New Roman" w:hAnsi="Times New Roman" w:cs="Times New Roman"/>
          <w:i/>
          <w:sz w:val="28"/>
          <w:szCs w:val="28"/>
          <w:vertAlign w:val="subscript"/>
        </w:rPr>
        <w:t>Ж</w:t>
      </w:r>
      <w:proofErr w:type="gramEnd"/>
      <w:r w:rsidRPr="001A3DFD">
        <w:rPr>
          <w:rFonts w:ascii="Times New Roman" w:hAnsi="Times New Roman" w:cs="Times New Roman"/>
          <w:sz w:val="28"/>
          <w:szCs w:val="28"/>
        </w:rPr>
        <w:t xml:space="preserve"> –  предельный диаметр жирового шарика, м.</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Сепаратора-молокоочисотителя</w:t>
      </w:r>
      <w:proofErr w:type="spellEnd"/>
    </w:p>
    <w:p w:rsidR="001A3DFD" w:rsidRPr="001A3DFD" w:rsidRDefault="001A3DFD" w:rsidP="001A3DFD">
      <w:pPr>
        <w:spacing w:after="0" w:line="240" w:lineRule="auto"/>
        <w:jc w:val="right"/>
        <w:rPr>
          <w:rFonts w:ascii="Times New Roman" w:hAnsi="Times New Roman" w:cs="Times New Roman"/>
          <w:spacing w:val="-6"/>
          <w:sz w:val="28"/>
          <w:szCs w:val="28"/>
        </w:rPr>
      </w:pPr>
      <w:r w:rsidRPr="001A3DFD">
        <w:rPr>
          <w:rFonts w:ascii="Times New Roman" w:hAnsi="Times New Roman" w:cs="Times New Roman"/>
          <w:spacing w:val="-6"/>
          <w:position w:val="-28"/>
          <w:sz w:val="28"/>
          <w:szCs w:val="28"/>
        </w:rPr>
        <w:object w:dxaOrig="6080" w:dyaOrig="740">
          <v:shape id="_x0000_i1047" type="#_x0000_t75" style="width:303.75pt;height:36.75pt" o:ole="">
            <v:imagedata r:id="rId73" o:title=""/>
          </v:shape>
          <o:OLEObject Type="Embed" ProgID="Equation.3" ShapeID="_x0000_i1047" DrawAspect="Content" ObjectID="_1544867783" r:id="rId74"/>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t>(6.28)</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sz w:val="28"/>
          <w:szCs w:val="28"/>
        </w:rPr>
        <w:t>Н</w:t>
      </w:r>
      <w:r w:rsidRPr="001A3DFD">
        <w:rPr>
          <w:rFonts w:ascii="Times New Roman" w:hAnsi="Times New Roman" w:cs="Times New Roman"/>
          <w:sz w:val="28"/>
          <w:szCs w:val="28"/>
        </w:rPr>
        <w:t xml:space="preserve"> –  высота тарелки, м;</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h</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расстояние</w:t>
      </w:r>
      <w:proofErr w:type="gramEnd"/>
      <w:r w:rsidRPr="001A3DFD">
        <w:rPr>
          <w:rFonts w:ascii="Times New Roman" w:hAnsi="Times New Roman" w:cs="Times New Roman"/>
          <w:sz w:val="28"/>
          <w:szCs w:val="28"/>
        </w:rPr>
        <w:t xml:space="preserve"> </w:t>
      </w:r>
      <w:r w:rsidRPr="001A3DFD">
        <w:rPr>
          <w:rFonts w:ascii="Times New Roman" w:hAnsi="Times New Roman" w:cs="Times New Roman"/>
          <w:iCs/>
          <w:sz w:val="28"/>
          <w:szCs w:val="28"/>
        </w:rPr>
        <w:t>между</w:t>
      </w:r>
      <w:r w:rsidRPr="001A3DFD">
        <w:rPr>
          <w:rFonts w:ascii="Times New Roman" w:hAnsi="Times New Roman" w:cs="Times New Roman"/>
          <w:sz w:val="28"/>
          <w:szCs w:val="28"/>
        </w:rPr>
        <w:t xml:space="preserve"> тарелками по вертикали, м;</w:t>
      </w:r>
    </w:p>
    <w:p w:rsidR="001A3DFD" w:rsidRPr="001A3DFD" w:rsidRDefault="001A3DFD" w:rsidP="001A3DFD">
      <w:pPr>
        <w:spacing w:after="0" w:line="240" w:lineRule="auto"/>
        <w:jc w:val="both"/>
        <w:rPr>
          <w:rFonts w:ascii="Times New Roman" w:hAnsi="Times New Roman" w:cs="Times New Roman"/>
          <w:spacing w:val="17"/>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δ</w:t>
      </w:r>
      <w:proofErr w:type="spellEnd"/>
      <w:r w:rsidRPr="001A3DFD">
        <w:rPr>
          <w:rFonts w:ascii="Times New Roman" w:hAnsi="Times New Roman" w:cs="Times New Roman"/>
          <w:sz w:val="28"/>
          <w:szCs w:val="28"/>
        </w:rPr>
        <w:t xml:space="preserve"> – </w:t>
      </w:r>
      <w:r w:rsidRPr="001A3DFD">
        <w:rPr>
          <w:rFonts w:ascii="Times New Roman" w:hAnsi="Times New Roman" w:cs="Times New Roman"/>
          <w:spacing w:val="17"/>
          <w:sz w:val="28"/>
          <w:szCs w:val="28"/>
        </w:rPr>
        <w:t xml:space="preserve">толщина тарелки, </w:t>
      </w:r>
      <w:proofErr w:type="gramStart"/>
      <w:r w:rsidRPr="001A3DFD">
        <w:rPr>
          <w:rFonts w:ascii="Times New Roman" w:hAnsi="Times New Roman" w:cs="Times New Roman"/>
          <w:spacing w:val="17"/>
          <w:sz w:val="28"/>
          <w:szCs w:val="28"/>
        </w:rPr>
        <w:t>м</w:t>
      </w:r>
      <w:proofErr w:type="gramEnd"/>
      <w:r w:rsidRPr="001A3DFD">
        <w:rPr>
          <w:rFonts w:ascii="Times New Roman" w:hAnsi="Times New Roman" w:cs="Times New Roman"/>
          <w:spacing w:val="17"/>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17"/>
          <w:sz w:val="28"/>
          <w:szCs w:val="28"/>
        </w:rPr>
        <w:tab/>
      </w:r>
      <w:proofErr w:type="spellStart"/>
      <w:r w:rsidRPr="001A3DFD">
        <w:rPr>
          <w:rFonts w:ascii="Times New Roman" w:hAnsi="Times New Roman" w:cs="Times New Roman"/>
          <w:spacing w:val="17"/>
          <w:sz w:val="28"/>
          <w:szCs w:val="28"/>
        </w:rPr>
        <w:t>ω</w:t>
      </w:r>
      <w:proofErr w:type="spellEnd"/>
      <w:r w:rsidRPr="001A3DFD">
        <w:rPr>
          <w:rFonts w:ascii="Times New Roman" w:hAnsi="Times New Roman" w:cs="Times New Roman"/>
          <w:spacing w:val="17"/>
          <w:sz w:val="28"/>
          <w:szCs w:val="28"/>
        </w:rPr>
        <w:t xml:space="preserve"> – </w:t>
      </w:r>
      <w:r w:rsidRPr="001A3DFD">
        <w:rPr>
          <w:rFonts w:ascii="Times New Roman" w:hAnsi="Times New Roman" w:cs="Times New Roman"/>
          <w:sz w:val="28"/>
          <w:szCs w:val="28"/>
        </w:rPr>
        <w:t>угловая скорость вращения барабана, рад/с</w:t>
      </w:r>
      <w:proofErr w:type="gramStart"/>
      <w:r w:rsidRPr="001A3DFD">
        <w:rPr>
          <w:rFonts w:ascii="Times New Roman" w:hAnsi="Times New Roman" w:cs="Times New Roman"/>
          <w:sz w:val="28"/>
          <w:szCs w:val="28"/>
        </w:rPr>
        <w:t xml:space="preserve"> ;</w:t>
      </w:r>
      <w:proofErr w:type="gramEnd"/>
    </w:p>
    <w:p w:rsidR="001A3DFD" w:rsidRPr="001A3DFD" w:rsidRDefault="001A3DFD" w:rsidP="001A3DFD">
      <w:pPr>
        <w:spacing w:after="0" w:line="240" w:lineRule="auto"/>
        <w:jc w:val="both"/>
        <w:rPr>
          <w:rFonts w:ascii="Times New Roman" w:hAnsi="Times New Roman" w:cs="Times New Roman"/>
          <w:spacing w:val="13"/>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Δρ</w:t>
      </w:r>
      <w:proofErr w:type="spellEnd"/>
      <w:r w:rsidRPr="001A3DFD">
        <w:rPr>
          <w:rFonts w:ascii="Times New Roman" w:hAnsi="Times New Roman" w:cs="Times New Roman"/>
          <w:sz w:val="28"/>
          <w:szCs w:val="28"/>
        </w:rPr>
        <w:t xml:space="preserve"> – </w:t>
      </w:r>
      <w:r w:rsidRPr="001A3DFD">
        <w:rPr>
          <w:rFonts w:ascii="Times New Roman" w:hAnsi="Times New Roman" w:cs="Times New Roman"/>
          <w:spacing w:val="13"/>
          <w:sz w:val="28"/>
          <w:szCs w:val="28"/>
        </w:rPr>
        <w:t xml:space="preserve">разность плотности частицы и молока, </w:t>
      </w:r>
      <w:proofErr w:type="gramStart"/>
      <w:r w:rsidRPr="001A3DFD">
        <w:rPr>
          <w:rFonts w:ascii="Times New Roman" w:hAnsi="Times New Roman" w:cs="Times New Roman"/>
          <w:spacing w:val="13"/>
          <w:sz w:val="28"/>
          <w:szCs w:val="28"/>
        </w:rPr>
        <w:t>кг</w:t>
      </w:r>
      <w:proofErr w:type="gramEnd"/>
      <w:r w:rsidRPr="001A3DFD">
        <w:rPr>
          <w:rFonts w:ascii="Times New Roman" w:hAnsi="Times New Roman" w:cs="Times New Roman"/>
          <w:spacing w:val="13"/>
          <w:sz w:val="28"/>
          <w:szCs w:val="28"/>
        </w:rPr>
        <w:t>/м</w:t>
      </w:r>
      <w:r w:rsidRPr="001A3DFD">
        <w:rPr>
          <w:rFonts w:ascii="Times New Roman" w:hAnsi="Times New Roman" w:cs="Times New Roman"/>
          <w:spacing w:val="13"/>
          <w:sz w:val="28"/>
          <w:szCs w:val="28"/>
          <w:vertAlign w:val="superscript"/>
        </w:rPr>
        <w:t>3</w:t>
      </w:r>
      <w:r w:rsidRPr="001A3DFD">
        <w:rPr>
          <w:rFonts w:ascii="Times New Roman" w:hAnsi="Times New Roman" w:cs="Times New Roman"/>
          <w:spacing w:val="13"/>
          <w:sz w:val="28"/>
          <w:szCs w:val="28"/>
        </w:rPr>
        <w:t>;</w:t>
      </w:r>
    </w:p>
    <w:p w:rsidR="001A3DFD" w:rsidRPr="001A3DFD" w:rsidRDefault="001A3DFD" w:rsidP="001A3DFD">
      <w:pPr>
        <w:spacing w:after="0" w:line="240" w:lineRule="auto"/>
        <w:jc w:val="both"/>
        <w:rPr>
          <w:rFonts w:ascii="Times New Roman" w:hAnsi="Times New Roman" w:cs="Times New Roman"/>
          <w:iCs/>
          <w:sz w:val="28"/>
          <w:szCs w:val="28"/>
        </w:rPr>
      </w:pPr>
      <w:r w:rsidRPr="001A3DFD">
        <w:rPr>
          <w:rFonts w:ascii="Times New Roman" w:hAnsi="Times New Roman" w:cs="Times New Roman"/>
          <w:spacing w:val="13"/>
          <w:sz w:val="28"/>
          <w:szCs w:val="28"/>
        </w:rPr>
        <w:tab/>
      </w:r>
      <w:r w:rsidRPr="001A3DFD">
        <w:rPr>
          <w:rFonts w:ascii="Times New Roman" w:hAnsi="Times New Roman" w:cs="Times New Roman"/>
          <w:i/>
          <w:spacing w:val="13"/>
          <w:sz w:val="28"/>
          <w:szCs w:val="28"/>
          <w:lang w:val="en-US"/>
        </w:rPr>
        <w:t>r</w:t>
      </w:r>
      <w:r w:rsidRPr="001A3DFD">
        <w:rPr>
          <w:rFonts w:ascii="Times New Roman" w:hAnsi="Times New Roman" w:cs="Times New Roman"/>
          <w:i/>
          <w:spacing w:val="13"/>
          <w:sz w:val="28"/>
          <w:szCs w:val="28"/>
        </w:rPr>
        <w:t xml:space="preserve"> </w:t>
      </w:r>
      <w:r w:rsidRPr="001A3DFD">
        <w:rPr>
          <w:rFonts w:ascii="Times New Roman" w:hAnsi="Times New Roman" w:cs="Times New Roman"/>
          <w:spacing w:val="13"/>
          <w:sz w:val="28"/>
          <w:szCs w:val="28"/>
        </w:rPr>
        <w:t xml:space="preserve">– </w:t>
      </w:r>
      <w:proofErr w:type="gramStart"/>
      <w:r w:rsidRPr="001A3DFD">
        <w:rPr>
          <w:rFonts w:ascii="Times New Roman" w:hAnsi="Times New Roman" w:cs="Times New Roman"/>
          <w:spacing w:val="13"/>
          <w:sz w:val="28"/>
          <w:szCs w:val="28"/>
        </w:rPr>
        <w:t>р</w:t>
      </w:r>
      <w:r w:rsidRPr="001A3DFD">
        <w:rPr>
          <w:rFonts w:ascii="Times New Roman" w:hAnsi="Times New Roman" w:cs="Times New Roman"/>
          <w:sz w:val="28"/>
          <w:szCs w:val="28"/>
        </w:rPr>
        <w:t>адиус</w:t>
      </w:r>
      <w:proofErr w:type="gramEnd"/>
      <w:r w:rsidRPr="001A3DFD">
        <w:rPr>
          <w:rFonts w:ascii="Times New Roman" w:hAnsi="Times New Roman" w:cs="Times New Roman"/>
          <w:sz w:val="28"/>
          <w:szCs w:val="28"/>
        </w:rPr>
        <w:t xml:space="preserve"> </w:t>
      </w:r>
      <w:r w:rsidRPr="001A3DFD">
        <w:rPr>
          <w:rFonts w:ascii="Times New Roman" w:hAnsi="Times New Roman" w:cs="Times New Roman"/>
          <w:iCs/>
          <w:sz w:val="28"/>
          <w:szCs w:val="28"/>
        </w:rPr>
        <w:t xml:space="preserve">отделяемой </w:t>
      </w:r>
      <w:r w:rsidRPr="001A3DFD">
        <w:rPr>
          <w:rFonts w:ascii="Times New Roman" w:hAnsi="Times New Roman" w:cs="Times New Roman"/>
          <w:sz w:val="28"/>
          <w:szCs w:val="28"/>
        </w:rPr>
        <w:t xml:space="preserve">частицы, </w:t>
      </w:r>
      <w:r w:rsidRPr="001A3DFD">
        <w:rPr>
          <w:rFonts w:ascii="Times New Roman" w:hAnsi="Times New Roman" w:cs="Times New Roman"/>
          <w:iCs/>
          <w:sz w:val="28"/>
          <w:szCs w:val="28"/>
        </w:rPr>
        <w:t>м.</w:t>
      </w:r>
    </w:p>
    <w:p w:rsidR="001A3DFD" w:rsidRPr="001A3DFD" w:rsidRDefault="001A3DFD" w:rsidP="001A3DFD">
      <w:pPr>
        <w:spacing w:after="0" w:line="240" w:lineRule="auto"/>
        <w:jc w:val="both"/>
        <w:rPr>
          <w:rFonts w:ascii="Times New Roman" w:hAnsi="Times New Roman" w:cs="Times New Roman"/>
          <w:spacing w:val="3"/>
          <w:sz w:val="28"/>
          <w:szCs w:val="28"/>
        </w:rPr>
      </w:pPr>
      <w:r w:rsidRPr="001A3DFD">
        <w:rPr>
          <w:rFonts w:ascii="Times New Roman" w:hAnsi="Times New Roman" w:cs="Times New Roman"/>
          <w:iCs/>
          <w:sz w:val="28"/>
          <w:szCs w:val="28"/>
        </w:rPr>
        <w:tab/>
      </w:r>
      <w:r w:rsidRPr="001A3DFD">
        <w:rPr>
          <w:rFonts w:ascii="Times New Roman" w:hAnsi="Times New Roman" w:cs="Times New Roman"/>
          <w:spacing w:val="3"/>
          <w:sz w:val="28"/>
          <w:szCs w:val="28"/>
        </w:rPr>
        <w:t xml:space="preserve">Сепаратора с </w:t>
      </w:r>
      <w:r w:rsidRPr="001A3DFD">
        <w:rPr>
          <w:rFonts w:ascii="Times New Roman" w:hAnsi="Times New Roman" w:cs="Times New Roman"/>
          <w:iCs/>
          <w:spacing w:val="3"/>
          <w:sz w:val="28"/>
          <w:szCs w:val="28"/>
        </w:rPr>
        <w:t>пуль</w:t>
      </w:r>
      <w:r w:rsidRPr="001A3DFD">
        <w:rPr>
          <w:rFonts w:ascii="Times New Roman" w:hAnsi="Times New Roman" w:cs="Times New Roman"/>
          <w:spacing w:val="3"/>
          <w:sz w:val="28"/>
          <w:szCs w:val="28"/>
        </w:rPr>
        <w:t>сирующей выгрузкой осадка</w:t>
      </w:r>
    </w:p>
    <w:p w:rsidR="001A3DFD" w:rsidRPr="001A3DFD" w:rsidRDefault="001A3DFD" w:rsidP="001A3DFD">
      <w:pPr>
        <w:spacing w:after="0" w:line="240" w:lineRule="auto"/>
        <w:jc w:val="right"/>
        <w:rPr>
          <w:rFonts w:ascii="Times New Roman" w:hAnsi="Times New Roman" w:cs="Times New Roman"/>
          <w:spacing w:val="3"/>
          <w:sz w:val="28"/>
          <w:szCs w:val="28"/>
        </w:rPr>
      </w:pPr>
      <w:r w:rsidRPr="001A3DFD">
        <w:rPr>
          <w:rFonts w:ascii="Times New Roman" w:hAnsi="Times New Roman" w:cs="Times New Roman"/>
          <w:spacing w:val="-6"/>
          <w:position w:val="-12"/>
          <w:sz w:val="28"/>
          <w:szCs w:val="28"/>
        </w:rPr>
        <w:object w:dxaOrig="2260" w:dyaOrig="380">
          <v:shape id="_x0000_i1048" type="#_x0000_t75" style="width:113.25pt;height:18.75pt" o:ole="">
            <v:imagedata r:id="rId75" o:title=""/>
          </v:shape>
          <o:OLEObject Type="Embed" ProgID="Equation.3" ShapeID="_x0000_i1048" DrawAspect="Content" ObjectID="_1544867784" r:id="rId76"/>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(6.29)</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 xml:space="preserve">где    </w:t>
      </w:r>
      <w:proofErr w:type="spellStart"/>
      <w:r w:rsidRPr="001A3DFD">
        <w:rPr>
          <w:rFonts w:ascii="Times New Roman" w:hAnsi="Times New Roman" w:cs="Times New Roman"/>
          <w:sz w:val="28"/>
          <w:szCs w:val="28"/>
        </w:rPr>
        <w:t>τ</w:t>
      </w:r>
      <w:proofErr w:type="spellEnd"/>
      <w:r w:rsidRPr="001A3DFD">
        <w:rPr>
          <w:rFonts w:ascii="Times New Roman" w:hAnsi="Times New Roman" w:cs="Times New Roman"/>
          <w:sz w:val="28"/>
          <w:szCs w:val="28"/>
        </w:rPr>
        <w:t xml:space="preserve"> - время прерывания сепарирования для выгрузки осадка, с (60…120 с);</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rPr>
        <w:t>П</w:t>
      </w:r>
      <w:proofErr w:type="gramEnd"/>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частота разгрузок, с</w:t>
      </w:r>
      <w:r w:rsidRPr="001A3DFD">
        <w:rPr>
          <w:rFonts w:ascii="Times New Roman" w:hAnsi="Times New Roman" w:cs="Times New Roman"/>
          <w:sz w:val="28"/>
          <w:szCs w:val="28"/>
          <w:vertAlign w:val="superscript"/>
        </w:rPr>
        <w:t>-1</w:t>
      </w:r>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16"/>
          <w:sz w:val="28"/>
          <w:szCs w:val="28"/>
        </w:rPr>
        <w:tab/>
      </w:r>
      <w:r w:rsidRPr="001A3DFD">
        <w:rPr>
          <w:rFonts w:ascii="Times New Roman" w:hAnsi="Times New Roman" w:cs="Times New Roman"/>
          <w:sz w:val="28"/>
          <w:szCs w:val="28"/>
        </w:rPr>
        <w:t>Объем осадка, удаляемого из сепарируемого устройства, находят по формуле:</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14"/>
          <w:sz w:val="28"/>
          <w:szCs w:val="28"/>
        </w:rPr>
        <w:object w:dxaOrig="3700" w:dyaOrig="460">
          <v:shape id="_x0000_i1049" type="#_x0000_t75" style="width:185.25pt;height:23.25pt" o:ole="">
            <v:imagedata r:id="rId77" o:title=""/>
          </v:shape>
          <o:OLEObject Type="Embed" ProgID="Equation.3" ShapeID="_x0000_i1049" DrawAspect="Content" ObjectID="_1544867785" r:id="rId7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(6.30)</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bCs/>
          <w:sz w:val="28"/>
          <w:szCs w:val="28"/>
        </w:rPr>
        <w:t>где</w:t>
      </w:r>
      <w:r w:rsidRPr="001A3DFD">
        <w:rPr>
          <w:rFonts w:ascii="Times New Roman" w:hAnsi="Times New Roman" w:cs="Times New Roman"/>
          <w:bCs/>
          <w:sz w:val="28"/>
          <w:szCs w:val="28"/>
        </w:rPr>
        <w:tab/>
      </w:r>
      <w:r w:rsidRPr="001A3DFD">
        <w:rPr>
          <w:rFonts w:ascii="Times New Roman" w:hAnsi="Times New Roman" w:cs="Times New Roman"/>
          <w:bCs/>
          <w:i/>
          <w:sz w:val="28"/>
          <w:szCs w:val="28"/>
          <w:lang w:val="en-US"/>
        </w:rPr>
        <w:t>R</w:t>
      </w:r>
      <w:r w:rsidRPr="001A3DFD">
        <w:rPr>
          <w:rFonts w:ascii="Times New Roman" w:hAnsi="Times New Roman" w:cs="Times New Roman"/>
          <w:bCs/>
          <w:sz w:val="28"/>
          <w:szCs w:val="28"/>
        </w:rPr>
        <w:t xml:space="preserve">  – радиус барабана, </w:t>
      </w:r>
      <w:proofErr w:type="gramStart"/>
      <w:r w:rsidRPr="001A3DFD">
        <w:rPr>
          <w:rFonts w:ascii="Times New Roman" w:hAnsi="Times New Roman" w:cs="Times New Roman"/>
          <w:bCs/>
          <w:sz w:val="28"/>
          <w:szCs w:val="28"/>
        </w:rPr>
        <w:t>м</w:t>
      </w:r>
      <w:proofErr w:type="gramEnd"/>
      <w:r w:rsidRPr="001A3DFD">
        <w:rPr>
          <w:rFonts w:ascii="Times New Roman" w:hAnsi="Times New Roman" w:cs="Times New Roman"/>
          <w:bCs/>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r</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w:t>
      </w:r>
      <w:proofErr w:type="gramStart"/>
      <w:r w:rsidRPr="001A3DFD">
        <w:rPr>
          <w:rFonts w:ascii="Times New Roman" w:hAnsi="Times New Roman" w:cs="Times New Roman"/>
          <w:sz w:val="28"/>
          <w:szCs w:val="28"/>
        </w:rPr>
        <w:t>радиус</w:t>
      </w:r>
      <w:proofErr w:type="gramEnd"/>
      <w:r w:rsidRPr="001A3DFD">
        <w:rPr>
          <w:rFonts w:ascii="Times New Roman" w:hAnsi="Times New Roman" w:cs="Times New Roman"/>
          <w:sz w:val="28"/>
          <w:szCs w:val="28"/>
        </w:rPr>
        <w:t xml:space="preserve"> частиц загрязнения, м.</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t>Давление, создаваемое напорными дисками, (при установке сепараторов в технологическую линию) рассчитывают по формуле:</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28"/>
          <w:sz w:val="28"/>
          <w:szCs w:val="28"/>
        </w:rPr>
        <w:object w:dxaOrig="2520" w:dyaOrig="720">
          <v:shape id="_x0000_i1050" type="#_x0000_t75" style="width:126pt;height:36pt" o:ole="">
            <v:imagedata r:id="rId79" o:title=""/>
          </v:shape>
          <o:OLEObject Type="Embed" ProgID="Equation.3" ShapeID="_x0000_i1050" DrawAspect="Content" ObjectID="_1544867786" r:id="rId80"/>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(6.31)</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19"/>
          <w:sz w:val="28"/>
          <w:szCs w:val="28"/>
        </w:rPr>
        <w:t>где</w:t>
      </w:r>
      <w:r w:rsidRPr="001A3DFD">
        <w:rPr>
          <w:rFonts w:ascii="Times New Roman" w:hAnsi="Times New Roman" w:cs="Times New Roman"/>
          <w:spacing w:val="19"/>
          <w:sz w:val="28"/>
          <w:szCs w:val="28"/>
        </w:rPr>
        <w:tab/>
      </w:r>
      <w:proofErr w:type="gramStart"/>
      <w:r w:rsidRPr="001A3DFD">
        <w:rPr>
          <w:rFonts w:ascii="Times New Roman" w:hAnsi="Times New Roman" w:cs="Times New Roman"/>
          <w:i/>
          <w:spacing w:val="19"/>
          <w:sz w:val="28"/>
          <w:szCs w:val="28"/>
        </w:rPr>
        <w:t>Р</w:t>
      </w:r>
      <w:proofErr w:type="gramEnd"/>
      <w:r w:rsidRPr="001A3DFD">
        <w:rPr>
          <w:rFonts w:ascii="Times New Roman" w:hAnsi="Times New Roman" w:cs="Times New Roman"/>
          <w:spacing w:val="19"/>
          <w:sz w:val="28"/>
          <w:szCs w:val="28"/>
        </w:rPr>
        <w:t xml:space="preserve"> – давление, Па;</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i/>
          <w:iCs/>
          <w:sz w:val="28"/>
          <w:szCs w:val="28"/>
        </w:rPr>
        <w:tab/>
      </w:r>
      <w:proofErr w:type="spellStart"/>
      <w:r w:rsidRPr="001A3DFD">
        <w:rPr>
          <w:rFonts w:ascii="Times New Roman" w:hAnsi="Times New Roman" w:cs="Times New Roman"/>
          <w:iCs/>
          <w:sz w:val="28"/>
          <w:szCs w:val="28"/>
        </w:rPr>
        <w:t>ρ</w:t>
      </w:r>
      <w:proofErr w:type="spellEnd"/>
      <w:r w:rsidRPr="001A3DFD">
        <w:rPr>
          <w:rFonts w:ascii="Times New Roman" w:hAnsi="Times New Roman" w:cs="Times New Roman"/>
          <w:iCs/>
          <w:sz w:val="28"/>
          <w:szCs w:val="28"/>
        </w:rPr>
        <w:t xml:space="preserve"> – </w:t>
      </w:r>
      <w:r w:rsidRPr="001A3DFD">
        <w:rPr>
          <w:rFonts w:ascii="Times New Roman" w:hAnsi="Times New Roman" w:cs="Times New Roman"/>
          <w:sz w:val="28"/>
          <w:szCs w:val="28"/>
        </w:rPr>
        <w:t xml:space="preserve">плотность жидкости, выходящей из сепаратора,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R</w:t>
      </w:r>
      <w:r w:rsidRPr="001A3DFD">
        <w:rPr>
          <w:rFonts w:ascii="Times New Roman" w:hAnsi="Times New Roman" w:cs="Times New Roman"/>
          <w:i/>
          <w:sz w:val="28"/>
          <w:szCs w:val="28"/>
          <w:vertAlign w:val="subscript"/>
          <w:lang w:val="en-US"/>
        </w:rPr>
        <w:t>D</w:t>
      </w:r>
      <w:r w:rsidRPr="001A3DFD">
        <w:rPr>
          <w:rFonts w:ascii="Times New Roman" w:hAnsi="Times New Roman" w:cs="Times New Roman"/>
          <w:sz w:val="28"/>
          <w:szCs w:val="28"/>
        </w:rPr>
        <w:t xml:space="preserve">- максимальный радиус диска, м; </w:t>
      </w:r>
    </w:p>
    <w:p w:rsidR="001A3DFD" w:rsidRPr="001A3DFD" w:rsidRDefault="001A3DFD" w:rsidP="001A3DFD">
      <w:pPr>
        <w:spacing w:after="0" w:line="240" w:lineRule="auto"/>
        <w:rPr>
          <w:rFonts w:ascii="Times New Roman" w:hAnsi="Times New Roman" w:cs="Times New Roman"/>
          <w:spacing w:val="6"/>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sz w:val="28"/>
          <w:szCs w:val="28"/>
          <w:lang w:val="en-US"/>
        </w:rPr>
        <w:t>R</w:t>
      </w:r>
      <w:r w:rsidRPr="001A3DFD">
        <w:rPr>
          <w:rFonts w:ascii="Times New Roman" w:hAnsi="Times New Roman" w:cs="Times New Roman"/>
          <w:spacing w:val="6"/>
          <w:sz w:val="28"/>
          <w:szCs w:val="28"/>
          <w:vertAlign w:val="subscript"/>
        </w:rPr>
        <w:t>К</w:t>
      </w:r>
      <w:r w:rsidRPr="001A3DFD">
        <w:rPr>
          <w:rFonts w:ascii="Times New Roman" w:hAnsi="Times New Roman" w:cs="Times New Roman"/>
          <w:spacing w:val="6"/>
          <w:sz w:val="28"/>
          <w:szCs w:val="28"/>
        </w:rPr>
        <w:t xml:space="preserve"> – внутренний радиус кольца, жидкости, м.</w:t>
      </w:r>
      <w:proofErr w:type="gramEnd"/>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6"/>
          <w:sz w:val="28"/>
          <w:szCs w:val="28"/>
        </w:rPr>
        <w:tab/>
      </w:r>
      <w:r w:rsidRPr="001A3DFD">
        <w:rPr>
          <w:rFonts w:ascii="Times New Roman" w:hAnsi="Times New Roman" w:cs="Times New Roman"/>
          <w:spacing w:val="7"/>
          <w:sz w:val="28"/>
          <w:szCs w:val="28"/>
        </w:rPr>
        <w:t xml:space="preserve">Объем пространства для сбора осадка при ручной загрузке </w:t>
      </w:r>
      <w:r w:rsidRPr="001A3DFD">
        <w:rPr>
          <w:rFonts w:ascii="Times New Roman" w:hAnsi="Times New Roman" w:cs="Times New Roman"/>
          <w:sz w:val="28"/>
          <w:szCs w:val="28"/>
        </w:rPr>
        <w:t xml:space="preserve">принимают из расчета 1л на 1000 л/ч производительности. </w:t>
      </w:r>
      <w:proofErr w:type="spellStart"/>
      <w:r w:rsidRPr="001A3DFD">
        <w:rPr>
          <w:rFonts w:ascii="Times New Roman" w:hAnsi="Times New Roman" w:cs="Times New Roman"/>
          <w:sz w:val="28"/>
          <w:szCs w:val="28"/>
        </w:rPr>
        <w:t>Сепаратор-м</w:t>
      </w:r>
      <w:r w:rsidRPr="001A3DFD">
        <w:rPr>
          <w:rFonts w:ascii="Times New Roman" w:hAnsi="Times New Roman" w:cs="Times New Roman"/>
          <w:spacing w:val="2"/>
          <w:sz w:val="28"/>
          <w:szCs w:val="28"/>
        </w:rPr>
        <w:t>олокоочиститель</w:t>
      </w:r>
      <w:proofErr w:type="spellEnd"/>
      <w:r w:rsidRPr="001A3DFD">
        <w:rPr>
          <w:rFonts w:ascii="Times New Roman" w:hAnsi="Times New Roman" w:cs="Times New Roman"/>
          <w:spacing w:val="2"/>
          <w:sz w:val="28"/>
          <w:szCs w:val="28"/>
        </w:rPr>
        <w:t xml:space="preserve"> может непрерывно работать 3…4 ч, при этом отложе</w:t>
      </w:r>
      <w:r w:rsidRPr="001A3DFD">
        <w:rPr>
          <w:rFonts w:ascii="Times New Roman" w:hAnsi="Times New Roman" w:cs="Times New Roman"/>
          <w:sz w:val="28"/>
          <w:szCs w:val="28"/>
        </w:rPr>
        <w:t>ния в периферийном пространстве составляют 0,03% объема сепарируе</w:t>
      </w:r>
      <w:r w:rsidRPr="001A3DFD">
        <w:rPr>
          <w:rFonts w:ascii="Times New Roman" w:hAnsi="Times New Roman" w:cs="Times New Roman"/>
          <w:spacing w:val="1"/>
          <w:sz w:val="28"/>
          <w:szCs w:val="28"/>
        </w:rPr>
        <w:t>мого молока.</w:t>
      </w:r>
    </w:p>
    <w:p w:rsidR="001A3DFD" w:rsidRPr="001A3DFD" w:rsidRDefault="001A3DFD" w:rsidP="001A3DFD">
      <w:pPr>
        <w:spacing w:after="0" w:line="240" w:lineRule="auto"/>
        <w:ind w:firstLine="485"/>
        <w:jc w:val="both"/>
        <w:rPr>
          <w:rFonts w:ascii="Times New Roman" w:hAnsi="Times New Roman" w:cs="Times New Roman"/>
          <w:spacing w:val="-3"/>
          <w:sz w:val="28"/>
          <w:szCs w:val="28"/>
        </w:rPr>
      </w:pPr>
      <w:r w:rsidRPr="001A3DFD">
        <w:rPr>
          <w:rFonts w:ascii="Times New Roman" w:hAnsi="Times New Roman" w:cs="Times New Roman"/>
          <w:spacing w:val="4"/>
          <w:sz w:val="28"/>
          <w:szCs w:val="28"/>
        </w:rPr>
        <w:t>Мощность электродвигателя для привода сепаратора (</w:t>
      </w:r>
      <w:r w:rsidRPr="001A3DFD">
        <w:rPr>
          <w:rFonts w:ascii="Times New Roman" w:hAnsi="Times New Roman" w:cs="Times New Roman"/>
          <w:spacing w:val="4"/>
          <w:sz w:val="28"/>
          <w:szCs w:val="28"/>
          <w:lang w:val="en-US"/>
        </w:rPr>
        <w:t>N</w:t>
      </w:r>
      <w:r w:rsidRPr="001A3DFD">
        <w:rPr>
          <w:rFonts w:ascii="Times New Roman" w:hAnsi="Times New Roman" w:cs="Times New Roman"/>
          <w:spacing w:val="4"/>
          <w:sz w:val="28"/>
          <w:szCs w:val="28"/>
        </w:rPr>
        <w:t>, кВт) определя</w:t>
      </w:r>
      <w:r w:rsidRPr="001A3DFD">
        <w:rPr>
          <w:rFonts w:ascii="Times New Roman" w:hAnsi="Times New Roman" w:cs="Times New Roman"/>
          <w:spacing w:val="-3"/>
          <w:sz w:val="28"/>
          <w:szCs w:val="28"/>
        </w:rPr>
        <w:t>ют по формуле</w:t>
      </w:r>
    </w:p>
    <w:p w:rsidR="001A3DFD" w:rsidRPr="001A3DFD" w:rsidRDefault="001A3DFD" w:rsidP="001A3DFD">
      <w:pPr>
        <w:spacing w:after="0" w:line="240" w:lineRule="auto"/>
        <w:jc w:val="right"/>
        <w:rPr>
          <w:rFonts w:ascii="Times New Roman" w:hAnsi="Times New Roman" w:cs="Times New Roman"/>
          <w:spacing w:val="-3"/>
          <w:sz w:val="28"/>
          <w:szCs w:val="28"/>
        </w:rPr>
      </w:pPr>
      <w:r w:rsidRPr="001A3DFD">
        <w:rPr>
          <w:rFonts w:ascii="Times New Roman" w:hAnsi="Times New Roman" w:cs="Times New Roman"/>
          <w:position w:val="-36"/>
          <w:sz w:val="28"/>
          <w:szCs w:val="28"/>
        </w:rPr>
        <w:object w:dxaOrig="8340" w:dyaOrig="859">
          <v:shape id="_x0000_i1051" type="#_x0000_t75" style="width:417pt;height:42.75pt" o:ole="">
            <v:imagedata r:id="rId81" o:title=""/>
          </v:shape>
          <o:OLEObject Type="Embed" ProgID="Equation.3" ShapeID="_x0000_i1051" DrawAspect="Content" ObjectID="_1544867787" r:id="rId82"/>
        </w:object>
      </w:r>
      <w:r w:rsidRPr="001A3DFD">
        <w:rPr>
          <w:rFonts w:ascii="Times New Roman" w:hAnsi="Times New Roman" w:cs="Times New Roman"/>
          <w:sz w:val="28"/>
          <w:szCs w:val="28"/>
        </w:rPr>
        <w:t>,</w:t>
      </w:r>
      <w:r w:rsidRPr="001A3DFD">
        <w:rPr>
          <w:rFonts w:ascii="Times New Roman" w:hAnsi="Times New Roman" w:cs="Times New Roman"/>
          <w:sz w:val="28"/>
          <w:szCs w:val="28"/>
        </w:rPr>
        <w:tab/>
        <w:t>(6.32)</w:t>
      </w:r>
    </w:p>
    <w:p w:rsidR="001A3DFD" w:rsidRPr="001A3DFD" w:rsidRDefault="001A3DFD" w:rsidP="001A3DFD">
      <w:pPr>
        <w:spacing w:after="0" w:line="240" w:lineRule="auto"/>
        <w:rPr>
          <w:rFonts w:ascii="Times New Roman" w:hAnsi="Times New Roman" w:cs="Times New Roman"/>
          <w:spacing w:val="11"/>
          <w:sz w:val="28"/>
          <w:szCs w:val="28"/>
        </w:rPr>
      </w:pPr>
      <w:r w:rsidRPr="001A3DFD">
        <w:rPr>
          <w:rFonts w:ascii="Times New Roman" w:hAnsi="Times New Roman" w:cs="Times New Roman"/>
          <w:spacing w:val="11"/>
          <w:sz w:val="28"/>
          <w:szCs w:val="28"/>
        </w:rPr>
        <w:t>где</w:t>
      </w:r>
      <w:r w:rsidRPr="001A3DFD">
        <w:rPr>
          <w:rFonts w:ascii="Times New Roman" w:hAnsi="Times New Roman" w:cs="Times New Roman"/>
          <w:spacing w:val="11"/>
          <w:sz w:val="28"/>
          <w:szCs w:val="28"/>
        </w:rPr>
        <w:tab/>
      </w:r>
      <w:r w:rsidRPr="001A3DFD">
        <w:rPr>
          <w:rFonts w:ascii="Times New Roman" w:hAnsi="Times New Roman" w:cs="Times New Roman"/>
          <w:i/>
          <w:spacing w:val="11"/>
          <w:sz w:val="28"/>
          <w:szCs w:val="28"/>
          <w:lang w:val="en-US"/>
        </w:rPr>
        <w:t>m</w:t>
      </w:r>
      <w:r w:rsidRPr="001A3DFD">
        <w:rPr>
          <w:rFonts w:ascii="Times New Roman" w:hAnsi="Times New Roman" w:cs="Times New Roman"/>
          <w:spacing w:val="11"/>
          <w:sz w:val="28"/>
          <w:szCs w:val="28"/>
        </w:rPr>
        <w:t xml:space="preserve"> – масса ротора (барабана), </w:t>
      </w:r>
      <w:proofErr w:type="gramStart"/>
      <w:r w:rsidRPr="001A3DFD">
        <w:rPr>
          <w:rFonts w:ascii="Times New Roman" w:hAnsi="Times New Roman" w:cs="Times New Roman"/>
          <w:spacing w:val="11"/>
          <w:sz w:val="28"/>
          <w:szCs w:val="28"/>
        </w:rPr>
        <w:t>кг</w:t>
      </w:r>
      <w:proofErr w:type="gramEnd"/>
      <w:r w:rsidRPr="001A3DFD">
        <w:rPr>
          <w:rFonts w:ascii="Times New Roman" w:hAnsi="Times New Roman" w:cs="Times New Roman"/>
          <w:spacing w:val="11"/>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11"/>
          <w:sz w:val="28"/>
          <w:szCs w:val="28"/>
        </w:rPr>
        <w:tab/>
      </w:r>
      <w:r w:rsidRPr="001A3DFD">
        <w:rPr>
          <w:rFonts w:ascii="Times New Roman" w:hAnsi="Times New Roman" w:cs="Times New Roman"/>
          <w:i/>
          <w:sz w:val="28"/>
          <w:szCs w:val="28"/>
          <w:lang w:val="en-US"/>
        </w:rPr>
        <w:t>R</w:t>
      </w:r>
      <w:r w:rsidRPr="001A3DFD">
        <w:rPr>
          <w:rFonts w:ascii="Times New Roman" w:hAnsi="Times New Roman" w:cs="Times New Roman"/>
          <w:i/>
          <w:sz w:val="28"/>
          <w:szCs w:val="28"/>
          <w:vertAlign w:val="subscript"/>
        </w:rPr>
        <w:t>Ц</w:t>
      </w:r>
      <w:r w:rsidRPr="001A3DFD">
        <w:rPr>
          <w:rFonts w:ascii="Times New Roman" w:hAnsi="Times New Roman" w:cs="Times New Roman"/>
          <w:sz w:val="28"/>
          <w:szCs w:val="28"/>
        </w:rPr>
        <w:t xml:space="preserve"> – радиус инерции ротора, м;</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ω</w:t>
      </w:r>
      <w:proofErr w:type="spellEnd"/>
      <w:r w:rsidRPr="001A3DFD">
        <w:rPr>
          <w:rFonts w:ascii="Times New Roman" w:hAnsi="Times New Roman" w:cs="Times New Roman"/>
          <w:sz w:val="28"/>
          <w:szCs w:val="28"/>
        </w:rPr>
        <w:t xml:space="preserve"> – угловая скорость ротора, рад/</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t</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продолжительность</w:t>
      </w:r>
      <w:proofErr w:type="gramEnd"/>
      <w:r w:rsidRPr="001A3DFD">
        <w:rPr>
          <w:rFonts w:ascii="Times New Roman" w:hAnsi="Times New Roman" w:cs="Times New Roman"/>
          <w:sz w:val="28"/>
          <w:szCs w:val="28"/>
        </w:rPr>
        <w:t xml:space="preserve"> разгона, с;</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pacing w:val="5"/>
          <w:sz w:val="28"/>
          <w:szCs w:val="28"/>
          <w:lang w:val="en-US"/>
        </w:rPr>
        <w:t>k</w:t>
      </w:r>
      <w:r w:rsidRPr="001A3DFD">
        <w:rPr>
          <w:rFonts w:ascii="Times New Roman" w:hAnsi="Times New Roman" w:cs="Times New Roman"/>
          <w:spacing w:val="5"/>
          <w:sz w:val="28"/>
          <w:szCs w:val="28"/>
        </w:rPr>
        <w:t xml:space="preserve"> – </w:t>
      </w:r>
      <w:proofErr w:type="gramStart"/>
      <w:r w:rsidRPr="001A3DFD">
        <w:rPr>
          <w:rFonts w:ascii="Times New Roman" w:hAnsi="Times New Roman" w:cs="Times New Roman"/>
          <w:spacing w:val="5"/>
          <w:sz w:val="28"/>
          <w:szCs w:val="28"/>
        </w:rPr>
        <w:t>коэффициент</w:t>
      </w:r>
      <w:proofErr w:type="gramEnd"/>
      <w:r w:rsidRPr="001A3DFD">
        <w:rPr>
          <w:rFonts w:ascii="Times New Roman" w:hAnsi="Times New Roman" w:cs="Times New Roman"/>
          <w:spacing w:val="5"/>
          <w:sz w:val="28"/>
          <w:szCs w:val="28"/>
        </w:rPr>
        <w:t>, учитывающий радиальную скорость струи (</w:t>
      </w:r>
      <w:r w:rsidRPr="001A3DFD">
        <w:rPr>
          <w:rFonts w:ascii="Times New Roman" w:hAnsi="Times New Roman" w:cs="Times New Roman"/>
          <w:sz w:val="28"/>
          <w:szCs w:val="28"/>
        </w:rPr>
        <w:t>1,0...1,2);</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R</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расстояние</w:t>
      </w:r>
      <w:proofErr w:type="gramEnd"/>
      <w:r w:rsidRPr="001A3DFD">
        <w:rPr>
          <w:rFonts w:ascii="Times New Roman" w:hAnsi="Times New Roman" w:cs="Times New Roman"/>
          <w:sz w:val="28"/>
          <w:szCs w:val="28"/>
        </w:rPr>
        <w:t xml:space="preserve"> от оси вращения до выходных отверстий, м;</w:t>
      </w:r>
    </w:p>
    <w:p w:rsidR="001A3DFD" w:rsidRPr="001A3DFD" w:rsidRDefault="001A3DFD" w:rsidP="001A3DFD">
      <w:pPr>
        <w:spacing w:after="0" w:line="240" w:lineRule="auto"/>
        <w:rPr>
          <w:rFonts w:ascii="Times New Roman" w:hAnsi="Times New Roman" w:cs="Times New Roman"/>
          <w:spacing w:val="15"/>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pacing w:val="15"/>
          <w:sz w:val="28"/>
          <w:szCs w:val="28"/>
        </w:rPr>
        <w:t>γ</w:t>
      </w:r>
      <w:proofErr w:type="spellEnd"/>
      <w:r w:rsidRPr="001A3DFD">
        <w:rPr>
          <w:rFonts w:ascii="Times New Roman" w:hAnsi="Times New Roman" w:cs="Times New Roman"/>
          <w:spacing w:val="15"/>
          <w:sz w:val="28"/>
          <w:szCs w:val="28"/>
        </w:rPr>
        <w:t xml:space="preserve"> – удельный вес жидкости, Н/м</w:t>
      </w:r>
      <w:proofErr w:type="gramStart"/>
      <w:r w:rsidRPr="001A3DFD">
        <w:rPr>
          <w:rFonts w:ascii="Times New Roman" w:hAnsi="Times New Roman" w:cs="Times New Roman"/>
          <w:spacing w:val="15"/>
          <w:sz w:val="28"/>
          <w:szCs w:val="28"/>
          <w:vertAlign w:val="superscript"/>
        </w:rPr>
        <w:t>2</w:t>
      </w:r>
      <w:proofErr w:type="gramEnd"/>
      <w:r w:rsidRPr="001A3DFD">
        <w:rPr>
          <w:rFonts w:ascii="Times New Roman" w:hAnsi="Times New Roman" w:cs="Times New Roman"/>
          <w:spacing w:val="15"/>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15"/>
          <w:sz w:val="28"/>
          <w:szCs w:val="28"/>
        </w:rPr>
        <w:tab/>
      </w:r>
      <w:r w:rsidRPr="001A3DFD">
        <w:rPr>
          <w:rFonts w:ascii="Times New Roman" w:hAnsi="Times New Roman" w:cs="Times New Roman"/>
          <w:i/>
          <w:spacing w:val="15"/>
          <w:sz w:val="28"/>
          <w:szCs w:val="28"/>
          <w:lang w:val="en-US"/>
        </w:rPr>
        <w:t>S</w:t>
      </w:r>
      <w:r w:rsidRPr="001A3DFD">
        <w:rPr>
          <w:rFonts w:ascii="Times New Roman" w:hAnsi="Times New Roman" w:cs="Times New Roman"/>
          <w:i/>
          <w:spacing w:val="15"/>
          <w:sz w:val="28"/>
          <w:szCs w:val="28"/>
          <w:vertAlign w:val="subscript"/>
        </w:rPr>
        <w:t>О</w:t>
      </w:r>
      <w:r w:rsidRPr="001A3DFD">
        <w:rPr>
          <w:rFonts w:ascii="Times New Roman" w:hAnsi="Times New Roman" w:cs="Times New Roman"/>
          <w:spacing w:val="15"/>
          <w:sz w:val="28"/>
          <w:szCs w:val="28"/>
        </w:rPr>
        <w:t xml:space="preserve"> – общая поверхность трения ротора, м;</w:t>
      </w:r>
    </w:p>
    <w:p w:rsidR="001A3DFD" w:rsidRPr="001A3DFD" w:rsidRDefault="001A3DFD" w:rsidP="001A3DFD">
      <w:pPr>
        <w:spacing w:after="0" w:line="240" w:lineRule="auto"/>
        <w:rPr>
          <w:rFonts w:ascii="Times New Roman" w:hAnsi="Times New Roman" w:cs="Times New Roman"/>
          <w:spacing w:val="62"/>
          <w:sz w:val="28"/>
          <w:szCs w:val="28"/>
        </w:rPr>
      </w:pPr>
      <w:r w:rsidRPr="001A3DFD">
        <w:rPr>
          <w:rFonts w:ascii="Times New Roman" w:hAnsi="Times New Roman" w:cs="Times New Roman"/>
          <w:i/>
          <w:iCs/>
          <w:sz w:val="28"/>
          <w:szCs w:val="28"/>
        </w:rPr>
        <w:lastRenderedPageBreak/>
        <w:tab/>
      </w:r>
      <w:r w:rsidRPr="001A3DFD">
        <w:rPr>
          <w:rFonts w:ascii="Times New Roman" w:hAnsi="Times New Roman" w:cs="Times New Roman"/>
          <w:i/>
          <w:iCs/>
          <w:sz w:val="28"/>
          <w:szCs w:val="28"/>
          <w:lang w:val="en-US"/>
        </w:rPr>
        <w:t>S</w:t>
      </w:r>
      <w:r w:rsidRPr="001A3DFD">
        <w:rPr>
          <w:rFonts w:ascii="Times New Roman" w:hAnsi="Times New Roman" w:cs="Times New Roman"/>
          <w:i/>
          <w:iCs/>
          <w:sz w:val="28"/>
          <w:szCs w:val="28"/>
          <w:vertAlign w:val="subscript"/>
          <w:lang w:val="en-US"/>
        </w:rPr>
        <w:t>i</w:t>
      </w:r>
      <w:r w:rsidRPr="001A3DFD">
        <w:rPr>
          <w:rFonts w:ascii="Times New Roman" w:hAnsi="Times New Roman" w:cs="Times New Roman"/>
          <w:i/>
          <w:iCs/>
          <w:sz w:val="28"/>
          <w:szCs w:val="28"/>
          <w:vertAlign w:val="subscript"/>
        </w:rPr>
        <w:t xml:space="preserve"> </w:t>
      </w:r>
      <w:r w:rsidRPr="001A3DFD">
        <w:rPr>
          <w:rFonts w:ascii="Times New Roman" w:hAnsi="Times New Roman" w:cs="Times New Roman"/>
          <w:sz w:val="28"/>
          <w:szCs w:val="28"/>
        </w:rPr>
        <w:t>– площадь поверхности трения</w:t>
      </w:r>
      <w:proofErr w:type="gramStart"/>
      <w:r w:rsidRPr="001A3DFD">
        <w:rPr>
          <w:rFonts w:ascii="Times New Roman" w:hAnsi="Times New Roman" w:cs="Times New Roman"/>
          <w:sz w:val="28"/>
          <w:szCs w:val="28"/>
        </w:rPr>
        <w:t xml:space="preserve">,  </w:t>
      </w:r>
      <w:proofErr w:type="spellStart"/>
      <w:r w:rsidRPr="001A3DFD">
        <w:rPr>
          <w:rFonts w:ascii="Times New Roman" w:hAnsi="Times New Roman" w:cs="Times New Roman"/>
          <w:i/>
          <w:sz w:val="28"/>
          <w:szCs w:val="28"/>
          <w:lang w:val="en-US"/>
        </w:rPr>
        <w:t>i</w:t>
      </w:r>
      <w:proofErr w:type="spellEnd"/>
      <w:proofErr w:type="gramEnd"/>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-го участка ротора, м</w:t>
      </w:r>
      <w:r w:rsidRPr="001A3DFD">
        <w:rPr>
          <w:rFonts w:ascii="Times New Roman" w:hAnsi="Times New Roman" w:cs="Times New Roman"/>
          <w:spacing w:val="62"/>
          <w:sz w:val="28"/>
          <w:szCs w:val="28"/>
          <w:vertAlign w:val="superscript"/>
        </w:rPr>
        <w:t>2</w:t>
      </w:r>
      <w:r w:rsidRPr="001A3DFD">
        <w:rPr>
          <w:rFonts w:ascii="Times New Roman" w:hAnsi="Times New Roman" w:cs="Times New Roman"/>
          <w:spacing w:val="62"/>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62"/>
          <w:sz w:val="28"/>
          <w:szCs w:val="28"/>
        </w:rPr>
        <w:tab/>
      </w:r>
      <w:proofErr w:type="spellStart"/>
      <w:proofErr w:type="gramStart"/>
      <w:r w:rsidRPr="001A3DFD">
        <w:rPr>
          <w:rFonts w:ascii="Times New Roman" w:hAnsi="Times New Roman" w:cs="Times New Roman"/>
          <w:i/>
          <w:sz w:val="28"/>
          <w:szCs w:val="28"/>
          <w:lang w:val="en-US"/>
        </w:rPr>
        <w:t>R</w:t>
      </w:r>
      <w:r w:rsidRPr="001A3DFD">
        <w:rPr>
          <w:rFonts w:ascii="Times New Roman" w:hAnsi="Times New Roman" w:cs="Times New Roman"/>
          <w:i/>
          <w:sz w:val="28"/>
          <w:szCs w:val="28"/>
          <w:vertAlign w:val="subscript"/>
          <w:lang w:val="en-US"/>
        </w:rPr>
        <w:t>i</w:t>
      </w:r>
      <w:proofErr w:type="spellEnd"/>
      <w:proofErr w:type="gramEnd"/>
      <w:r w:rsidRPr="001A3DFD">
        <w:rPr>
          <w:rFonts w:ascii="Times New Roman" w:hAnsi="Times New Roman" w:cs="Times New Roman"/>
          <w:sz w:val="28"/>
          <w:szCs w:val="28"/>
        </w:rPr>
        <w:t xml:space="preserve">, – средний радиус </w:t>
      </w:r>
      <w:proofErr w:type="spellStart"/>
      <w:r w:rsidRPr="001A3DFD">
        <w:rPr>
          <w:rFonts w:ascii="Times New Roman" w:hAnsi="Times New Roman" w:cs="Times New Roman"/>
          <w:i/>
          <w:sz w:val="28"/>
          <w:szCs w:val="28"/>
          <w:lang w:val="en-US"/>
        </w:rPr>
        <w:t>i</w:t>
      </w:r>
      <w:proofErr w:type="spellEnd"/>
      <w:r w:rsidRPr="001A3DFD">
        <w:rPr>
          <w:rFonts w:ascii="Times New Roman" w:hAnsi="Times New Roman" w:cs="Times New Roman"/>
          <w:sz w:val="28"/>
          <w:szCs w:val="28"/>
        </w:rPr>
        <w:t xml:space="preserve"> -го участка поверхности, м;</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ρ</w:t>
      </w:r>
      <w:r w:rsidRPr="001A3DFD">
        <w:rPr>
          <w:rFonts w:ascii="Times New Roman" w:hAnsi="Times New Roman" w:cs="Times New Roman"/>
          <w:i/>
          <w:sz w:val="28"/>
          <w:szCs w:val="28"/>
          <w:vertAlign w:val="subscript"/>
        </w:rPr>
        <w:t>В</w:t>
      </w:r>
      <w:proofErr w:type="spellEnd"/>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 xml:space="preserve">плотность воздуха,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η</w:t>
      </w:r>
      <w:r w:rsidRPr="001A3DFD">
        <w:rPr>
          <w:rFonts w:ascii="Times New Roman" w:hAnsi="Times New Roman" w:cs="Times New Roman"/>
          <w:i/>
          <w:sz w:val="28"/>
          <w:szCs w:val="28"/>
          <w:vertAlign w:val="subscript"/>
        </w:rPr>
        <w:t>А</w:t>
      </w:r>
      <w:proofErr w:type="spellEnd"/>
      <w:r w:rsidRPr="001A3DFD">
        <w:rPr>
          <w:rFonts w:ascii="Times New Roman" w:hAnsi="Times New Roman" w:cs="Times New Roman"/>
          <w:spacing w:val="9"/>
          <w:sz w:val="28"/>
          <w:szCs w:val="28"/>
        </w:rPr>
        <w:t xml:space="preserve"> – коэффициент запаса мощности в период разгона </w:t>
      </w:r>
      <w:r w:rsidRPr="001A3DFD">
        <w:rPr>
          <w:rFonts w:ascii="Times New Roman" w:hAnsi="Times New Roman" w:cs="Times New Roman"/>
          <w:sz w:val="28"/>
          <w:szCs w:val="28"/>
        </w:rPr>
        <w:t>(1,5);</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η</w:t>
      </w:r>
      <w:proofErr w:type="spellEnd"/>
      <w:r w:rsidRPr="001A3DFD">
        <w:rPr>
          <w:rFonts w:ascii="Times New Roman" w:hAnsi="Times New Roman" w:cs="Times New Roman"/>
          <w:sz w:val="28"/>
          <w:szCs w:val="28"/>
        </w:rPr>
        <w:t xml:space="preserve"> – к. п. д. привода (0,6…0,7).</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Для упрощения расчетов третье слагаемое в формуле (6.32) можно принять равным 0,25…0,4 суммы первых двух слагаемых.</w:t>
      </w:r>
    </w:p>
    <w:p w:rsidR="001A3DFD" w:rsidRPr="001A3DFD" w:rsidRDefault="001A3DFD" w:rsidP="001A3DFD">
      <w:pPr>
        <w:spacing w:after="0" w:line="240" w:lineRule="auto"/>
        <w:rPr>
          <w:rFonts w:ascii="Times New Roman" w:hAnsi="Times New Roman" w:cs="Times New Roman"/>
          <w:sz w:val="28"/>
          <w:szCs w:val="28"/>
        </w:rPr>
      </w:pPr>
    </w:p>
    <w:p w:rsidR="001A3DFD" w:rsidRPr="001A3DFD" w:rsidRDefault="00DD77F9" w:rsidP="00DD77F9">
      <w:pPr>
        <w:spacing w:after="0" w:line="240" w:lineRule="auto"/>
        <w:ind w:firstLine="567"/>
        <w:jc w:val="both"/>
        <w:rPr>
          <w:rFonts w:ascii="Times New Roman" w:hAnsi="Times New Roman" w:cs="Times New Roman"/>
          <w:sz w:val="28"/>
          <w:szCs w:val="28"/>
        </w:rPr>
      </w:pPr>
      <w:r w:rsidRPr="00DD77F9">
        <w:rPr>
          <w:rFonts w:ascii="Times New Roman" w:hAnsi="Times New Roman" w:cs="Times New Roman"/>
          <w:b/>
          <w:sz w:val="28"/>
          <w:szCs w:val="28"/>
        </w:rPr>
        <w:t>2.5.</w:t>
      </w:r>
      <w:r>
        <w:rPr>
          <w:rFonts w:ascii="Times New Roman" w:hAnsi="Times New Roman" w:cs="Times New Roman"/>
          <w:sz w:val="28"/>
          <w:szCs w:val="28"/>
        </w:rPr>
        <w:t xml:space="preserve"> </w:t>
      </w:r>
      <w:r w:rsidR="001A3DFD" w:rsidRPr="001A3DFD">
        <w:rPr>
          <w:rFonts w:ascii="Times New Roman" w:hAnsi="Times New Roman" w:cs="Times New Roman"/>
          <w:sz w:val="28"/>
          <w:szCs w:val="28"/>
        </w:rPr>
        <w:tab/>
      </w:r>
      <w:r w:rsidR="001A3DFD" w:rsidRPr="001A3DFD">
        <w:rPr>
          <w:rFonts w:ascii="Times New Roman" w:hAnsi="Times New Roman" w:cs="Times New Roman"/>
          <w:spacing w:val="4"/>
          <w:sz w:val="28"/>
          <w:szCs w:val="28"/>
        </w:rPr>
        <w:t xml:space="preserve">При проектировании и расчете оборудования для производства </w:t>
      </w:r>
      <w:r w:rsidR="001A3DFD" w:rsidRPr="001A3DFD">
        <w:rPr>
          <w:rFonts w:ascii="Times New Roman" w:hAnsi="Times New Roman" w:cs="Times New Roman"/>
          <w:sz w:val="28"/>
          <w:szCs w:val="28"/>
        </w:rPr>
        <w:t xml:space="preserve">сливочного масла необходимо учитывать специфику продукта и его технологию. Оборудование для выработки сливочного масла должно </w:t>
      </w:r>
      <w:r w:rsidR="001A3DFD" w:rsidRPr="001A3DFD">
        <w:rPr>
          <w:rFonts w:ascii="Times New Roman" w:hAnsi="Times New Roman" w:cs="Times New Roman"/>
          <w:spacing w:val="2"/>
          <w:sz w:val="28"/>
          <w:szCs w:val="28"/>
        </w:rPr>
        <w:t>обеспечивать необходимые санитарно-гигиенические условия. Узлы и</w:t>
      </w:r>
      <w:r w:rsidR="001A3DFD" w:rsidRPr="001A3DFD">
        <w:rPr>
          <w:rFonts w:ascii="Times New Roman" w:hAnsi="Times New Roman" w:cs="Times New Roman"/>
          <w:sz w:val="28"/>
          <w:szCs w:val="28"/>
        </w:rPr>
        <w:t xml:space="preserve"> поверхности оборудования, соприкасающиеся с продуктом</w:t>
      </w:r>
      <w:r w:rsidR="001A3DFD" w:rsidRPr="001A3DFD">
        <w:rPr>
          <w:rFonts w:ascii="Times New Roman" w:hAnsi="Times New Roman" w:cs="Times New Roman"/>
          <w:smallCaps/>
          <w:sz w:val="28"/>
          <w:szCs w:val="28"/>
        </w:rPr>
        <w:t xml:space="preserve"> </w:t>
      </w:r>
      <w:r w:rsidR="001A3DFD" w:rsidRPr="001A3DFD">
        <w:rPr>
          <w:rFonts w:ascii="Times New Roman" w:hAnsi="Times New Roman" w:cs="Times New Roman"/>
          <w:sz w:val="28"/>
          <w:szCs w:val="28"/>
        </w:rPr>
        <w:t xml:space="preserve">должны быть </w:t>
      </w:r>
      <w:r w:rsidR="001A3DFD" w:rsidRPr="001A3DFD">
        <w:rPr>
          <w:rFonts w:ascii="Times New Roman" w:hAnsi="Times New Roman" w:cs="Times New Roman"/>
          <w:spacing w:val="5"/>
          <w:sz w:val="28"/>
          <w:szCs w:val="28"/>
        </w:rPr>
        <w:t>доступны для очистки и мойки, не иметь застойных зон.</w:t>
      </w:r>
    </w:p>
    <w:p w:rsidR="001A3DFD" w:rsidRPr="001A3DFD" w:rsidRDefault="001A3DFD" w:rsidP="001A3DFD">
      <w:pPr>
        <w:spacing w:after="0" w:line="240" w:lineRule="auto"/>
        <w:ind w:firstLine="475"/>
        <w:jc w:val="both"/>
        <w:rPr>
          <w:rFonts w:ascii="Times New Roman" w:hAnsi="Times New Roman" w:cs="Times New Roman"/>
          <w:sz w:val="28"/>
          <w:szCs w:val="28"/>
        </w:rPr>
      </w:pPr>
      <w:r w:rsidRPr="001A3DFD">
        <w:rPr>
          <w:rFonts w:ascii="Times New Roman" w:hAnsi="Times New Roman" w:cs="Times New Roman"/>
          <w:spacing w:val="4"/>
          <w:sz w:val="28"/>
          <w:szCs w:val="28"/>
        </w:rPr>
        <w:t>Перемешивающие устройства не должны снижать качества сырья и готового продукта. При охлаждении и нагреве сливок следует исклю</w:t>
      </w:r>
      <w:r w:rsidRPr="001A3DFD">
        <w:rPr>
          <w:rFonts w:ascii="Times New Roman" w:hAnsi="Times New Roman" w:cs="Times New Roman"/>
          <w:spacing w:val="5"/>
          <w:sz w:val="28"/>
          <w:szCs w:val="28"/>
        </w:rPr>
        <w:t xml:space="preserve">чить попадание теплоносителя или </w:t>
      </w:r>
      <w:proofErr w:type="spellStart"/>
      <w:r w:rsidRPr="001A3DFD">
        <w:rPr>
          <w:rFonts w:ascii="Times New Roman" w:hAnsi="Times New Roman" w:cs="Times New Roman"/>
          <w:spacing w:val="5"/>
          <w:sz w:val="28"/>
          <w:szCs w:val="28"/>
        </w:rPr>
        <w:t>хладоносителя</w:t>
      </w:r>
      <w:proofErr w:type="spellEnd"/>
      <w:r w:rsidRPr="001A3DFD">
        <w:rPr>
          <w:rFonts w:ascii="Times New Roman" w:hAnsi="Times New Roman" w:cs="Times New Roman"/>
          <w:spacing w:val="5"/>
          <w:sz w:val="28"/>
          <w:szCs w:val="28"/>
        </w:rPr>
        <w:t xml:space="preserve"> в</w:t>
      </w:r>
      <w:r w:rsidRPr="001A3DFD">
        <w:rPr>
          <w:rFonts w:ascii="Times New Roman" w:hAnsi="Times New Roman" w:cs="Times New Roman"/>
          <w:i/>
          <w:iCs/>
          <w:spacing w:val="5"/>
          <w:sz w:val="28"/>
          <w:szCs w:val="28"/>
        </w:rPr>
        <w:t xml:space="preserve"> </w:t>
      </w:r>
      <w:r w:rsidRPr="001A3DFD">
        <w:rPr>
          <w:rFonts w:ascii="Times New Roman" w:hAnsi="Times New Roman" w:cs="Times New Roman"/>
          <w:spacing w:val="5"/>
          <w:sz w:val="28"/>
          <w:szCs w:val="28"/>
        </w:rPr>
        <w:t>продукт. При очи</w:t>
      </w:r>
      <w:r w:rsidRPr="001A3DFD">
        <w:rPr>
          <w:rFonts w:ascii="Times New Roman" w:hAnsi="Times New Roman" w:cs="Times New Roman"/>
          <w:spacing w:val="2"/>
          <w:sz w:val="28"/>
          <w:szCs w:val="28"/>
        </w:rPr>
        <w:t xml:space="preserve">стке и мойке </w:t>
      </w:r>
      <w:proofErr w:type="spellStart"/>
      <w:r w:rsidRPr="001A3DFD">
        <w:rPr>
          <w:rFonts w:ascii="Times New Roman" w:hAnsi="Times New Roman" w:cs="Times New Roman"/>
          <w:spacing w:val="2"/>
          <w:sz w:val="28"/>
          <w:szCs w:val="28"/>
        </w:rPr>
        <w:t>маслоизготовителей</w:t>
      </w:r>
      <w:proofErr w:type="spellEnd"/>
      <w:r w:rsidRPr="001A3DFD">
        <w:rPr>
          <w:rFonts w:ascii="Times New Roman" w:hAnsi="Times New Roman" w:cs="Times New Roman"/>
          <w:spacing w:val="2"/>
          <w:sz w:val="28"/>
          <w:szCs w:val="28"/>
        </w:rPr>
        <w:t xml:space="preserve"> надо обеспечивать блокировку, иск</w:t>
      </w:r>
      <w:r w:rsidRPr="001A3DFD">
        <w:rPr>
          <w:rFonts w:ascii="Times New Roman" w:hAnsi="Times New Roman" w:cs="Times New Roman"/>
          <w:sz w:val="28"/>
          <w:szCs w:val="28"/>
        </w:rPr>
        <w:t>лючающую попадание моющей жидкости в продукт. Оборудование необходимо изготовлять из материалов, не подверженных коррозии.</w:t>
      </w:r>
    </w:p>
    <w:p w:rsidR="001A3DFD" w:rsidRPr="001A3DFD" w:rsidRDefault="001A3DFD" w:rsidP="001A3DFD">
      <w:pPr>
        <w:spacing w:after="0" w:line="240" w:lineRule="auto"/>
        <w:ind w:firstLine="466"/>
        <w:jc w:val="both"/>
        <w:rPr>
          <w:rFonts w:ascii="Times New Roman" w:hAnsi="Times New Roman" w:cs="Times New Roman"/>
          <w:sz w:val="28"/>
          <w:szCs w:val="28"/>
        </w:rPr>
      </w:pPr>
      <w:r w:rsidRPr="001A3DFD">
        <w:rPr>
          <w:rFonts w:ascii="Times New Roman" w:hAnsi="Times New Roman" w:cs="Times New Roman"/>
          <w:spacing w:val="2"/>
          <w:sz w:val="28"/>
          <w:szCs w:val="28"/>
        </w:rPr>
        <w:t xml:space="preserve">Оборудование для получения сливочного масла подразделяют на </w:t>
      </w:r>
      <w:r w:rsidRPr="001A3DFD">
        <w:rPr>
          <w:rFonts w:ascii="Times New Roman" w:hAnsi="Times New Roman" w:cs="Times New Roman"/>
          <w:spacing w:val="3"/>
          <w:sz w:val="28"/>
          <w:szCs w:val="28"/>
        </w:rPr>
        <w:t xml:space="preserve">основное и вспомогательное. К основному относят </w:t>
      </w:r>
      <w:proofErr w:type="spellStart"/>
      <w:r w:rsidRPr="001A3DFD">
        <w:rPr>
          <w:rFonts w:ascii="Times New Roman" w:hAnsi="Times New Roman" w:cs="Times New Roman"/>
          <w:spacing w:val="3"/>
          <w:sz w:val="28"/>
          <w:szCs w:val="28"/>
        </w:rPr>
        <w:t>маслоизготовители</w:t>
      </w:r>
      <w:proofErr w:type="spellEnd"/>
      <w:r w:rsidRPr="001A3DFD">
        <w:rPr>
          <w:rFonts w:ascii="Times New Roman" w:hAnsi="Times New Roman" w:cs="Times New Roman"/>
          <w:spacing w:val="3"/>
          <w:sz w:val="28"/>
          <w:szCs w:val="28"/>
        </w:rPr>
        <w:t xml:space="preserve"> </w:t>
      </w:r>
      <w:r w:rsidRPr="001A3DFD">
        <w:rPr>
          <w:rFonts w:ascii="Times New Roman" w:hAnsi="Times New Roman" w:cs="Times New Roman"/>
          <w:spacing w:val="1"/>
          <w:sz w:val="28"/>
          <w:szCs w:val="28"/>
        </w:rPr>
        <w:t>непрерывного и периодического действия для получения масла способом</w:t>
      </w:r>
      <w:r w:rsidRPr="001A3DFD">
        <w:rPr>
          <w:rFonts w:ascii="Times New Roman" w:hAnsi="Times New Roman" w:cs="Times New Roman"/>
          <w:spacing w:val="5"/>
          <w:sz w:val="28"/>
          <w:szCs w:val="28"/>
        </w:rPr>
        <w:t xml:space="preserve">, сбивания сливок, и </w:t>
      </w:r>
      <w:proofErr w:type="spellStart"/>
      <w:r w:rsidRPr="001A3DFD">
        <w:rPr>
          <w:rFonts w:ascii="Times New Roman" w:hAnsi="Times New Roman" w:cs="Times New Roman"/>
          <w:spacing w:val="5"/>
          <w:sz w:val="28"/>
          <w:szCs w:val="28"/>
        </w:rPr>
        <w:t>маслообразователи</w:t>
      </w:r>
      <w:proofErr w:type="spellEnd"/>
      <w:r w:rsidRPr="001A3DFD">
        <w:rPr>
          <w:rFonts w:ascii="Times New Roman" w:hAnsi="Times New Roman" w:cs="Times New Roman"/>
          <w:spacing w:val="5"/>
          <w:sz w:val="28"/>
          <w:szCs w:val="28"/>
        </w:rPr>
        <w:t xml:space="preserve"> для получения масла способом </w:t>
      </w:r>
      <w:r w:rsidRPr="001A3DFD">
        <w:rPr>
          <w:rFonts w:ascii="Times New Roman" w:hAnsi="Times New Roman" w:cs="Times New Roman"/>
          <w:spacing w:val="1"/>
          <w:sz w:val="28"/>
          <w:szCs w:val="28"/>
        </w:rPr>
        <w:t xml:space="preserve">охлаждения и преобразования высокожирных сливок.  Вспомогательное </w:t>
      </w:r>
      <w:r w:rsidRPr="001A3DFD">
        <w:rPr>
          <w:rFonts w:ascii="Times New Roman" w:hAnsi="Times New Roman" w:cs="Times New Roman"/>
          <w:spacing w:val="7"/>
          <w:sz w:val="28"/>
          <w:szCs w:val="28"/>
        </w:rPr>
        <w:t>оборудование, включает различного рода емкости для хранения сливок</w:t>
      </w:r>
      <w:r w:rsidRPr="001A3DFD">
        <w:rPr>
          <w:rFonts w:ascii="Times New Roman" w:hAnsi="Times New Roman" w:cs="Times New Roman"/>
          <w:spacing w:val="4"/>
          <w:sz w:val="28"/>
          <w:szCs w:val="28"/>
        </w:rPr>
        <w:t xml:space="preserve"> и </w:t>
      </w:r>
      <w:proofErr w:type="spellStart"/>
      <w:r w:rsidRPr="001A3DFD">
        <w:rPr>
          <w:rFonts w:ascii="Times New Roman" w:hAnsi="Times New Roman" w:cs="Times New Roman"/>
          <w:spacing w:val="4"/>
          <w:sz w:val="28"/>
          <w:szCs w:val="28"/>
        </w:rPr>
        <w:t>заквасочники</w:t>
      </w:r>
      <w:proofErr w:type="spellEnd"/>
      <w:r w:rsidRPr="001A3DFD">
        <w:rPr>
          <w:rFonts w:ascii="Times New Roman" w:hAnsi="Times New Roman" w:cs="Times New Roman"/>
          <w:spacing w:val="4"/>
          <w:sz w:val="28"/>
          <w:szCs w:val="28"/>
        </w:rPr>
        <w:t xml:space="preserve">, ванны для созревания и нормализации высокожирных </w:t>
      </w:r>
      <w:r w:rsidRPr="001A3DFD">
        <w:rPr>
          <w:rFonts w:ascii="Times New Roman" w:hAnsi="Times New Roman" w:cs="Times New Roman"/>
          <w:sz w:val="28"/>
          <w:szCs w:val="28"/>
        </w:rPr>
        <w:t>сливок.</w:t>
      </w:r>
    </w:p>
    <w:p w:rsidR="001A3DFD" w:rsidRPr="001A3DFD" w:rsidRDefault="00DD77F9" w:rsidP="001A3DFD">
      <w:pPr>
        <w:pStyle w:val="3"/>
        <w:spacing w:before="0" w:after="0"/>
        <w:rPr>
          <w:rFonts w:cs="Times New Roman"/>
          <w:szCs w:val="28"/>
        </w:rPr>
      </w:pPr>
      <w:bookmarkStart w:id="17" w:name="_Toc135557887"/>
      <w:r>
        <w:rPr>
          <w:rFonts w:cs="Times New Roman"/>
          <w:szCs w:val="28"/>
        </w:rPr>
        <w:t xml:space="preserve">       </w:t>
      </w:r>
      <w:r w:rsidR="001A3DFD" w:rsidRPr="001A3DFD">
        <w:rPr>
          <w:rFonts w:cs="Times New Roman"/>
          <w:szCs w:val="28"/>
        </w:rPr>
        <w:t xml:space="preserve">Расчет </w:t>
      </w:r>
      <w:proofErr w:type="spellStart"/>
      <w:r w:rsidR="001A3DFD" w:rsidRPr="001A3DFD">
        <w:rPr>
          <w:rFonts w:cs="Times New Roman"/>
          <w:szCs w:val="28"/>
        </w:rPr>
        <w:t>заквасочников</w:t>
      </w:r>
      <w:proofErr w:type="spellEnd"/>
      <w:r w:rsidR="001A3DFD" w:rsidRPr="001A3DFD">
        <w:rPr>
          <w:rFonts w:cs="Times New Roman"/>
          <w:szCs w:val="28"/>
        </w:rPr>
        <w:t xml:space="preserve"> и ванн для созревания сливок.</w:t>
      </w:r>
      <w:bookmarkEnd w:id="17"/>
    </w:p>
    <w:p w:rsidR="001A3DFD" w:rsidRPr="001A3DFD" w:rsidRDefault="001A3DFD" w:rsidP="001A3DFD">
      <w:pPr>
        <w:spacing w:after="0" w:line="240" w:lineRule="auto"/>
        <w:ind w:firstLine="475"/>
        <w:jc w:val="both"/>
        <w:rPr>
          <w:rFonts w:ascii="Times New Roman" w:hAnsi="Times New Roman" w:cs="Times New Roman"/>
          <w:sz w:val="28"/>
          <w:szCs w:val="28"/>
        </w:rPr>
      </w:pPr>
      <w:r w:rsidRPr="001A3DFD">
        <w:rPr>
          <w:rFonts w:ascii="Times New Roman" w:hAnsi="Times New Roman" w:cs="Times New Roman"/>
          <w:spacing w:val="1"/>
          <w:sz w:val="28"/>
          <w:szCs w:val="28"/>
        </w:rPr>
        <w:t xml:space="preserve">Для производства </w:t>
      </w:r>
      <w:proofErr w:type="spellStart"/>
      <w:r w:rsidRPr="001A3DFD">
        <w:rPr>
          <w:rFonts w:ascii="Times New Roman" w:hAnsi="Times New Roman" w:cs="Times New Roman"/>
          <w:spacing w:val="1"/>
          <w:sz w:val="28"/>
          <w:szCs w:val="28"/>
        </w:rPr>
        <w:t>кислосливочного</w:t>
      </w:r>
      <w:proofErr w:type="spellEnd"/>
      <w:r w:rsidRPr="001A3DFD">
        <w:rPr>
          <w:rFonts w:ascii="Times New Roman" w:hAnsi="Times New Roman" w:cs="Times New Roman"/>
          <w:spacing w:val="1"/>
          <w:sz w:val="28"/>
          <w:szCs w:val="28"/>
        </w:rPr>
        <w:t xml:space="preserve"> масла в </w:t>
      </w:r>
      <w:proofErr w:type="spellStart"/>
      <w:r w:rsidRPr="001A3DFD">
        <w:rPr>
          <w:rFonts w:ascii="Times New Roman" w:hAnsi="Times New Roman" w:cs="Times New Roman"/>
          <w:spacing w:val="1"/>
          <w:sz w:val="28"/>
          <w:szCs w:val="28"/>
        </w:rPr>
        <w:t>маслоизготовителях</w:t>
      </w:r>
      <w:proofErr w:type="spellEnd"/>
      <w:r w:rsidRPr="001A3DFD">
        <w:rPr>
          <w:rFonts w:ascii="Times New Roman" w:hAnsi="Times New Roman" w:cs="Times New Roman"/>
          <w:spacing w:val="1"/>
          <w:sz w:val="28"/>
          <w:szCs w:val="28"/>
        </w:rPr>
        <w:t xml:space="preserve"> </w:t>
      </w:r>
      <w:r w:rsidRPr="001A3DFD">
        <w:rPr>
          <w:rFonts w:ascii="Times New Roman" w:hAnsi="Times New Roman" w:cs="Times New Roman"/>
          <w:spacing w:val="5"/>
          <w:sz w:val="28"/>
          <w:szCs w:val="28"/>
        </w:rPr>
        <w:t xml:space="preserve">периодического действия закваску готовят в </w:t>
      </w:r>
      <w:proofErr w:type="spellStart"/>
      <w:r w:rsidRPr="001A3DFD">
        <w:rPr>
          <w:rFonts w:ascii="Times New Roman" w:hAnsi="Times New Roman" w:cs="Times New Roman"/>
          <w:spacing w:val="5"/>
          <w:sz w:val="28"/>
          <w:szCs w:val="28"/>
        </w:rPr>
        <w:t>заквасочниках</w:t>
      </w:r>
      <w:proofErr w:type="spellEnd"/>
      <w:r w:rsidRPr="001A3DFD">
        <w:rPr>
          <w:rFonts w:ascii="Times New Roman" w:hAnsi="Times New Roman" w:cs="Times New Roman"/>
          <w:spacing w:val="5"/>
          <w:sz w:val="28"/>
          <w:szCs w:val="28"/>
        </w:rPr>
        <w:t xml:space="preserve">. Перед </w:t>
      </w:r>
      <w:r w:rsidRPr="001A3DFD">
        <w:rPr>
          <w:rFonts w:ascii="Times New Roman" w:hAnsi="Times New Roman" w:cs="Times New Roman"/>
          <w:spacing w:val="2"/>
          <w:sz w:val="28"/>
          <w:szCs w:val="28"/>
        </w:rPr>
        <w:t xml:space="preserve">получением масла в </w:t>
      </w:r>
      <w:proofErr w:type="spellStart"/>
      <w:r w:rsidRPr="001A3DFD">
        <w:rPr>
          <w:rFonts w:ascii="Times New Roman" w:hAnsi="Times New Roman" w:cs="Times New Roman"/>
          <w:spacing w:val="2"/>
          <w:sz w:val="28"/>
          <w:szCs w:val="28"/>
        </w:rPr>
        <w:t>маслоизготовителях</w:t>
      </w:r>
      <w:proofErr w:type="spellEnd"/>
      <w:r w:rsidRPr="001A3DFD">
        <w:rPr>
          <w:rFonts w:ascii="Times New Roman" w:hAnsi="Times New Roman" w:cs="Times New Roman"/>
          <w:spacing w:val="2"/>
          <w:sz w:val="28"/>
          <w:szCs w:val="28"/>
        </w:rPr>
        <w:t xml:space="preserve"> сливки проходят обработку </w:t>
      </w:r>
      <w:r w:rsidRPr="001A3DFD">
        <w:rPr>
          <w:rFonts w:ascii="Times New Roman" w:hAnsi="Times New Roman" w:cs="Times New Roman"/>
          <w:spacing w:val="6"/>
          <w:sz w:val="28"/>
          <w:szCs w:val="28"/>
        </w:rPr>
        <w:t>(нагрев, охлаждение, выдержку) в ваннах для созревания.</w:t>
      </w:r>
    </w:p>
    <w:p w:rsidR="001A3DFD" w:rsidRPr="001A3DFD" w:rsidRDefault="001A3DFD" w:rsidP="001A3DFD">
      <w:pPr>
        <w:spacing w:after="0" w:line="240" w:lineRule="auto"/>
        <w:ind w:firstLine="475"/>
        <w:jc w:val="both"/>
        <w:rPr>
          <w:rFonts w:ascii="Times New Roman" w:hAnsi="Times New Roman" w:cs="Times New Roman"/>
          <w:sz w:val="28"/>
          <w:szCs w:val="28"/>
        </w:rPr>
      </w:pPr>
      <w:proofErr w:type="spellStart"/>
      <w:r w:rsidRPr="001A3DFD">
        <w:rPr>
          <w:rFonts w:ascii="Times New Roman" w:hAnsi="Times New Roman" w:cs="Times New Roman"/>
          <w:spacing w:val="2"/>
          <w:sz w:val="28"/>
          <w:szCs w:val="28"/>
        </w:rPr>
        <w:t>Заквасочники</w:t>
      </w:r>
      <w:proofErr w:type="spellEnd"/>
      <w:r w:rsidRPr="001A3DFD">
        <w:rPr>
          <w:rFonts w:ascii="Times New Roman" w:hAnsi="Times New Roman" w:cs="Times New Roman"/>
          <w:spacing w:val="2"/>
          <w:sz w:val="28"/>
          <w:szCs w:val="28"/>
        </w:rPr>
        <w:t xml:space="preserve"> и ванны снабжены тепловыми рубашками для нагрева </w:t>
      </w:r>
      <w:r w:rsidRPr="001A3DFD">
        <w:rPr>
          <w:rFonts w:ascii="Times New Roman" w:hAnsi="Times New Roman" w:cs="Times New Roman"/>
          <w:spacing w:val="1"/>
          <w:sz w:val="28"/>
          <w:szCs w:val="28"/>
        </w:rPr>
        <w:t>и охлаждения продукта, и мешалками.</w:t>
      </w:r>
    </w:p>
    <w:p w:rsidR="001A3DFD" w:rsidRPr="001A3DFD" w:rsidRDefault="001A3DFD" w:rsidP="001A3DFD">
      <w:pPr>
        <w:spacing w:after="0" w:line="240" w:lineRule="auto"/>
        <w:ind w:firstLine="475"/>
        <w:jc w:val="both"/>
        <w:rPr>
          <w:rFonts w:ascii="Times New Roman" w:hAnsi="Times New Roman" w:cs="Times New Roman"/>
          <w:sz w:val="28"/>
          <w:szCs w:val="28"/>
        </w:rPr>
      </w:pPr>
      <w:r w:rsidRPr="001A3DFD">
        <w:rPr>
          <w:rFonts w:ascii="Times New Roman" w:hAnsi="Times New Roman" w:cs="Times New Roman"/>
          <w:spacing w:val="3"/>
          <w:sz w:val="28"/>
          <w:szCs w:val="28"/>
        </w:rPr>
        <w:t xml:space="preserve">При расчете </w:t>
      </w:r>
      <w:proofErr w:type="spellStart"/>
      <w:r w:rsidRPr="001A3DFD">
        <w:rPr>
          <w:rFonts w:ascii="Times New Roman" w:hAnsi="Times New Roman" w:cs="Times New Roman"/>
          <w:spacing w:val="3"/>
          <w:sz w:val="28"/>
          <w:szCs w:val="28"/>
        </w:rPr>
        <w:t>заквасочников</w:t>
      </w:r>
      <w:proofErr w:type="spellEnd"/>
      <w:r w:rsidRPr="001A3DFD">
        <w:rPr>
          <w:rFonts w:ascii="Times New Roman" w:hAnsi="Times New Roman" w:cs="Times New Roman"/>
          <w:spacing w:val="3"/>
          <w:sz w:val="28"/>
          <w:szCs w:val="28"/>
        </w:rPr>
        <w:t xml:space="preserve"> и ванн определяют  их вместимость и пропускную способность, продолжительность процесса, тепловой ба</w:t>
      </w:r>
      <w:r w:rsidRPr="001A3DFD">
        <w:rPr>
          <w:rFonts w:ascii="Times New Roman" w:hAnsi="Times New Roman" w:cs="Times New Roman"/>
          <w:spacing w:val="9"/>
          <w:sz w:val="28"/>
          <w:szCs w:val="28"/>
        </w:rPr>
        <w:t>ланс и количество тепл</w:t>
      </w:r>
      <w:proofErr w:type="gramStart"/>
      <w:r w:rsidRPr="001A3DFD">
        <w:rPr>
          <w:rFonts w:ascii="Times New Roman" w:hAnsi="Times New Roman" w:cs="Times New Roman"/>
          <w:spacing w:val="9"/>
          <w:sz w:val="28"/>
          <w:szCs w:val="28"/>
        </w:rPr>
        <w:t>о-</w:t>
      </w:r>
      <w:proofErr w:type="gramEnd"/>
      <w:r w:rsidRPr="001A3DFD">
        <w:rPr>
          <w:rFonts w:ascii="Times New Roman" w:hAnsi="Times New Roman" w:cs="Times New Roman"/>
          <w:spacing w:val="9"/>
          <w:sz w:val="28"/>
          <w:szCs w:val="28"/>
        </w:rPr>
        <w:t xml:space="preserve"> и </w:t>
      </w:r>
      <w:proofErr w:type="spellStart"/>
      <w:r w:rsidRPr="001A3DFD">
        <w:rPr>
          <w:rFonts w:ascii="Times New Roman" w:hAnsi="Times New Roman" w:cs="Times New Roman"/>
          <w:spacing w:val="9"/>
          <w:sz w:val="28"/>
          <w:szCs w:val="28"/>
        </w:rPr>
        <w:t>хладоносителя</w:t>
      </w:r>
      <w:proofErr w:type="spellEnd"/>
      <w:r w:rsidRPr="001A3DFD">
        <w:rPr>
          <w:rFonts w:ascii="Times New Roman" w:hAnsi="Times New Roman" w:cs="Times New Roman"/>
          <w:spacing w:val="9"/>
          <w:sz w:val="28"/>
          <w:szCs w:val="28"/>
        </w:rPr>
        <w:t xml:space="preserve">, мощность двигателя для </w:t>
      </w:r>
      <w:r w:rsidRPr="001A3DFD">
        <w:rPr>
          <w:rFonts w:ascii="Times New Roman" w:hAnsi="Times New Roman" w:cs="Times New Roman"/>
          <w:spacing w:val="-3"/>
          <w:sz w:val="28"/>
          <w:szCs w:val="28"/>
        </w:rPr>
        <w:t>привода мешалки.</w:t>
      </w:r>
    </w:p>
    <w:p w:rsidR="001A3DFD" w:rsidRPr="001A3DFD" w:rsidRDefault="001A3DFD" w:rsidP="001A3DFD">
      <w:pPr>
        <w:spacing w:after="0" w:line="240" w:lineRule="auto"/>
        <w:jc w:val="both"/>
        <w:rPr>
          <w:rFonts w:ascii="Times New Roman" w:hAnsi="Times New Roman" w:cs="Times New Roman"/>
          <w:spacing w:val="-3"/>
          <w:sz w:val="28"/>
          <w:szCs w:val="28"/>
        </w:rPr>
      </w:pPr>
      <w:r w:rsidRPr="001A3DFD">
        <w:rPr>
          <w:rFonts w:ascii="Times New Roman" w:hAnsi="Times New Roman" w:cs="Times New Roman"/>
          <w:spacing w:val="7"/>
          <w:sz w:val="28"/>
          <w:szCs w:val="28"/>
        </w:rPr>
        <w:tab/>
        <w:t>Вместимость емкостей (в м</w:t>
      </w:r>
      <w:r w:rsidRPr="001A3DFD">
        <w:rPr>
          <w:rFonts w:ascii="Times New Roman" w:hAnsi="Times New Roman" w:cs="Times New Roman"/>
          <w:spacing w:val="7"/>
          <w:sz w:val="28"/>
          <w:szCs w:val="28"/>
          <w:vertAlign w:val="superscript"/>
        </w:rPr>
        <w:t>3</w:t>
      </w:r>
      <w:r w:rsidRPr="001A3DFD">
        <w:rPr>
          <w:rFonts w:ascii="Times New Roman" w:hAnsi="Times New Roman" w:cs="Times New Roman"/>
          <w:spacing w:val="7"/>
          <w:sz w:val="28"/>
          <w:szCs w:val="28"/>
        </w:rPr>
        <w:t xml:space="preserve">) для обработки сливок определяют </w:t>
      </w:r>
      <w:r w:rsidRPr="001A3DFD">
        <w:rPr>
          <w:rFonts w:ascii="Times New Roman" w:hAnsi="Times New Roman" w:cs="Times New Roman"/>
          <w:iCs/>
          <w:spacing w:val="-3"/>
          <w:sz w:val="28"/>
          <w:szCs w:val="28"/>
        </w:rPr>
        <w:t xml:space="preserve">по </w:t>
      </w:r>
      <w:r w:rsidRPr="001A3DFD">
        <w:rPr>
          <w:rFonts w:ascii="Times New Roman" w:hAnsi="Times New Roman" w:cs="Times New Roman"/>
          <w:spacing w:val="-3"/>
          <w:sz w:val="28"/>
          <w:szCs w:val="28"/>
        </w:rPr>
        <w:t>формулам:</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iCs/>
          <w:sz w:val="28"/>
          <w:szCs w:val="28"/>
        </w:rPr>
        <w:tab/>
        <w:t xml:space="preserve">Ванны </w:t>
      </w:r>
      <w:r w:rsidRPr="001A3DFD">
        <w:rPr>
          <w:rFonts w:ascii="Times New Roman" w:hAnsi="Times New Roman" w:cs="Times New Roman"/>
          <w:sz w:val="28"/>
          <w:szCs w:val="28"/>
        </w:rPr>
        <w:t>для созревания сливок с качающейся трубчатой мешалкой</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28"/>
          <w:sz w:val="28"/>
          <w:szCs w:val="28"/>
        </w:rPr>
        <w:object w:dxaOrig="2079" w:dyaOrig="740">
          <v:shape id="_x0000_i1052" type="#_x0000_t75" style="width:104.25pt;height:36.75pt" o:ole="">
            <v:imagedata r:id="rId83" o:title=""/>
          </v:shape>
          <o:OLEObject Type="Embed" ProgID="Equation.3" ShapeID="_x0000_i1052" DrawAspect="Content" ObjectID="_1544867788" r:id="rId84"/>
        </w:object>
      </w:r>
      <w:r w:rsidRPr="001A3DFD">
        <w:rPr>
          <w:rFonts w:ascii="Times New Roman" w:hAnsi="Times New Roman" w:cs="Times New Roman"/>
          <w:sz w:val="28"/>
          <w:szCs w:val="28"/>
        </w:rPr>
        <w:tab/>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(6.33)</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 xml:space="preserve">где   </w:t>
      </w:r>
      <w:r w:rsidRPr="001A3DFD">
        <w:rPr>
          <w:rFonts w:ascii="Times New Roman" w:hAnsi="Times New Roman" w:cs="Times New Roman"/>
          <w:i/>
          <w:sz w:val="28"/>
          <w:szCs w:val="28"/>
          <w:lang w:val="en-US"/>
        </w:rPr>
        <w:t>d</w:t>
      </w:r>
      <w:r w:rsidRPr="001A3DFD">
        <w:rPr>
          <w:rFonts w:ascii="Times New Roman" w:hAnsi="Times New Roman" w:cs="Times New Roman"/>
          <w:i/>
          <w:sz w:val="28"/>
          <w:szCs w:val="28"/>
          <w:vertAlign w:val="subscript"/>
        </w:rPr>
        <w:t>В</w:t>
      </w:r>
      <w:r w:rsidRPr="001A3DFD">
        <w:rPr>
          <w:rFonts w:ascii="Times New Roman" w:hAnsi="Times New Roman" w:cs="Times New Roman"/>
          <w:sz w:val="28"/>
          <w:szCs w:val="28"/>
        </w:rPr>
        <w:t xml:space="preserve"> –  внутренний диаметр ванны,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lastRenderedPageBreak/>
        <w:tab/>
      </w:r>
      <w:r w:rsidRPr="001A3DFD">
        <w:rPr>
          <w:rFonts w:ascii="Times New Roman" w:hAnsi="Times New Roman" w:cs="Times New Roman"/>
          <w:i/>
          <w:sz w:val="28"/>
          <w:szCs w:val="28"/>
          <w:lang w:val="en-US"/>
        </w:rPr>
        <w:t>L</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внутренняя</w:t>
      </w:r>
      <w:proofErr w:type="gramEnd"/>
      <w:r w:rsidRPr="001A3DFD">
        <w:rPr>
          <w:rFonts w:ascii="Times New Roman" w:hAnsi="Times New Roman" w:cs="Times New Roman"/>
          <w:sz w:val="28"/>
          <w:szCs w:val="28"/>
        </w:rPr>
        <w:t xml:space="preserve"> длина ванны, м;</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V</w:t>
      </w:r>
      <w:r w:rsidRPr="001A3DFD">
        <w:rPr>
          <w:rFonts w:ascii="Times New Roman" w:hAnsi="Times New Roman" w:cs="Times New Roman"/>
          <w:i/>
          <w:sz w:val="28"/>
          <w:szCs w:val="28"/>
          <w:vertAlign w:val="subscript"/>
        </w:rPr>
        <w:t>М</w:t>
      </w:r>
      <w:r w:rsidRPr="001A3DFD">
        <w:rPr>
          <w:rFonts w:ascii="Times New Roman" w:hAnsi="Times New Roman" w:cs="Times New Roman"/>
          <w:sz w:val="28"/>
          <w:szCs w:val="28"/>
        </w:rPr>
        <w:t xml:space="preserve"> – объем, занимаемый мешалкой, </w:t>
      </w:r>
      <w:proofErr w:type="gramStart"/>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 xml:space="preserve"> ;</w:t>
      </w:r>
      <w:proofErr w:type="gramEnd"/>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26"/>
          <w:sz w:val="28"/>
          <w:szCs w:val="28"/>
        </w:rPr>
        <w:object w:dxaOrig="3320" w:dyaOrig="720">
          <v:shape id="_x0000_i1053" type="#_x0000_t75" style="width:165.75pt;height:36pt" o:ole="">
            <v:imagedata r:id="rId85" o:title=""/>
          </v:shape>
          <o:OLEObject Type="Embed" ProgID="Equation.3" ShapeID="_x0000_i1053" DrawAspect="Content" ObjectID="_1544867789" r:id="rId86"/>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(6.34)</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 xml:space="preserve">здесь </w:t>
      </w:r>
      <w:r w:rsidRPr="001A3DFD">
        <w:rPr>
          <w:rFonts w:ascii="Times New Roman" w:hAnsi="Times New Roman" w:cs="Times New Roman"/>
          <w:sz w:val="28"/>
          <w:szCs w:val="28"/>
        </w:rPr>
        <w:tab/>
      </w:r>
      <w:r w:rsidRPr="001A3DFD">
        <w:rPr>
          <w:rFonts w:ascii="Times New Roman" w:hAnsi="Times New Roman" w:cs="Times New Roman"/>
          <w:i/>
          <w:iCs/>
          <w:sz w:val="28"/>
          <w:szCs w:val="28"/>
          <w:lang w:val="en-US"/>
        </w:rPr>
        <w:t>d</w:t>
      </w:r>
      <w:r w:rsidRPr="001A3DFD">
        <w:rPr>
          <w:rFonts w:ascii="Times New Roman" w:hAnsi="Times New Roman" w:cs="Times New Roman"/>
          <w:i/>
          <w:iCs/>
          <w:sz w:val="28"/>
          <w:szCs w:val="28"/>
          <w:vertAlign w:val="subscript"/>
        </w:rPr>
        <w:t>Т</w:t>
      </w:r>
      <w:r w:rsidRPr="001A3DFD">
        <w:rPr>
          <w:rFonts w:ascii="Times New Roman" w:hAnsi="Times New Roman" w:cs="Times New Roman"/>
          <w:i/>
          <w:iCs/>
          <w:sz w:val="28"/>
          <w:szCs w:val="28"/>
        </w:rPr>
        <w:t xml:space="preserve"> , </w:t>
      </w:r>
      <w:r w:rsidRPr="001A3DFD">
        <w:rPr>
          <w:rFonts w:ascii="Times New Roman" w:hAnsi="Times New Roman" w:cs="Times New Roman"/>
          <w:i/>
          <w:iCs/>
          <w:sz w:val="28"/>
          <w:szCs w:val="28"/>
          <w:lang w:val="en-US"/>
        </w:rPr>
        <w:t>d</w:t>
      </w:r>
      <w:r w:rsidRPr="001A3DFD">
        <w:rPr>
          <w:rFonts w:ascii="Times New Roman" w:hAnsi="Times New Roman" w:cs="Times New Roman"/>
          <w:i/>
          <w:iCs/>
          <w:sz w:val="28"/>
          <w:szCs w:val="28"/>
          <w:vertAlign w:val="subscript"/>
        </w:rPr>
        <w:t>К</w:t>
      </w:r>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 xml:space="preserve">диаметры труб и коллектора мешалки,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n</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число</w:t>
      </w:r>
      <w:proofErr w:type="gramEnd"/>
      <w:r w:rsidRPr="001A3DFD">
        <w:rPr>
          <w:rFonts w:ascii="Times New Roman" w:hAnsi="Times New Roman" w:cs="Times New Roman"/>
          <w:sz w:val="28"/>
          <w:szCs w:val="28"/>
        </w:rPr>
        <w:t xml:space="preserve"> труб в мешалке;</w:t>
      </w:r>
    </w:p>
    <w:p w:rsidR="001A3DFD" w:rsidRPr="001A3DFD" w:rsidRDefault="001A3DFD" w:rsidP="001A3DFD">
      <w:pPr>
        <w:spacing w:after="0" w:line="240" w:lineRule="auto"/>
        <w:jc w:val="both"/>
        <w:rPr>
          <w:rFonts w:ascii="Times New Roman" w:hAnsi="Times New Roman" w:cs="Times New Roman"/>
          <w:spacing w:val="7"/>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l</w:t>
      </w:r>
      <w:r w:rsidRPr="001A3DFD">
        <w:rPr>
          <w:rFonts w:ascii="Times New Roman" w:hAnsi="Times New Roman" w:cs="Times New Roman"/>
          <w:i/>
          <w:sz w:val="28"/>
          <w:szCs w:val="28"/>
          <w:vertAlign w:val="subscript"/>
        </w:rPr>
        <w:t>Т</w:t>
      </w:r>
      <w:proofErr w:type="gramEnd"/>
      <w:r w:rsidRPr="001A3DFD">
        <w:rPr>
          <w:rFonts w:ascii="Times New Roman" w:hAnsi="Times New Roman" w:cs="Times New Roman"/>
          <w:sz w:val="28"/>
          <w:szCs w:val="28"/>
        </w:rPr>
        <w:t xml:space="preserve">, </w:t>
      </w:r>
      <w:r w:rsidRPr="001A3DFD">
        <w:rPr>
          <w:rFonts w:ascii="Times New Roman" w:hAnsi="Times New Roman" w:cs="Times New Roman"/>
          <w:i/>
          <w:sz w:val="28"/>
          <w:szCs w:val="28"/>
          <w:lang w:val="en-US"/>
        </w:rPr>
        <w:t>l</w:t>
      </w:r>
      <w:r w:rsidRPr="001A3DFD">
        <w:rPr>
          <w:rFonts w:ascii="Times New Roman" w:hAnsi="Times New Roman" w:cs="Times New Roman"/>
          <w:i/>
          <w:sz w:val="28"/>
          <w:szCs w:val="28"/>
          <w:vertAlign w:val="subscript"/>
        </w:rPr>
        <w:t>К</w:t>
      </w:r>
      <w:r w:rsidRPr="001A3DFD">
        <w:rPr>
          <w:rFonts w:ascii="Times New Roman" w:hAnsi="Times New Roman" w:cs="Times New Roman"/>
          <w:sz w:val="28"/>
          <w:szCs w:val="28"/>
        </w:rPr>
        <w:t xml:space="preserve">  – длины труб мешалки и коллек</w:t>
      </w:r>
      <w:r w:rsidRPr="001A3DFD">
        <w:rPr>
          <w:rFonts w:ascii="Times New Roman" w:hAnsi="Times New Roman" w:cs="Times New Roman"/>
          <w:spacing w:val="7"/>
          <w:sz w:val="28"/>
          <w:szCs w:val="28"/>
        </w:rPr>
        <w:t>тора, м.</w:t>
      </w:r>
    </w:p>
    <w:p w:rsidR="001A3DFD" w:rsidRPr="001A3DFD" w:rsidRDefault="001A3DFD" w:rsidP="001A3DFD">
      <w:pPr>
        <w:spacing w:after="0" w:line="240" w:lineRule="auto"/>
        <w:rPr>
          <w:rFonts w:ascii="Times New Roman" w:hAnsi="Times New Roman" w:cs="Times New Roman"/>
          <w:spacing w:val="2"/>
          <w:sz w:val="28"/>
          <w:szCs w:val="28"/>
        </w:rPr>
      </w:pPr>
    </w:p>
    <w:p w:rsidR="001A3DFD" w:rsidRPr="001A3DFD" w:rsidRDefault="001A3DFD" w:rsidP="001A3DFD">
      <w:pPr>
        <w:spacing w:after="0" w:line="240" w:lineRule="auto"/>
        <w:rPr>
          <w:rFonts w:ascii="Times New Roman" w:hAnsi="Times New Roman" w:cs="Times New Roman"/>
          <w:spacing w:val="1"/>
          <w:sz w:val="28"/>
          <w:szCs w:val="28"/>
        </w:rPr>
      </w:pPr>
      <w:r w:rsidRPr="001A3DFD">
        <w:rPr>
          <w:rFonts w:ascii="Times New Roman" w:hAnsi="Times New Roman" w:cs="Times New Roman"/>
          <w:spacing w:val="2"/>
          <w:sz w:val="28"/>
          <w:szCs w:val="28"/>
        </w:rPr>
        <w:t xml:space="preserve">ванн для созревания сливок, нормализации высокожирных сливок, </w:t>
      </w:r>
      <w:proofErr w:type="spellStart"/>
      <w:r w:rsidRPr="001A3DFD">
        <w:rPr>
          <w:rFonts w:ascii="Times New Roman" w:hAnsi="Times New Roman" w:cs="Times New Roman"/>
          <w:spacing w:val="1"/>
          <w:sz w:val="28"/>
          <w:szCs w:val="28"/>
        </w:rPr>
        <w:t>заквасочников</w:t>
      </w:r>
      <w:proofErr w:type="spellEnd"/>
      <w:r w:rsidRPr="001A3DFD">
        <w:rPr>
          <w:rFonts w:ascii="Times New Roman" w:hAnsi="Times New Roman" w:cs="Times New Roman"/>
          <w:spacing w:val="1"/>
          <w:sz w:val="28"/>
          <w:szCs w:val="28"/>
        </w:rPr>
        <w:t>:</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28"/>
          <w:sz w:val="28"/>
          <w:szCs w:val="28"/>
        </w:rPr>
        <w:object w:dxaOrig="2160" w:dyaOrig="740">
          <v:shape id="_x0000_i1054" type="#_x0000_t75" style="width:108pt;height:36.75pt" o:ole="">
            <v:imagedata r:id="rId87" o:title=""/>
          </v:shape>
          <o:OLEObject Type="Embed" ProgID="Equation.3" ShapeID="_x0000_i1054" DrawAspect="Content" ObjectID="_1544867790" r:id="rId8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(6.35)</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20"/>
          <w:sz w:val="28"/>
          <w:szCs w:val="28"/>
        </w:rPr>
        <w:t>где</w:t>
      </w:r>
      <w:r w:rsidRPr="001A3DFD">
        <w:rPr>
          <w:rFonts w:ascii="Times New Roman" w:hAnsi="Times New Roman" w:cs="Times New Roman"/>
          <w:spacing w:val="20"/>
          <w:sz w:val="28"/>
          <w:szCs w:val="28"/>
        </w:rPr>
        <w:tab/>
      </w:r>
      <w:r w:rsidRPr="001A3DFD">
        <w:rPr>
          <w:rFonts w:ascii="Times New Roman" w:hAnsi="Times New Roman" w:cs="Times New Roman"/>
          <w:i/>
          <w:spacing w:val="20"/>
          <w:sz w:val="28"/>
          <w:szCs w:val="28"/>
        </w:rPr>
        <w:t>Н</w:t>
      </w:r>
      <w:r w:rsidRPr="001A3DFD">
        <w:rPr>
          <w:rFonts w:ascii="Times New Roman" w:hAnsi="Times New Roman" w:cs="Times New Roman"/>
          <w:spacing w:val="20"/>
          <w:sz w:val="28"/>
          <w:szCs w:val="28"/>
        </w:rPr>
        <w:t xml:space="preserve"> – высота ванны, м.</w:t>
      </w:r>
    </w:p>
    <w:p w:rsidR="001A3DFD" w:rsidRPr="001A3DFD" w:rsidRDefault="001A3DFD" w:rsidP="001A3DFD">
      <w:pPr>
        <w:spacing w:after="0" w:line="240" w:lineRule="auto"/>
        <w:rPr>
          <w:rFonts w:ascii="Times New Roman" w:hAnsi="Times New Roman" w:cs="Times New Roman"/>
          <w:spacing w:val="5"/>
          <w:sz w:val="28"/>
          <w:szCs w:val="28"/>
        </w:rPr>
      </w:pPr>
      <w:r w:rsidRPr="001A3DFD">
        <w:rPr>
          <w:rFonts w:ascii="Times New Roman" w:hAnsi="Times New Roman" w:cs="Times New Roman"/>
          <w:spacing w:val="5"/>
          <w:sz w:val="28"/>
          <w:szCs w:val="28"/>
        </w:rPr>
        <w:tab/>
        <w:t>Пропускную способность ванны (</w:t>
      </w:r>
      <w:proofErr w:type="gramStart"/>
      <w:r w:rsidRPr="001A3DFD">
        <w:rPr>
          <w:rFonts w:ascii="Times New Roman" w:hAnsi="Times New Roman" w:cs="Times New Roman"/>
          <w:spacing w:val="5"/>
          <w:sz w:val="28"/>
          <w:szCs w:val="28"/>
        </w:rPr>
        <w:t>кг</w:t>
      </w:r>
      <w:proofErr w:type="gramEnd"/>
      <w:r w:rsidRPr="001A3DFD">
        <w:rPr>
          <w:rFonts w:ascii="Times New Roman" w:hAnsi="Times New Roman" w:cs="Times New Roman"/>
          <w:spacing w:val="5"/>
          <w:sz w:val="28"/>
          <w:szCs w:val="28"/>
        </w:rPr>
        <w:t>/смену) находят по формуле:</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spacing w:val="5"/>
          <w:position w:val="-34"/>
          <w:sz w:val="28"/>
          <w:szCs w:val="28"/>
        </w:rPr>
        <w:object w:dxaOrig="1820" w:dyaOrig="780">
          <v:shape id="_x0000_i1055" type="#_x0000_t75" style="width:90.75pt;height:39pt" o:ole="">
            <v:imagedata r:id="rId89" o:title=""/>
          </v:shape>
          <o:OLEObject Type="Embed" ProgID="Equation.3" ShapeID="_x0000_i1055" DrawAspect="Content" ObjectID="_1544867791" r:id="rId90"/>
        </w:object>
      </w:r>
      <w:r w:rsidRPr="001A3DFD">
        <w:rPr>
          <w:rFonts w:ascii="Times New Roman" w:hAnsi="Times New Roman" w:cs="Times New Roman"/>
          <w:spacing w:val="5"/>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(6.36)</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 xml:space="preserve">где   </w:t>
      </w:r>
      <w:r w:rsidRPr="001A3DFD">
        <w:rPr>
          <w:rFonts w:ascii="Times New Roman" w:hAnsi="Times New Roman" w:cs="Times New Roman"/>
          <w:iCs/>
          <w:sz w:val="28"/>
          <w:szCs w:val="28"/>
          <w:lang w:val="en-US"/>
        </w:rPr>
        <w:t>ρ</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 xml:space="preserve"> плотность продукта,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pacing w:val="5"/>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τ</w:t>
      </w:r>
      <w:r w:rsidRPr="001A3DFD">
        <w:rPr>
          <w:rFonts w:ascii="Times New Roman" w:hAnsi="Times New Roman" w:cs="Times New Roman"/>
          <w:i/>
          <w:sz w:val="28"/>
          <w:szCs w:val="28"/>
          <w:vertAlign w:val="subscript"/>
        </w:rPr>
        <w:t>СМ</w:t>
      </w:r>
      <w:r w:rsidRPr="001A3DFD">
        <w:rPr>
          <w:rFonts w:ascii="Times New Roman" w:hAnsi="Times New Roman" w:cs="Times New Roman"/>
          <w:sz w:val="28"/>
          <w:szCs w:val="28"/>
        </w:rPr>
        <w:t>,</w:t>
      </w:r>
      <w:proofErr w:type="spellEnd"/>
      <w:r w:rsidRPr="001A3DFD">
        <w:rPr>
          <w:rFonts w:ascii="Times New Roman" w:hAnsi="Times New Roman" w:cs="Times New Roman"/>
          <w:sz w:val="28"/>
          <w:szCs w:val="28"/>
        </w:rPr>
        <w:t xml:space="preserve"> </w:t>
      </w:r>
      <w:proofErr w:type="spellStart"/>
      <w:r w:rsidRPr="001A3DFD">
        <w:rPr>
          <w:rFonts w:ascii="Times New Roman" w:hAnsi="Times New Roman" w:cs="Times New Roman"/>
          <w:sz w:val="28"/>
          <w:szCs w:val="28"/>
        </w:rPr>
        <w:t>τ</w:t>
      </w:r>
      <w:proofErr w:type="spellEnd"/>
      <w:r w:rsidRPr="001A3DFD">
        <w:rPr>
          <w:rFonts w:ascii="Times New Roman" w:hAnsi="Times New Roman" w:cs="Times New Roman"/>
          <w:sz w:val="28"/>
          <w:szCs w:val="28"/>
        </w:rPr>
        <w:t xml:space="preserve">  </w:t>
      </w:r>
      <w:proofErr w:type="gramStart"/>
      <w:r w:rsidRPr="001A3DFD">
        <w:rPr>
          <w:rFonts w:ascii="Times New Roman" w:hAnsi="Times New Roman" w:cs="Times New Roman"/>
          <w:sz w:val="28"/>
          <w:szCs w:val="28"/>
        </w:rPr>
        <w:t>-п</w:t>
      </w:r>
      <w:proofErr w:type="gramEnd"/>
      <w:r w:rsidRPr="001A3DFD">
        <w:rPr>
          <w:rFonts w:ascii="Times New Roman" w:hAnsi="Times New Roman" w:cs="Times New Roman"/>
          <w:sz w:val="28"/>
          <w:szCs w:val="28"/>
        </w:rPr>
        <w:t>родолжитель</w:t>
      </w:r>
      <w:r w:rsidRPr="001A3DFD">
        <w:rPr>
          <w:rFonts w:ascii="Times New Roman" w:hAnsi="Times New Roman" w:cs="Times New Roman"/>
          <w:spacing w:val="5"/>
          <w:sz w:val="28"/>
          <w:szCs w:val="28"/>
        </w:rPr>
        <w:t>ность смены и цикла обработки, ч.</w:t>
      </w:r>
    </w:p>
    <w:p w:rsidR="001A3DFD" w:rsidRPr="001A3DFD" w:rsidRDefault="001A3DFD" w:rsidP="001A3DFD">
      <w:pPr>
        <w:spacing w:after="0" w:line="240" w:lineRule="auto"/>
        <w:jc w:val="both"/>
        <w:rPr>
          <w:rFonts w:ascii="Times New Roman" w:hAnsi="Times New Roman" w:cs="Times New Roman"/>
          <w:spacing w:val="6"/>
          <w:sz w:val="28"/>
          <w:szCs w:val="28"/>
        </w:rPr>
      </w:pPr>
      <w:r w:rsidRPr="001A3DFD">
        <w:rPr>
          <w:rFonts w:ascii="Times New Roman" w:hAnsi="Times New Roman" w:cs="Times New Roman"/>
          <w:spacing w:val="5"/>
          <w:sz w:val="28"/>
          <w:szCs w:val="28"/>
        </w:rPr>
        <w:tab/>
      </w:r>
      <w:r w:rsidRPr="001A3DFD">
        <w:rPr>
          <w:rFonts w:ascii="Times New Roman" w:hAnsi="Times New Roman" w:cs="Times New Roman"/>
          <w:spacing w:val="3"/>
          <w:sz w:val="28"/>
          <w:szCs w:val="28"/>
        </w:rPr>
        <w:t xml:space="preserve">Количество теплоты, расходуемой на нагрев и охлаждение сливок </w:t>
      </w:r>
      <w:r w:rsidRPr="001A3DFD">
        <w:rPr>
          <w:rFonts w:ascii="Times New Roman" w:hAnsi="Times New Roman" w:cs="Times New Roman"/>
          <w:spacing w:val="6"/>
          <w:sz w:val="28"/>
          <w:szCs w:val="28"/>
        </w:rPr>
        <w:t>в ваннах (</w:t>
      </w:r>
      <w:proofErr w:type="gramStart"/>
      <w:r w:rsidRPr="001A3DFD">
        <w:rPr>
          <w:rFonts w:ascii="Times New Roman" w:hAnsi="Times New Roman" w:cs="Times New Roman"/>
          <w:spacing w:val="6"/>
          <w:sz w:val="28"/>
          <w:szCs w:val="28"/>
        </w:rPr>
        <w:t>Дж</w:t>
      </w:r>
      <w:proofErr w:type="gramEnd"/>
      <w:r w:rsidRPr="001A3DFD">
        <w:rPr>
          <w:rFonts w:ascii="Times New Roman" w:hAnsi="Times New Roman" w:cs="Times New Roman"/>
          <w:spacing w:val="6"/>
          <w:sz w:val="28"/>
          <w:szCs w:val="28"/>
        </w:rPr>
        <w:t>), определяют из уравнений теплового баланса:</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spacing w:val="6"/>
          <w:position w:val="-12"/>
          <w:sz w:val="28"/>
          <w:szCs w:val="28"/>
        </w:rPr>
        <w:object w:dxaOrig="4400" w:dyaOrig="380">
          <v:shape id="_x0000_i1056" type="#_x0000_t75" style="width:219.75pt;height:18.75pt" o:ole="">
            <v:imagedata r:id="rId91" o:title=""/>
          </v:shape>
          <o:OLEObject Type="Embed" ProgID="Equation.3" ShapeID="_x0000_i1056" DrawAspect="Content" ObjectID="_1544867792" r:id="rId92"/>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(6.37)</w:t>
      </w:r>
    </w:p>
    <w:p w:rsidR="001A3DFD" w:rsidRPr="001A3DFD" w:rsidRDefault="001A3DFD" w:rsidP="001A3DFD">
      <w:pPr>
        <w:spacing w:after="0" w:line="240" w:lineRule="auto"/>
        <w:jc w:val="both"/>
        <w:rPr>
          <w:rFonts w:ascii="Times New Roman" w:hAnsi="Times New Roman" w:cs="Times New Roman"/>
          <w:spacing w:val="15"/>
          <w:sz w:val="28"/>
          <w:szCs w:val="28"/>
        </w:rPr>
      </w:pPr>
      <w:r w:rsidRPr="001A3DFD">
        <w:rPr>
          <w:rFonts w:ascii="Times New Roman" w:hAnsi="Times New Roman" w:cs="Times New Roman"/>
          <w:spacing w:val="15"/>
          <w:sz w:val="28"/>
          <w:szCs w:val="28"/>
        </w:rPr>
        <w:t>где</w:t>
      </w:r>
      <w:r w:rsidRPr="001A3DFD">
        <w:rPr>
          <w:rFonts w:ascii="Times New Roman" w:hAnsi="Times New Roman" w:cs="Times New Roman"/>
          <w:spacing w:val="15"/>
          <w:sz w:val="28"/>
          <w:szCs w:val="28"/>
        </w:rPr>
        <w:tab/>
      </w:r>
      <w:r w:rsidRPr="001A3DFD">
        <w:rPr>
          <w:rFonts w:ascii="Times New Roman" w:hAnsi="Times New Roman" w:cs="Times New Roman"/>
          <w:i/>
          <w:spacing w:val="15"/>
          <w:sz w:val="28"/>
          <w:szCs w:val="28"/>
          <w:lang w:val="en-US"/>
        </w:rPr>
        <w:t>m</w:t>
      </w:r>
      <w:r w:rsidRPr="001A3DFD">
        <w:rPr>
          <w:rFonts w:ascii="Times New Roman" w:hAnsi="Times New Roman" w:cs="Times New Roman"/>
          <w:i/>
          <w:spacing w:val="15"/>
          <w:sz w:val="28"/>
          <w:szCs w:val="28"/>
        </w:rPr>
        <w:t xml:space="preserve">, </w:t>
      </w:r>
      <w:proofErr w:type="gramStart"/>
      <w:r w:rsidRPr="001A3DFD">
        <w:rPr>
          <w:rFonts w:ascii="Times New Roman" w:hAnsi="Times New Roman" w:cs="Times New Roman"/>
          <w:i/>
          <w:spacing w:val="15"/>
          <w:sz w:val="28"/>
          <w:szCs w:val="28"/>
          <w:lang w:val="en-US"/>
        </w:rPr>
        <w:t>m</w:t>
      </w:r>
      <w:proofErr w:type="gramEnd"/>
      <w:r w:rsidRPr="001A3DFD">
        <w:rPr>
          <w:rFonts w:ascii="Times New Roman" w:hAnsi="Times New Roman" w:cs="Times New Roman"/>
          <w:i/>
          <w:spacing w:val="15"/>
          <w:sz w:val="28"/>
          <w:szCs w:val="28"/>
          <w:vertAlign w:val="subscript"/>
        </w:rPr>
        <w:t>Т</w:t>
      </w:r>
      <w:r w:rsidRPr="001A3DFD">
        <w:rPr>
          <w:rFonts w:ascii="Times New Roman" w:hAnsi="Times New Roman" w:cs="Times New Roman"/>
          <w:spacing w:val="15"/>
          <w:sz w:val="28"/>
          <w:szCs w:val="28"/>
        </w:rPr>
        <w:t xml:space="preserve">  масса продукта и теплоносителя, кг;</w:t>
      </w:r>
    </w:p>
    <w:p w:rsidR="001A3DFD" w:rsidRPr="001A3DFD" w:rsidRDefault="001A3DFD" w:rsidP="001A3DFD">
      <w:pPr>
        <w:spacing w:after="0" w:line="240" w:lineRule="auto"/>
        <w:ind w:firstLine="394"/>
        <w:jc w:val="both"/>
        <w:rPr>
          <w:rFonts w:ascii="Times New Roman" w:hAnsi="Times New Roman" w:cs="Times New Roman"/>
          <w:sz w:val="28"/>
          <w:szCs w:val="28"/>
        </w:rPr>
      </w:pPr>
      <w:r w:rsidRPr="001A3DFD">
        <w:rPr>
          <w:rFonts w:ascii="Times New Roman" w:hAnsi="Times New Roman" w:cs="Times New Roman"/>
          <w:spacing w:val="15"/>
          <w:sz w:val="28"/>
          <w:szCs w:val="28"/>
        </w:rPr>
        <w:tab/>
      </w:r>
      <w:proofErr w:type="gramStart"/>
      <w:r w:rsidRPr="001A3DFD">
        <w:rPr>
          <w:rFonts w:ascii="Times New Roman" w:hAnsi="Times New Roman" w:cs="Times New Roman"/>
          <w:i/>
          <w:spacing w:val="15"/>
          <w:sz w:val="28"/>
          <w:szCs w:val="28"/>
          <w:lang w:val="en-US"/>
        </w:rPr>
        <w:t>c</w:t>
      </w:r>
      <w:proofErr w:type="gramEnd"/>
      <w:r w:rsidRPr="001A3DFD">
        <w:rPr>
          <w:rFonts w:ascii="Times New Roman" w:hAnsi="Times New Roman" w:cs="Times New Roman"/>
          <w:i/>
          <w:spacing w:val="15"/>
          <w:sz w:val="28"/>
          <w:szCs w:val="28"/>
        </w:rPr>
        <w:t xml:space="preserve">, </w:t>
      </w:r>
      <w:proofErr w:type="spellStart"/>
      <w:r w:rsidRPr="001A3DFD">
        <w:rPr>
          <w:rFonts w:ascii="Times New Roman" w:hAnsi="Times New Roman" w:cs="Times New Roman"/>
          <w:i/>
          <w:spacing w:val="15"/>
          <w:sz w:val="28"/>
          <w:szCs w:val="28"/>
          <w:lang w:val="en-US"/>
        </w:rPr>
        <w:t>c</w:t>
      </w:r>
      <w:r w:rsidRPr="001A3DFD">
        <w:rPr>
          <w:rFonts w:ascii="Times New Roman" w:hAnsi="Times New Roman" w:cs="Times New Roman"/>
          <w:i/>
          <w:spacing w:val="15"/>
          <w:sz w:val="28"/>
          <w:szCs w:val="28"/>
          <w:vertAlign w:val="subscript"/>
          <w:lang w:val="en-US"/>
        </w:rPr>
        <w:t>T</w:t>
      </w:r>
      <w:proofErr w:type="spellEnd"/>
      <w:r w:rsidRPr="001A3DFD">
        <w:rPr>
          <w:rFonts w:ascii="Times New Roman" w:hAnsi="Times New Roman" w:cs="Times New Roman"/>
          <w:spacing w:val="15"/>
          <w:sz w:val="28"/>
          <w:szCs w:val="28"/>
        </w:rPr>
        <w:t xml:space="preserve"> – теп</w:t>
      </w:r>
      <w:r w:rsidRPr="001A3DFD">
        <w:rPr>
          <w:rFonts w:ascii="Times New Roman" w:hAnsi="Times New Roman" w:cs="Times New Roman"/>
          <w:sz w:val="28"/>
          <w:szCs w:val="28"/>
        </w:rPr>
        <w:t>лоемкость продукта и теплоносителя, Дж/(кг∙К);</w:t>
      </w:r>
    </w:p>
    <w:p w:rsidR="001A3DFD" w:rsidRPr="001A3DFD" w:rsidRDefault="001A3DFD" w:rsidP="001A3DFD">
      <w:pPr>
        <w:spacing w:after="0" w:line="240" w:lineRule="auto"/>
        <w:ind w:firstLine="394"/>
        <w:jc w:val="both"/>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КП</w:t>
      </w:r>
      <w:proofErr w:type="gramEnd"/>
      <w:r w:rsidRPr="001A3DFD">
        <w:rPr>
          <w:rFonts w:ascii="Times New Roman" w:hAnsi="Times New Roman" w:cs="Times New Roman"/>
          <w:sz w:val="28"/>
          <w:szCs w:val="28"/>
        </w:rPr>
        <w:t xml:space="preserve">,  </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НП</w:t>
      </w:r>
      <w:r w:rsidRPr="001A3DFD">
        <w:rPr>
          <w:rFonts w:ascii="Times New Roman" w:hAnsi="Times New Roman" w:cs="Times New Roman"/>
          <w:sz w:val="28"/>
          <w:szCs w:val="28"/>
        </w:rPr>
        <w:t xml:space="preserve"> – конечная и начальная температура продукта, °С;</w:t>
      </w:r>
    </w:p>
    <w:p w:rsidR="001A3DFD" w:rsidRPr="001A3DFD" w:rsidRDefault="001A3DFD" w:rsidP="001A3DFD">
      <w:pPr>
        <w:spacing w:after="0" w:line="240" w:lineRule="auto"/>
        <w:ind w:firstLine="394"/>
        <w:jc w:val="both"/>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КТ</w:t>
      </w:r>
      <w:proofErr w:type="gramEnd"/>
      <w:r w:rsidRPr="001A3DFD">
        <w:rPr>
          <w:rFonts w:ascii="Times New Roman" w:hAnsi="Times New Roman" w:cs="Times New Roman"/>
          <w:sz w:val="28"/>
          <w:szCs w:val="28"/>
        </w:rPr>
        <w:t xml:space="preserve">, </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НТ</w:t>
      </w:r>
      <w:r w:rsidRPr="001A3DFD">
        <w:rPr>
          <w:rFonts w:ascii="Times New Roman" w:hAnsi="Times New Roman" w:cs="Times New Roman"/>
          <w:sz w:val="28"/>
          <w:szCs w:val="28"/>
        </w:rPr>
        <w:t xml:space="preserve"> – </w:t>
      </w:r>
      <w:r w:rsidRPr="001A3DFD">
        <w:rPr>
          <w:rFonts w:ascii="Times New Roman" w:hAnsi="Times New Roman" w:cs="Times New Roman"/>
          <w:spacing w:val="4"/>
          <w:sz w:val="28"/>
          <w:szCs w:val="28"/>
        </w:rPr>
        <w:t xml:space="preserve">конечная и </w:t>
      </w:r>
      <w:r w:rsidRPr="001A3DFD">
        <w:rPr>
          <w:rFonts w:ascii="Times New Roman" w:hAnsi="Times New Roman" w:cs="Times New Roman"/>
          <w:sz w:val="28"/>
          <w:szCs w:val="28"/>
        </w:rPr>
        <w:t>начальная</w:t>
      </w:r>
      <w:r w:rsidRPr="001A3DFD">
        <w:rPr>
          <w:rFonts w:ascii="Times New Roman" w:hAnsi="Times New Roman" w:cs="Times New Roman"/>
          <w:spacing w:val="4"/>
          <w:sz w:val="28"/>
          <w:szCs w:val="28"/>
        </w:rPr>
        <w:t xml:space="preserve"> температура теплоносителя, °С.</w:t>
      </w:r>
    </w:p>
    <w:p w:rsidR="001A3DFD" w:rsidRPr="001A3DFD" w:rsidRDefault="001A3DFD" w:rsidP="001A3DFD">
      <w:pPr>
        <w:spacing w:after="0" w:line="240" w:lineRule="auto"/>
        <w:ind w:firstLine="394"/>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spacing w:val="8"/>
          <w:sz w:val="28"/>
          <w:szCs w:val="28"/>
        </w:rPr>
        <w:t xml:space="preserve">Расход теплоносителя (в </w:t>
      </w:r>
      <w:proofErr w:type="gramStart"/>
      <w:r w:rsidRPr="001A3DFD">
        <w:rPr>
          <w:rFonts w:ascii="Times New Roman" w:hAnsi="Times New Roman" w:cs="Times New Roman"/>
          <w:spacing w:val="8"/>
          <w:sz w:val="28"/>
          <w:szCs w:val="28"/>
        </w:rPr>
        <w:t>кг</w:t>
      </w:r>
      <w:proofErr w:type="gramEnd"/>
      <w:r w:rsidRPr="001A3DFD">
        <w:rPr>
          <w:rFonts w:ascii="Times New Roman" w:hAnsi="Times New Roman" w:cs="Times New Roman"/>
          <w:spacing w:val="8"/>
          <w:sz w:val="28"/>
          <w:szCs w:val="28"/>
        </w:rPr>
        <w:t>/с)</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4"/>
          <w:sz w:val="28"/>
          <w:szCs w:val="28"/>
        </w:rPr>
        <w:object w:dxaOrig="2120" w:dyaOrig="780">
          <v:shape id="_x0000_i1057" type="#_x0000_t75" style="width:105.75pt;height:39pt" o:ole="">
            <v:imagedata r:id="rId93" o:title=""/>
          </v:shape>
          <o:OLEObject Type="Embed" ProgID="Equation.3" ShapeID="_x0000_i1057" DrawAspect="Content" ObjectID="_1544867793" r:id="rId94"/>
        </w:object>
      </w:r>
      <w:r w:rsidRPr="001A3DFD">
        <w:rPr>
          <w:rFonts w:ascii="Times New Roman" w:hAnsi="Times New Roman" w:cs="Times New Roman"/>
          <w:sz w:val="28"/>
          <w:szCs w:val="28"/>
        </w:rPr>
        <w:tab/>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(6.38)</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spellStart"/>
      <w:r w:rsidRPr="001A3DFD">
        <w:rPr>
          <w:rFonts w:ascii="Times New Roman" w:hAnsi="Times New Roman" w:cs="Times New Roman"/>
          <w:i/>
          <w:iCs/>
          <w:sz w:val="28"/>
          <w:szCs w:val="28"/>
        </w:rPr>
        <w:t>τ</w:t>
      </w:r>
      <w:proofErr w:type="spellEnd"/>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 xml:space="preserve">продолжительность нагрева, </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ind w:firstLine="466"/>
        <w:jc w:val="both"/>
        <w:rPr>
          <w:rFonts w:ascii="Times New Roman" w:hAnsi="Times New Roman" w:cs="Times New Roman"/>
          <w:sz w:val="28"/>
          <w:szCs w:val="28"/>
        </w:rPr>
      </w:pPr>
      <w:r w:rsidRPr="001A3DFD">
        <w:rPr>
          <w:rFonts w:ascii="Times New Roman" w:hAnsi="Times New Roman" w:cs="Times New Roman"/>
          <w:sz w:val="28"/>
          <w:szCs w:val="28"/>
        </w:rPr>
        <w:t>Мощность двигателей перемешивающих устройств (кВт),</w:t>
      </w:r>
      <w:r w:rsidRPr="001A3DFD">
        <w:rPr>
          <w:rFonts w:ascii="Times New Roman" w:hAnsi="Times New Roman" w:cs="Times New Roman"/>
          <w:smallCaps/>
          <w:sz w:val="28"/>
          <w:szCs w:val="28"/>
        </w:rPr>
        <w:t xml:space="preserve"> </w:t>
      </w:r>
      <w:r w:rsidRPr="001A3DFD">
        <w:rPr>
          <w:rFonts w:ascii="Times New Roman" w:hAnsi="Times New Roman" w:cs="Times New Roman"/>
          <w:sz w:val="28"/>
          <w:szCs w:val="28"/>
        </w:rPr>
        <w:t>установ</w:t>
      </w:r>
      <w:r w:rsidRPr="001A3DFD">
        <w:rPr>
          <w:rFonts w:ascii="Times New Roman" w:hAnsi="Times New Roman" w:cs="Times New Roman"/>
          <w:spacing w:val="2"/>
          <w:sz w:val="28"/>
          <w:szCs w:val="28"/>
        </w:rPr>
        <w:t>ленных на ваннах, рассчитывают по формуле (6.1).</w:t>
      </w:r>
    </w:p>
    <w:p w:rsidR="001A3DFD" w:rsidRPr="001A3DFD" w:rsidRDefault="00DD77F9" w:rsidP="001A3DFD">
      <w:pPr>
        <w:pStyle w:val="3"/>
        <w:spacing w:before="0" w:after="0"/>
        <w:jc w:val="both"/>
        <w:rPr>
          <w:rFonts w:cs="Times New Roman"/>
          <w:szCs w:val="28"/>
        </w:rPr>
      </w:pPr>
      <w:bookmarkStart w:id="18" w:name="_Toc135557888"/>
      <w:r>
        <w:rPr>
          <w:rFonts w:cs="Times New Roman"/>
          <w:szCs w:val="28"/>
        </w:rPr>
        <w:t xml:space="preserve">        </w:t>
      </w:r>
      <w:r w:rsidR="001A3DFD" w:rsidRPr="001A3DFD">
        <w:rPr>
          <w:rFonts w:cs="Times New Roman"/>
          <w:szCs w:val="28"/>
        </w:rPr>
        <w:t xml:space="preserve">Расчет </w:t>
      </w:r>
      <w:proofErr w:type="spellStart"/>
      <w:r w:rsidR="001A3DFD" w:rsidRPr="001A3DFD">
        <w:rPr>
          <w:rFonts w:cs="Times New Roman"/>
          <w:szCs w:val="28"/>
        </w:rPr>
        <w:t>маслообразователей</w:t>
      </w:r>
      <w:proofErr w:type="spellEnd"/>
      <w:r w:rsidR="001A3DFD" w:rsidRPr="001A3DFD">
        <w:rPr>
          <w:rFonts w:cs="Times New Roman"/>
          <w:szCs w:val="28"/>
        </w:rPr>
        <w:t xml:space="preserve"> для переработки высокожирных </w:t>
      </w:r>
      <w:r w:rsidR="001A3DFD" w:rsidRPr="001A3DFD">
        <w:rPr>
          <w:rFonts w:cs="Times New Roman"/>
          <w:spacing w:val="4"/>
          <w:szCs w:val="28"/>
        </w:rPr>
        <w:t>сливок в масло</w:t>
      </w:r>
      <w:bookmarkEnd w:id="18"/>
    </w:p>
    <w:p w:rsidR="001A3DFD" w:rsidRPr="001A3DFD" w:rsidRDefault="001A3DFD" w:rsidP="001A3DFD">
      <w:pPr>
        <w:spacing w:after="0" w:line="240" w:lineRule="auto"/>
        <w:jc w:val="both"/>
        <w:rPr>
          <w:rFonts w:ascii="Times New Roman" w:hAnsi="Times New Roman" w:cs="Times New Roman"/>
          <w:spacing w:val="1"/>
          <w:sz w:val="28"/>
          <w:szCs w:val="28"/>
        </w:rPr>
      </w:pPr>
      <w:r w:rsidRPr="001A3DFD">
        <w:rPr>
          <w:rFonts w:ascii="Times New Roman" w:hAnsi="Times New Roman" w:cs="Times New Roman"/>
          <w:sz w:val="28"/>
          <w:szCs w:val="28"/>
        </w:rPr>
        <w:tab/>
      </w:r>
      <w:r w:rsidRPr="001A3DFD">
        <w:rPr>
          <w:rFonts w:ascii="Times New Roman" w:hAnsi="Times New Roman" w:cs="Times New Roman"/>
          <w:spacing w:val="3"/>
          <w:sz w:val="28"/>
          <w:szCs w:val="28"/>
        </w:rPr>
        <w:t>В зависимости от конструкции и вида теплопередающих поверхнос</w:t>
      </w:r>
      <w:r w:rsidRPr="001A3DFD">
        <w:rPr>
          <w:rFonts w:ascii="Times New Roman" w:hAnsi="Times New Roman" w:cs="Times New Roman"/>
          <w:spacing w:val="1"/>
          <w:sz w:val="28"/>
          <w:szCs w:val="28"/>
        </w:rPr>
        <w:t xml:space="preserve">тей </w:t>
      </w:r>
      <w:proofErr w:type="spellStart"/>
      <w:r w:rsidRPr="001A3DFD">
        <w:rPr>
          <w:rFonts w:ascii="Times New Roman" w:hAnsi="Times New Roman" w:cs="Times New Roman"/>
          <w:spacing w:val="1"/>
          <w:sz w:val="28"/>
          <w:szCs w:val="28"/>
        </w:rPr>
        <w:t>маслообразователи</w:t>
      </w:r>
      <w:proofErr w:type="spellEnd"/>
      <w:r w:rsidRPr="001A3DFD">
        <w:rPr>
          <w:rFonts w:ascii="Times New Roman" w:hAnsi="Times New Roman" w:cs="Times New Roman"/>
          <w:spacing w:val="1"/>
          <w:sz w:val="28"/>
          <w:szCs w:val="28"/>
        </w:rPr>
        <w:t xml:space="preserve"> изготовляют трехцилиндровые и пластинчатые.</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1"/>
          <w:sz w:val="28"/>
          <w:szCs w:val="28"/>
        </w:rPr>
        <w:tab/>
        <w:t>В</w:t>
      </w:r>
      <w:r w:rsidRPr="001A3DFD">
        <w:rPr>
          <w:rFonts w:ascii="Times New Roman" w:hAnsi="Times New Roman" w:cs="Times New Roman"/>
          <w:sz w:val="28"/>
          <w:szCs w:val="28"/>
        </w:rPr>
        <w:t xml:space="preserve"> </w:t>
      </w:r>
      <w:proofErr w:type="spellStart"/>
      <w:r w:rsidRPr="001A3DFD">
        <w:rPr>
          <w:rFonts w:ascii="Times New Roman" w:hAnsi="Times New Roman" w:cs="Times New Roman"/>
          <w:sz w:val="28"/>
          <w:szCs w:val="28"/>
        </w:rPr>
        <w:t>вакуум-маслообразователях</w:t>
      </w:r>
      <w:proofErr w:type="spellEnd"/>
      <w:r w:rsidRPr="001A3DFD">
        <w:rPr>
          <w:rFonts w:ascii="Times New Roman" w:hAnsi="Times New Roman" w:cs="Times New Roman"/>
          <w:sz w:val="28"/>
          <w:szCs w:val="28"/>
        </w:rPr>
        <w:t xml:space="preserve"> охлаждение высокожирных </w:t>
      </w:r>
      <w:r w:rsidRPr="001A3DFD">
        <w:rPr>
          <w:rFonts w:ascii="Times New Roman" w:hAnsi="Times New Roman" w:cs="Times New Roman"/>
          <w:iCs/>
          <w:sz w:val="28"/>
          <w:szCs w:val="28"/>
        </w:rPr>
        <w:t>сливок</w:t>
      </w:r>
      <w:r w:rsidRPr="001A3DFD">
        <w:rPr>
          <w:rFonts w:ascii="Times New Roman" w:hAnsi="Times New Roman" w:cs="Times New Roman"/>
          <w:sz w:val="28"/>
          <w:szCs w:val="28"/>
        </w:rPr>
        <w:t xml:space="preserve"> осущест</w:t>
      </w:r>
      <w:r w:rsidRPr="001A3DFD">
        <w:rPr>
          <w:rFonts w:ascii="Times New Roman" w:hAnsi="Times New Roman" w:cs="Times New Roman"/>
          <w:spacing w:val="4"/>
          <w:sz w:val="28"/>
          <w:szCs w:val="28"/>
        </w:rPr>
        <w:t>вляется при кипении в вакууме. При расчете определяют производи</w:t>
      </w:r>
      <w:r w:rsidRPr="001A3DFD">
        <w:rPr>
          <w:rFonts w:ascii="Times New Roman" w:hAnsi="Times New Roman" w:cs="Times New Roman"/>
          <w:sz w:val="28"/>
          <w:szCs w:val="28"/>
        </w:rPr>
        <w:t xml:space="preserve">тельность, поверхность охлаждения, частоту вращения вытеснителя, </w:t>
      </w:r>
      <w:r w:rsidRPr="001A3DFD">
        <w:rPr>
          <w:rFonts w:ascii="Times New Roman" w:hAnsi="Times New Roman" w:cs="Times New Roman"/>
          <w:spacing w:val="1"/>
          <w:sz w:val="28"/>
          <w:szCs w:val="28"/>
        </w:rPr>
        <w:t xml:space="preserve">мощность двигателя привода </w:t>
      </w:r>
      <w:proofErr w:type="spellStart"/>
      <w:r w:rsidRPr="001A3DFD">
        <w:rPr>
          <w:rFonts w:ascii="Times New Roman" w:hAnsi="Times New Roman" w:cs="Times New Roman"/>
          <w:spacing w:val="1"/>
          <w:sz w:val="28"/>
          <w:szCs w:val="28"/>
        </w:rPr>
        <w:t>маслообразователей</w:t>
      </w:r>
      <w:proofErr w:type="spellEnd"/>
      <w:r w:rsidRPr="001A3DFD">
        <w:rPr>
          <w:rFonts w:ascii="Times New Roman" w:hAnsi="Times New Roman" w:cs="Times New Roman"/>
          <w:spacing w:val="1"/>
          <w:sz w:val="28"/>
          <w:szCs w:val="28"/>
        </w:rPr>
        <w:t>.</w:t>
      </w:r>
    </w:p>
    <w:p w:rsidR="001A3DFD" w:rsidRPr="001A3DFD" w:rsidRDefault="001A3DFD" w:rsidP="001A3DFD">
      <w:pPr>
        <w:spacing w:after="0" w:line="240" w:lineRule="auto"/>
        <w:jc w:val="both"/>
        <w:rPr>
          <w:rFonts w:ascii="Times New Roman" w:hAnsi="Times New Roman" w:cs="Times New Roman"/>
          <w:spacing w:val="3"/>
          <w:sz w:val="28"/>
          <w:szCs w:val="28"/>
        </w:rPr>
      </w:pPr>
      <w:r w:rsidRPr="001A3DFD">
        <w:rPr>
          <w:rFonts w:ascii="Times New Roman" w:hAnsi="Times New Roman" w:cs="Times New Roman"/>
          <w:spacing w:val="3"/>
          <w:sz w:val="28"/>
          <w:szCs w:val="28"/>
        </w:rPr>
        <w:t xml:space="preserve">Производительность </w:t>
      </w:r>
      <w:proofErr w:type="spellStart"/>
      <w:r w:rsidRPr="001A3DFD">
        <w:rPr>
          <w:rFonts w:ascii="Times New Roman" w:hAnsi="Times New Roman" w:cs="Times New Roman"/>
          <w:spacing w:val="3"/>
          <w:sz w:val="28"/>
          <w:szCs w:val="28"/>
        </w:rPr>
        <w:t>маслообразователей</w:t>
      </w:r>
      <w:proofErr w:type="spellEnd"/>
      <w:r w:rsidRPr="001A3DFD">
        <w:rPr>
          <w:rFonts w:ascii="Times New Roman" w:hAnsi="Times New Roman" w:cs="Times New Roman"/>
          <w:spacing w:val="3"/>
          <w:sz w:val="28"/>
          <w:szCs w:val="28"/>
        </w:rPr>
        <w:t xml:space="preserve"> (кг/с)</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spacing w:val="5"/>
          <w:position w:val="-34"/>
          <w:sz w:val="28"/>
          <w:szCs w:val="28"/>
        </w:rPr>
        <w:object w:dxaOrig="1719" w:dyaOrig="780">
          <v:shape id="_x0000_i1058" type="#_x0000_t75" style="width:86.25pt;height:39pt" o:ole="">
            <v:imagedata r:id="rId95" o:title=""/>
          </v:shape>
          <o:OLEObject Type="Embed" ProgID="Equation.3" ShapeID="_x0000_i1058" DrawAspect="Content" ObjectID="_1544867794" r:id="rId96"/>
        </w:object>
      </w:r>
      <w:r w:rsidRPr="001A3DFD">
        <w:rPr>
          <w:rFonts w:ascii="Times New Roman" w:hAnsi="Times New Roman" w:cs="Times New Roman"/>
          <w:spacing w:val="5"/>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(6.39)</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5"/>
          <w:sz w:val="28"/>
          <w:szCs w:val="28"/>
        </w:rPr>
        <w:lastRenderedPageBreak/>
        <w:t>г</w:t>
      </w:r>
      <w:r w:rsidRPr="001A3DFD">
        <w:rPr>
          <w:rFonts w:ascii="Times New Roman" w:hAnsi="Times New Roman" w:cs="Times New Roman"/>
          <w:sz w:val="28"/>
          <w:szCs w:val="28"/>
        </w:rPr>
        <w:t>де</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V</w:t>
      </w:r>
      <w:r w:rsidRPr="001A3DFD">
        <w:rPr>
          <w:rFonts w:ascii="Times New Roman" w:hAnsi="Times New Roman" w:cs="Times New Roman"/>
          <w:sz w:val="28"/>
          <w:szCs w:val="28"/>
        </w:rPr>
        <w:t xml:space="preserve"> – рабочий объем кольцевых зазоров, 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α</w:t>
      </w:r>
      <w:r w:rsidRPr="001A3DFD">
        <w:rPr>
          <w:rFonts w:ascii="Times New Roman" w:hAnsi="Times New Roman" w:cs="Times New Roman"/>
          <w:sz w:val="28"/>
          <w:szCs w:val="28"/>
          <w:vertAlign w:val="subscript"/>
        </w:rPr>
        <w:t>0</w:t>
      </w:r>
      <w:r w:rsidRPr="001A3DFD">
        <w:rPr>
          <w:rFonts w:ascii="Times New Roman" w:hAnsi="Times New Roman" w:cs="Times New Roman"/>
          <w:sz w:val="28"/>
          <w:szCs w:val="28"/>
        </w:rPr>
        <w:t xml:space="preserve"> – коэффициент заполнения рабочего объема (0,80…0,81);</w:t>
      </w:r>
    </w:p>
    <w:p w:rsidR="001A3DFD" w:rsidRPr="001A3DFD" w:rsidRDefault="001A3DFD" w:rsidP="001A3DFD">
      <w:pPr>
        <w:spacing w:after="0" w:line="240" w:lineRule="auto"/>
        <w:jc w:val="both"/>
        <w:rPr>
          <w:rFonts w:ascii="Times New Roman" w:hAnsi="Times New Roman" w:cs="Times New Roman"/>
          <w:spacing w:val="4"/>
          <w:sz w:val="28"/>
          <w:szCs w:val="28"/>
        </w:rPr>
      </w:pPr>
      <w:r w:rsidRPr="001A3DFD">
        <w:rPr>
          <w:rFonts w:ascii="Times New Roman" w:hAnsi="Times New Roman" w:cs="Times New Roman"/>
          <w:i/>
          <w:iCs/>
          <w:sz w:val="28"/>
          <w:szCs w:val="28"/>
        </w:rPr>
        <w:tab/>
      </w:r>
      <w:proofErr w:type="spellStart"/>
      <w:r w:rsidRPr="001A3DFD">
        <w:rPr>
          <w:rFonts w:ascii="Times New Roman" w:hAnsi="Times New Roman" w:cs="Times New Roman"/>
          <w:iCs/>
          <w:sz w:val="28"/>
          <w:szCs w:val="28"/>
        </w:rPr>
        <w:t>ρ</w:t>
      </w:r>
      <w:proofErr w:type="spellEnd"/>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плот</w:t>
      </w:r>
      <w:r w:rsidRPr="001A3DFD">
        <w:rPr>
          <w:rFonts w:ascii="Times New Roman" w:hAnsi="Times New Roman" w:cs="Times New Roman"/>
          <w:spacing w:val="4"/>
          <w:sz w:val="28"/>
          <w:szCs w:val="28"/>
        </w:rPr>
        <w:t xml:space="preserve">ность высокожирных сливок, </w:t>
      </w:r>
      <w:proofErr w:type="gramStart"/>
      <w:r w:rsidRPr="001A3DFD">
        <w:rPr>
          <w:rFonts w:ascii="Times New Roman" w:hAnsi="Times New Roman" w:cs="Times New Roman"/>
          <w:spacing w:val="4"/>
          <w:sz w:val="28"/>
          <w:szCs w:val="28"/>
        </w:rPr>
        <w:t>кг</w:t>
      </w:r>
      <w:proofErr w:type="gramEnd"/>
      <w:r w:rsidRPr="001A3DFD">
        <w:rPr>
          <w:rFonts w:ascii="Times New Roman" w:hAnsi="Times New Roman" w:cs="Times New Roman"/>
          <w:spacing w:val="4"/>
          <w:sz w:val="28"/>
          <w:szCs w:val="28"/>
        </w:rPr>
        <w:t>/м</w:t>
      </w:r>
      <w:r w:rsidRPr="001A3DFD">
        <w:rPr>
          <w:rFonts w:ascii="Times New Roman" w:hAnsi="Times New Roman" w:cs="Times New Roman"/>
          <w:spacing w:val="4"/>
          <w:sz w:val="28"/>
          <w:szCs w:val="28"/>
          <w:vertAlign w:val="superscript"/>
        </w:rPr>
        <w:t>3</w:t>
      </w:r>
      <w:r w:rsidRPr="001A3DFD">
        <w:rPr>
          <w:rFonts w:ascii="Times New Roman" w:hAnsi="Times New Roman" w:cs="Times New Roman"/>
          <w:spacing w:val="4"/>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4"/>
          <w:sz w:val="28"/>
          <w:szCs w:val="28"/>
        </w:rPr>
        <w:tab/>
        <w:t>τ</w:t>
      </w:r>
      <w:r w:rsidRPr="001A3DFD">
        <w:rPr>
          <w:rFonts w:ascii="Times New Roman" w:hAnsi="Times New Roman" w:cs="Times New Roman"/>
          <w:spacing w:val="4"/>
          <w:sz w:val="28"/>
          <w:szCs w:val="28"/>
          <w:vertAlign w:val="subscript"/>
        </w:rPr>
        <w:t>0</w:t>
      </w:r>
      <w:r w:rsidRPr="001A3DFD">
        <w:rPr>
          <w:rFonts w:ascii="Times New Roman" w:hAnsi="Times New Roman" w:cs="Times New Roman"/>
          <w:spacing w:val="4"/>
          <w:sz w:val="28"/>
          <w:szCs w:val="28"/>
        </w:rPr>
        <w:t xml:space="preserve"> – продолжительность обра</w:t>
      </w:r>
      <w:r w:rsidRPr="001A3DFD">
        <w:rPr>
          <w:rFonts w:ascii="Times New Roman" w:hAnsi="Times New Roman" w:cs="Times New Roman"/>
          <w:sz w:val="28"/>
          <w:szCs w:val="28"/>
        </w:rPr>
        <w:t xml:space="preserve">ботки сливок в </w:t>
      </w:r>
      <w:proofErr w:type="spellStart"/>
      <w:r w:rsidRPr="001A3DFD">
        <w:rPr>
          <w:rFonts w:ascii="Times New Roman" w:hAnsi="Times New Roman" w:cs="Times New Roman"/>
          <w:sz w:val="28"/>
          <w:szCs w:val="28"/>
        </w:rPr>
        <w:t>маслообразователе</w:t>
      </w:r>
      <w:proofErr w:type="spellEnd"/>
      <w:r w:rsidRPr="001A3DFD">
        <w:rPr>
          <w:rFonts w:ascii="Times New Roman" w:hAnsi="Times New Roman" w:cs="Times New Roman"/>
          <w:sz w:val="28"/>
          <w:szCs w:val="28"/>
        </w:rPr>
        <w:t>, с (240…360);</w:t>
      </w:r>
    </w:p>
    <w:p w:rsidR="001A3DFD" w:rsidRPr="001A3DFD" w:rsidRDefault="001A3DFD" w:rsidP="001A3DFD">
      <w:pPr>
        <w:spacing w:after="0" w:line="240" w:lineRule="auto"/>
        <w:rPr>
          <w:rFonts w:ascii="Times New Roman" w:hAnsi="Times New Roman" w:cs="Times New Roman"/>
          <w:iCs/>
          <w:sz w:val="28"/>
          <w:szCs w:val="28"/>
        </w:rPr>
      </w:pPr>
      <w:r w:rsidRPr="001A3DFD">
        <w:rPr>
          <w:rFonts w:ascii="Times New Roman" w:hAnsi="Times New Roman" w:cs="Times New Roman"/>
          <w:sz w:val="28"/>
          <w:szCs w:val="28"/>
        </w:rPr>
        <w:t xml:space="preserve">Общая поверхность охлаждения </w:t>
      </w:r>
      <w:proofErr w:type="spellStart"/>
      <w:r w:rsidRPr="001A3DFD">
        <w:rPr>
          <w:rFonts w:ascii="Times New Roman" w:hAnsi="Times New Roman" w:cs="Times New Roman"/>
          <w:sz w:val="28"/>
          <w:szCs w:val="28"/>
        </w:rPr>
        <w:t>маслообразователя</w:t>
      </w:r>
      <w:proofErr w:type="spellEnd"/>
      <w:r w:rsidRPr="001A3DFD">
        <w:rPr>
          <w:rFonts w:ascii="Times New Roman" w:hAnsi="Times New Roman" w:cs="Times New Roman"/>
          <w:sz w:val="28"/>
          <w:szCs w:val="28"/>
        </w:rPr>
        <w:t xml:space="preserve"> </w:t>
      </w:r>
      <w:r w:rsidRPr="001A3DFD">
        <w:rPr>
          <w:rFonts w:ascii="Times New Roman" w:hAnsi="Times New Roman" w:cs="Times New Roman"/>
          <w:iCs/>
          <w:sz w:val="28"/>
          <w:szCs w:val="28"/>
        </w:rPr>
        <w:t>(м</w:t>
      </w:r>
      <w:proofErr w:type="gramStart"/>
      <w:r w:rsidRPr="001A3DFD">
        <w:rPr>
          <w:rFonts w:ascii="Times New Roman" w:hAnsi="Times New Roman" w:cs="Times New Roman"/>
          <w:iCs/>
          <w:sz w:val="28"/>
          <w:szCs w:val="28"/>
          <w:vertAlign w:val="superscript"/>
        </w:rPr>
        <w:t>2</w:t>
      </w:r>
      <w:proofErr w:type="gramEnd"/>
      <w:r w:rsidRPr="001A3DFD">
        <w:rPr>
          <w:rFonts w:ascii="Times New Roman" w:hAnsi="Times New Roman" w:cs="Times New Roman"/>
          <w:iCs/>
          <w:sz w:val="28"/>
          <w:szCs w:val="28"/>
        </w:rPr>
        <w:t>):</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4"/>
          <w:sz w:val="28"/>
          <w:szCs w:val="28"/>
        </w:rPr>
        <w:object w:dxaOrig="4220" w:dyaOrig="780">
          <v:shape id="_x0000_i1059" type="#_x0000_t75" style="width:210.75pt;height:39pt" o:ole="">
            <v:imagedata r:id="rId97" o:title=""/>
          </v:shape>
          <o:OLEObject Type="Embed" ProgID="Equation.3" ShapeID="_x0000_i1059" DrawAspect="Content" ObjectID="_1544867795" r:id="rId9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(6.40)</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spellStart"/>
      <w:r w:rsidRPr="001A3DFD">
        <w:rPr>
          <w:rFonts w:ascii="Times New Roman" w:hAnsi="Times New Roman" w:cs="Times New Roman"/>
          <w:i/>
          <w:sz w:val="28"/>
          <w:szCs w:val="28"/>
          <w:lang w:val="en-US"/>
        </w:rPr>
        <w:t>m</w:t>
      </w:r>
      <w:r w:rsidRPr="001A3DFD">
        <w:rPr>
          <w:rFonts w:ascii="Times New Roman" w:hAnsi="Times New Roman" w:cs="Times New Roman"/>
          <w:i/>
          <w:sz w:val="28"/>
          <w:szCs w:val="28"/>
          <w:vertAlign w:val="subscript"/>
          <w:lang w:val="en-US"/>
        </w:rPr>
        <w:t>C</w:t>
      </w:r>
      <w:proofErr w:type="spellEnd"/>
      <w:r w:rsidRPr="001A3DFD">
        <w:rPr>
          <w:rFonts w:ascii="Times New Roman" w:hAnsi="Times New Roman" w:cs="Times New Roman"/>
          <w:sz w:val="28"/>
          <w:szCs w:val="28"/>
        </w:rPr>
        <w:t xml:space="preserve">  – масса сливок, обрабатываемых в аппарате,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rPr>
        <w:t>С</w:t>
      </w:r>
      <w:proofErr w:type="gramStart"/>
      <w:r w:rsidRPr="001A3DFD">
        <w:rPr>
          <w:rFonts w:ascii="Times New Roman" w:hAnsi="Times New Roman" w:cs="Times New Roman"/>
          <w:i/>
          <w:sz w:val="28"/>
          <w:szCs w:val="28"/>
          <w:vertAlign w:val="subscript"/>
        </w:rPr>
        <w:t>1</w:t>
      </w:r>
      <w:proofErr w:type="gramEnd"/>
      <w:r w:rsidRPr="001A3DFD">
        <w:rPr>
          <w:rFonts w:ascii="Times New Roman" w:hAnsi="Times New Roman" w:cs="Times New Roman"/>
          <w:i/>
          <w:sz w:val="28"/>
          <w:szCs w:val="28"/>
        </w:rPr>
        <w:t>, С</w:t>
      </w:r>
      <w:r w:rsidRPr="001A3DFD">
        <w:rPr>
          <w:rFonts w:ascii="Times New Roman" w:hAnsi="Times New Roman" w:cs="Times New Roman"/>
          <w:i/>
          <w:sz w:val="28"/>
          <w:szCs w:val="28"/>
          <w:vertAlign w:val="subscript"/>
        </w:rPr>
        <w:t>2</w:t>
      </w:r>
      <w:r w:rsidRPr="001A3DFD">
        <w:rPr>
          <w:rFonts w:ascii="Times New Roman" w:hAnsi="Times New Roman" w:cs="Times New Roman"/>
          <w:sz w:val="28"/>
          <w:szCs w:val="28"/>
        </w:rPr>
        <w:t xml:space="preserve"> – удельная теплоемкость сливок перед кристаллизацией жира и</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в период кристаллизации, Дж/(кг∙К);</w:t>
      </w:r>
    </w:p>
    <w:p w:rsidR="001A3DFD" w:rsidRPr="001A3DFD" w:rsidRDefault="001A3DFD" w:rsidP="001A3DFD">
      <w:pPr>
        <w:spacing w:after="0" w:line="240" w:lineRule="auto"/>
        <w:jc w:val="both"/>
        <w:rPr>
          <w:rFonts w:ascii="Times New Roman" w:hAnsi="Times New Roman" w:cs="Times New Roman"/>
          <w:spacing w:val="10"/>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Н</w:t>
      </w:r>
      <w:proofErr w:type="gramEnd"/>
      <w:r w:rsidRPr="001A3DFD">
        <w:rPr>
          <w:rFonts w:ascii="Times New Roman" w:hAnsi="Times New Roman" w:cs="Times New Roman"/>
          <w:sz w:val="28"/>
          <w:szCs w:val="28"/>
        </w:rPr>
        <w:t>,</w:t>
      </w:r>
      <w:r w:rsidRPr="001A3DFD">
        <w:rPr>
          <w:rFonts w:ascii="Times New Roman" w:hAnsi="Times New Roman" w:cs="Times New Roman"/>
          <w:i/>
          <w:sz w:val="28"/>
          <w:szCs w:val="28"/>
        </w:rPr>
        <w:t xml:space="preserve"> </w:t>
      </w:r>
      <w:proofErr w:type="spell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lang w:val="en-US"/>
        </w:rPr>
        <w:t>K</w:t>
      </w:r>
      <w:proofErr w:type="spellEnd"/>
      <w:r w:rsidRPr="001A3DFD">
        <w:rPr>
          <w:rFonts w:ascii="Times New Roman" w:hAnsi="Times New Roman" w:cs="Times New Roman"/>
          <w:sz w:val="28"/>
          <w:szCs w:val="28"/>
        </w:rPr>
        <w:t xml:space="preserve"> –</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начальная и конеч</w:t>
      </w:r>
      <w:r w:rsidRPr="001A3DFD">
        <w:rPr>
          <w:rFonts w:ascii="Times New Roman" w:hAnsi="Times New Roman" w:cs="Times New Roman"/>
          <w:spacing w:val="10"/>
          <w:sz w:val="28"/>
          <w:szCs w:val="28"/>
        </w:rPr>
        <w:t>ная температура сливок, °С;</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10"/>
          <w:sz w:val="28"/>
          <w:szCs w:val="28"/>
        </w:rPr>
        <w:tab/>
      </w:r>
      <w:proofErr w:type="gramStart"/>
      <w:r w:rsidRPr="001A3DFD">
        <w:rPr>
          <w:rFonts w:ascii="Times New Roman" w:hAnsi="Times New Roman" w:cs="Times New Roman"/>
          <w:i/>
          <w:spacing w:val="10"/>
          <w:sz w:val="28"/>
          <w:szCs w:val="28"/>
          <w:lang w:val="en-US"/>
        </w:rPr>
        <w:t>t</w:t>
      </w:r>
      <w:r w:rsidRPr="001A3DFD">
        <w:rPr>
          <w:rFonts w:ascii="Times New Roman" w:hAnsi="Times New Roman" w:cs="Times New Roman"/>
          <w:i/>
          <w:spacing w:val="10"/>
          <w:sz w:val="28"/>
          <w:szCs w:val="28"/>
          <w:vertAlign w:val="subscript"/>
        </w:rPr>
        <w:t>Ж</w:t>
      </w:r>
      <w:proofErr w:type="gramEnd"/>
      <w:r w:rsidRPr="001A3DFD">
        <w:rPr>
          <w:rFonts w:ascii="Times New Roman" w:hAnsi="Times New Roman" w:cs="Times New Roman"/>
          <w:spacing w:val="10"/>
          <w:sz w:val="28"/>
          <w:szCs w:val="28"/>
        </w:rPr>
        <w:t xml:space="preserve"> – температура жира перед кристаллизацией,</w:t>
      </w:r>
      <w:r w:rsidRPr="001A3DFD">
        <w:rPr>
          <w:rFonts w:ascii="Times New Roman" w:hAnsi="Times New Roman" w:cs="Times New Roman"/>
          <w:sz w:val="28"/>
          <w:szCs w:val="28"/>
        </w:rPr>
        <w:t xml:space="preserve"> °С;</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α</w:t>
      </w:r>
      <w:r w:rsidRPr="001A3DFD">
        <w:rPr>
          <w:rFonts w:ascii="Times New Roman" w:hAnsi="Times New Roman" w:cs="Times New Roman"/>
          <w:sz w:val="28"/>
          <w:szCs w:val="28"/>
          <w:vertAlign w:val="subscript"/>
        </w:rPr>
        <w:t>Н</w:t>
      </w:r>
      <w:r w:rsidRPr="001A3DFD">
        <w:rPr>
          <w:rFonts w:ascii="Times New Roman" w:hAnsi="Times New Roman" w:cs="Times New Roman"/>
          <w:sz w:val="28"/>
          <w:szCs w:val="28"/>
        </w:rPr>
        <w:t>,</w:t>
      </w:r>
      <w:proofErr w:type="spellEnd"/>
      <w:r w:rsidRPr="001A3DFD">
        <w:rPr>
          <w:rFonts w:ascii="Times New Roman" w:hAnsi="Times New Roman" w:cs="Times New Roman"/>
          <w:sz w:val="28"/>
          <w:szCs w:val="28"/>
        </w:rPr>
        <w:t xml:space="preserve"> </w:t>
      </w:r>
      <w:proofErr w:type="spellStart"/>
      <w:r w:rsidRPr="001A3DFD">
        <w:rPr>
          <w:rFonts w:ascii="Times New Roman" w:hAnsi="Times New Roman" w:cs="Times New Roman"/>
          <w:sz w:val="28"/>
          <w:szCs w:val="28"/>
        </w:rPr>
        <w:t>α</w:t>
      </w:r>
      <w:r w:rsidRPr="001A3DFD">
        <w:rPr>
          <w:rFonts w:ascii="Times New Roman" w:hAnsi="Times New Roman" w:cs="Times New Roman"/>
          <w:sz w:val="28"/>
          <w:szCs w:val="28"/>
          <w:vertAlign w:val="subscript"/>
        </w:rPr>
        <w:t>В</w:t>
      </w:r>
      <w:proofErr w:type="spellEnd"/>
      <w:r w:rsidRPr="001A3DFD">
        <w:rPr>
          <w:rFonts w:ascii="Times New Roman" w:hAnsi="Times New Roman" w:cs="Times New Roman"/>
          <w:sz w:val="28"/>
          <w:szCs w:val="28"/>
        </w:rPr>
        <w:t xml:space="preserve"> – коэффициенты теплоотдачи нижней и верхней секций, Вт/(м</w:t>
      </w:r>
      <w:proofErr w:type="gramStart"/>
      <w:r w:rsidRPr="001A3DFD">
        <w:rPr>
          <w:rFonts w:ascii="Times New Roman" w:hAnsi="Times New Roman" w:cs="Times New Roman"/>
          <w:sz w:val="28"/>
          <w:szCs w:val="28"/>
          <w:vertAlign w:val="superscript"/>
        </w:rPr>
        <w:t>2</w:t>
      </w:r>
      <w:proofErr w:type="gramEnd"/>
      <w:r w:rsidRPr="001A3DFD">
        <w:rPr>
          <w:rFonts w:ascii="Times New Roman" w:hAnsi="Times New Roman" w:cs="Times New Roman"/>
          <w:sz w:val="28"/>
          <w:szCs w:val="28"/>
        </w:rPr>
        <w:t>∙К);</w:t>
      </w:r>
    </w:p>
    <w:p w:rsidR="001A3DFD" w:rsidRPr="001A3DFD" w:rsidRDefault="001A3DFD" w:rsidP="001A3DFD">
      <w:pPr>
        <w:spacing w:after="0" w:line="240" w:lineRule="auto"/>
        <w:rPr>
          <w:rFonts w:ascii="Times New Roman" w:hAnsi="Times New Roman" w:cs="Times New Roman"/>
          <w:spacing w:val="8"/>
          <w:sz w:val="28"/>
          <w:szCs w:val="28"/>
        </w:rPr>
      </w:pPr>
      <w:r w:rsidRPr="001A3DFD">
        <w:rPr>
          <w:rFonts w:ascii="Times New Roman" w:hAnsi="Times New Roman" w:cs="Times New Roman"/>
          <w:sz w:val="28"/>
          <w:szCs w:val="28"/>
        </w:rPr>
        <w:tab/>
        <w:t>Δ</w:t>
      </w:r>
      <w:proofErr w:type="spell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lang w:val="en-US"/>
        </w:rPr>
        <w:t>CP</w:t>
      </w:r>
      <w:proofErr w:type="spellEnd"/>
      <w:r w:rsidRPr="001A3DFD">
        <w:rPr>
          <w:rFonts w:ascii="Times New Roman" w:hAnsi="Times New Roman" w:cs="Times New Roman"/>
          <w:i/>
          <w:sz w:val="28"/>
          <w:szCs w:val="28"/>
          <w:vertAlign w:val="subscript"/>
        </w:rPr>
        <w:t>.</w:t>
      </w:r>
      <w:r w:rsidRPr="001A3DFD">
        <w:rPr>
          <w:rFonts w:ascii="Times New Roman" w:hAnsi="Times New Roman" w:cs="Times New Roman"/>
          <w:i/>
          <w:sz w:val="28"/>
          <w:szCs w:val="28"/>
          <w:vertAlign w:val="subscript"/>
          <w:lang w:val="en-US"/>
        </w:rPr>
        <w:t>H</w:t>
      </w:r>
      <w:r w:rsidRPr="001A3DFD">
        <w:rPr>
          <w:rFonts w:ascii="Times New Roman" w:hAnsi="Times New Roman" w:cs="Times New Roman"/>
          <w:i/>
          <w:sz w:val="28"/>
          <w:szCs w:val="28"/>
        </w:rPr>
        <w:t>,</w:t>
      </w:r>
      <w:r w:rsidRPr="001A3DFD">
        <w:rPr>
          <w:rFonts w:ascii="Times New Roman" w:hAnsi="Times New Roman" w:cs="Times New Roman"/>
          <w:sz w:val="28"/>
          <w:szCs w:val="28"/>
        </w:rPr>
        <w:t xml:space="preserve"> Δ</w:t>
      </w:r>
      <w:proofErr w:type="spell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lang w:val="en-US"/>
        </w:rPr>
        <w:t>CP</w:t>
      </w:r>
      <w:proofErr w:type="spellEnd"/>
      <w:r w:rsidRPr="001A3DFD">
        <w:rPr>
          <w:rFonts w:ascii="Times New Roman" w:hAnsi="Times New Roman" w:cs="Times New Roman"/>
          <w:i/>
          <w:sz w:val="28"/>
          <w:szCs w:val="28"/>
          <w:vertAlign w:val="subscript"/>
        </w:rPr>
        <w:t>.</w:t>
      </w:r>
      <w:r w:rsidRPr="001A3DFD">
        <w:rPr>
          <w:rFonts w:ascii="Times New Roman" w:hAnsi="Times New Roman" w:cs="Times New Roman"/>
          <w:i/>
          <w:sz w:val="28"/>
          <w:szCs w:val="28"/>
          <w:vertAlign w:val="subscript"/>
          <w:lang w:val="en-US"/>
        </w:rPr>
        <w:t>B</w:t>
      </w:r>
      <w:r w:rsidRPr="001A3DFD">
        <w:rPr>
          <w:rFonts w:ascii="Times New Roman" w:hAnsi="Times New Roman" w:cs="Times New Roman"/>
          <w:sz w:val="28"/>
          <w:szCs w:val="28"/>
        </w:rPr>
        <w:t xml:space="preserve"> – средняя раз</w:t>
      </w:r>
      <w:r w:rsidRPr="001A3DFD">
        <w:rPr>
          <w:rFonts w:ascii="Times New Roman" w:hAnsi="Times New Roman" w:cs="Times New Roman"/>
          <w:spacing w:val="6"/>
          <w:sz w:val="28"/>
          <w:szCs w:val="28"/>
        </w:rPr>
        <w:t xml:space="preserve">ность температур продукта и </w:t>
      </w:r>
      <w:proofErr w:type="spellStart"/>
      <w:r w:rsidRPr="001A3DFD">
        <w:rPr>
          <w:rFonts w:ascii="Times New Roman" w:hAnsi="Times New Roman" w:cs="Times New Roman"/>
          <w:spacing w:val="6"/>
          <w:sz w:val="28"/>
          <w:szCs w:val="28"/>
        </w:rPr>
        <w:t>хладоносителя</w:t>
      </w:r>
      <w:proofErr w:type="spellEnd"/>
      <w:r w:rsidRPr="001A3DFD">
        <w:rPr>
          <w:rFonts w:ascii="Times New Roman" w:hAnsi="Times New Roman" w:cs="Times New Roman"/>
          <w:spacing w:val="6"/>
          <w:sz w:val="28"/>
          <w:szCs w:val="28"/>
        </w:rPr>
        <w:t xml:space="preserve"> в нижней и верхней </w:t>
      </w:r>
      <w:r w:rsidRPr="001A3DFD">
        <w:rPr>
          <w:rFonts w:ascii="Times New Roman" w:hAnsi="Times New Roman" w:cs="Times New Roman"/>
          <w:spacing w:val="8"/>
          <w:sz w:val="28"/>
          <w:szCs w:val="28"/>
        </w:rPr>
        <w:t>секциях, °С.</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8"/>
          <w:sz w:val="28"/>
          <w:szCs w:val="28"/>
        </w:rPr>
        <w:tab/>
      </w:r>
      <w:r w:rsidRPr="001A3DFD">
        <w:rPr>
          <w:rFonts w:ascii="Times New Roman" w:hAnsi="Times New Roman" w:cs="Times New Roman"/>
          <w:sz w:val="28"/>
          <w:szCs w:val="28"/>
        </w:rPr>
        <w:t>Коэффициенты теплоотдачи [Вт/(м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∙К)</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 xml:space="preserve">огут быть приняты следующие: в цилиндрическом </w:t>
      </w:r>
      <w:proofErr w:type="spellStart"/>
      <w:r w:rsidRPr="001A3DFD">
        <w:rPr>
          <w:rFonts w:ascii="Times New Roman" w:hAnsi="Times New Roman" w:cs="Times New Roman"/>
          <w:sz w:val="28"/>
          <w:szCs w:val="28"/>
        </w:rPr>
        <w:t>маслообразователи</w:t>
      </w:r>
      <w:proofErr w:type="spellEnd"/>
      <w:r w:rsidRPr="001A3DFD">
        <w:rPr>
          <w:rFonts w:ascii="Times New Roman" w:hAnsi="Times New Roman" w:cs="Times New Roman"/>
          <w:sz w:val="28"/>
          <w:szCs w:val="28"/>
        </w:rPr>
        <w:t xml:space="preserve"> 410…660 Вт/(м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∙К) (1 цилиндр) и 300…370 Вт/(м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 xml:space="preserve">∙К)  (2 и 3 цилиндры); в пластинчатом </w:t>
      </w:r>
      <w:proofErr w:type="spellStart"/>
      <w:r w:rsidRPr="001A3DFD">
        <w:rPr>
          <w:rFonts w:ascii="Times New Roman" w:hAnsi="Times New Roman" w:cs="Times New Roman"/>
          <w:sz w:val="28"/>
          <w:szCs w:val="28"/>
        </w:rPr>
        <w:t>маслообразователе</w:t>
      </w:r>
      <w:proofErr w:type="spellEnd"/>
      <w:r w:rsidRPr="001A3DFD">
        <w:rPr>
          <w:rFonts w:ascii="Times New Roman" w:hAnsi="Times New Roman" w:cs="Times New Roman"/>
          <w:sz w:val="28"/>
          <w:szCs w:val="28"/>
        </w:rPr>
        <w:t xml:space="preserve"> 500 Вт/(м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∙К) (при противоточном охлажде</w:t>
      </w:r>
      <w:r w:rsidRPr="001A3DFD">
        <w:rPr>
          <w:rFonts w:ascii="Times New Roman" w:hAnsi="Times New Roman" w:cs="Times New Roman"/>
          <w:spacing w:val="18"/>
          <w:sz w:val="28"/>
          <w:szCs w:val="28"/>
        </w:rPr>
        <w:t xml:space="preserve">нии) и 400 </w:t>
      </w:r>
      <w:r w:rsidRPr="001A3DFD">
        <w:rPr>
          <w:rFonts w:ascii="Times New Roman" w:hAnsi="Times New Roman" w:cs="Times New Roman"/>
          <w:sz w:val="28"/>
          <w:szCs w:val="28"/>
        </w:rPr>
        <w:t>Вт/(м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∙К)</w:t>
      </w:r>
      <w:r w:rsidRPr="001A3DFD">
        <w:rPr>
          <w:rFonts w:ascii="Times New Roman" w:hAnsi="Times New Roman" w:cs="Times New Roman"/>
          <w:spacing w:val="18"/>
          <w:sz w:val="28"/>
          <w:szCs w:val="28"/>
        </w:rPr>
        <w:t xml:space="preserve"> (при прямоточном охлаждении).</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5"/>
          <w:sz w:val="28"/>
          <w:szCs w:val="28"/>
        </w:rPr>
        <w:tab/>
        <w:t>Частоту вращения вытеснителя  (с</w:t>
      </w:r>
      <w:r w:rsidRPr="001A3DFD">
        <w:rPr>
          <w:rFonts w:ascii="Times New Roman" w:hAnsi="Times New Roman" w:cs="Times New Roman"/>
          <w:spacing w:val="5"/>
          <w:sz w:val="28"/>
          <w:szCs w:val="28"/>
          <w:vertAlign w:val="superscript"/>
        </w:rPr>
        <w:t>-1</w:t>
      </w:r>
      <w:r w:rsidRPr="001A3DFD">
        <w:rPr>
          <w:rFonts w:ascii="Times New Roman" w:hAnsi="Times New Roman" w:cs="Times New Roman"/>
          <w:spacing w:val="5"/>
          <w:sz w:val="28"/>
          <w:szCs w:val="28"/>
        </w:rPr>
        <w:t>) можно найти, зная ради</w:t>
      </w:r>
      <w:r w:rsidRPr="001A3DFD">
        <w:rPr>
          <w:rFonts w:ascii="Times New Roman" w:hAnsi="Times New Roman" w:cs="Times New Roman"/>
          <w:sz w:val="28"/>
          <w:szCs w:val="28"/>
        </w:rPr>
        <w:t>ус вытеснения (</w:t>
      </w:r>
      <w:r w:rsidRPr="001A3DFD">
        <w:rPr>
          <w:rFonts w:ascii="Times New Roman" w:hAnsi="Times New Roman" w:cs="Times New Roman"/>
          <w:i/>
          <w:sz w:val="28"/>
          <w:szCs w:val="28"/>
          <w:lang w:val="en-US"/>
        </w:rPr>
        <w:t>r</w:t>
      </w:r>
      <w:r w:rsidRPr="001A3DFD">
        <w:rPr>
          <w:rFonts w:ascii="Times New Roman" w:hAnsi="Times New Roman" w:cs="Times New Roman"/>
          <w:sz w:val="28"/>
          <w:szCs w:val="28"/>
        </w:rPr>
        <w:t>, м):</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26"/>
          <w:sz w:val="28"/>
          <w:szCs w:val="28"/>
        </w:rPr>
        <w:object w:dxaOrig="999" w:dyaOrig="700">
          <v:shape id="_x0000_i1060" type="#_x0000_t75" style="width:50.25pt;height:35.25pt" o:ole="">
            <v:imagedata r:id="rId99" o:title=""/>
          </v:shape>
          <o:OLEObject Type="Embed" ProgID="Equation.3" ShapeID="_x0000_i1060" DrawAspect="Content" ObjectID="_1544867796" r:id="rId100"/>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(6.41)</w:t>
      </w:r>
    </w:p>
    <w:p w:rsidR="001A3DFD" w:rsidRPr="001A3DFD" w:rsidRDefault="001A3DFD" w:rsidP="001A3DFD">
      <w:pPr>
        <w:spacing w:after="0" w:line="240" w:lineRule="auto"/>
        <w:ind w:firstLine="470"/>
        <w:rPr>
          <w:rFonts w:ascii="Times New Roman" w:hAnsi="Times New Roman" w:cs="Times New Roman"/>
          <w:sz w:val="28"/>
          <w:szCs w:val="28"/>
        </w:rPr>
      </w:pPr>
      <w:r w:rsidRPr="001A3DFD">
        <w:rPr>
          <w:rFonts w:ascii="Times New Roman" w:hAnsi="Times New Roman" w:cs="Times New Roman"/>
          <w:sz w:val="28"/>
          <w:szCs w:val="28"/>
        </w:rPr>
        <w:t xml:space="preserve">Мощность двигателя привода </w:t>
      </w:r>
      <w:proofErr w:type="spellStart"/>
      <w:r w:rsidRPr="001A3DFD">
        <w:rPr>
          <w:rFonts w:ascii="Times New Roman" w:hAnsi="Times New Roman" w:cs="Times New Roman"/>
          <w:sz w:val="28"/>
          <w:szCs w:val="28"/>
        </w:rPr>
        <w:t>маслообразователя</w:t>
      </w:r>
      <w:proofErr w:type="spellEnd"/>
      <w:r w:rsidRPr="001A3DFD">
        <w:rPr>
          <w:rFonts w:ascii="Times New Roman" w:hAnsi="Times New Roman" w:cs="Times New Roman"/>
          <w:sz w:val="28"/>
          <w:szCs w:val="28"/>
        </w:rPr>
        <w:t xml:space="preserve"> (кВт) опреде</w:t>
      </w:r>
      <w:r w:rsidRPr="001A3DFD">
        <w:rPr>
          <w:rFonts w:ascii="Times New Roman" w:hAnsi="Times New Roman" w:cs="Times New Roman"/>
          <w:spacing w:val="-3"/>
          <w:sz w:val="28"/>
          <w:szCs w:val="28"/>
        </w:rPr>
        <w:t>ляют по формуле:</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4"/>
          <w:sz w:val="28"/>
          <w:szCs w:val="28"/>
        </w:rPr>
        <w:object w:dxaOrig="3440" w:dyaOrig="800">
          <v:shape id="_x0000_i1061" type="#_x0000_t75" style="width:171.75pt;height:39.75pt" o:ole="">
            <v:imagedata r:id="rId101" o:title=""/>
          </v:shape>
          <o:OLEObject Type="Embed" ProgID="Equation.3" ShapeID="_x0000_i1061" DrawAspect="Content" ObjectID="_1544867797" r:id="rId102"/>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(6.42)</w:t>
      </w:r>
    </w:p>
    <w:p w:rsidR="001A3DFD" w:rsidRPr="001A3DFD" w:rsidRDefault="001A3DFD" w:rsidP="001A3DFD">
      <w:pPr>
        <w:spacing w:after="0" w:line="240" w:lineRule="auto"/>
        <w:jc w:val="both"/>
        <w:rPr>
          <w:rFonts w:ascii="Times New Roman" w:hAnsi="Times New Roman" w:cs="Times New Roman"/>
          <w:spacing w:val="11"/>
          <w:sz w:val="28"/>
          <w:szCs w:val="28"/>
        </w:rPr>
      </w:pPr>
      <w:r w:rsidRPr="001A3DFD">
        <w:rPr>
          <w:rFonts w:ascii="Times New Roman" w:hAnsi="Times New Roman" w:cs="Times New Roman"/>
          <w:spacing w:val="11"/>
          <w:sz w:val="28"/>
          <w:szCs w:val="28"/>
        </w:rPr>
        <w:t>где</w:t>
      </w:r>
      <w:proofErr w:type="gramStart"/>
      <w:r w:rsidRPr="001A3DFD">
        <w:rPr>
          <w:rFonts w:ascii="Times New Roman" w:hAnsi="Times New Roman" w:cs="Times New Roman"/>
          <w:spacing w:val="11"/>
          <w:sz w:val="28"/>
          <w:szCs w:val="28"/>
        </w:rPr>
        <w:tab/>
      </w:r>
      <w:r w:rsidRPr="001A3DFD">
        <w:rPr>
          <w:rFonts w:ascii="Times New Roman" w:hAnsi="Times New Roman" w:cs="Times New Roman"/>
          <w:i/>
          <w:spacing w:val="11"/>
          <w:sz w:val="28"/>
          <w:szCs w:val="28"/>
        </w:rPr>
        <w:t>К</w:t>
      </w:r>
      <w:proofErr w:type="gramEnd"/>
      <w:r w:rsidRPr="001A3DFD">
        <w:rPr>
          <w:rFonts w:ascii="Times New Roman" w:hAnsi="Times New Roman" w:cs="Times New Roman"/>
          <w:spacing w:val="11"/>
          <w:sz w:val="28"/>
          <w:szCs w:val="28"/>
        </w:rPr>
        <w:t xml:space="preserve"> – коэффициент (определяется экспериментально);</w:t>
      </w:r>
    </w:p>
    <w:p w:rsidR="001A3DFD" w:rsidRPr="001A3DFD" w:rsidRDefault="001A3DFD" w:rsidP="001A3DFD">
      <w:pPr>
        <w:spacing w:after="0" w:line="240" w:lineRule="auto"/>
        <w:jc w:val="both"/>
        <w:rPr>
          <w:rFonts w:ascii="Times New Roman" w:hAnsi="Times New Roman" w:cs="Times New Roman"/>
          <w:spacing w:val="20"/>
          <w:sz w:val="28"/>
          <w:szCs w:val="28"/>
        </w:rPr>
      </w:pPr>
      <w:r w:rsidRPr="001A3DFD">
        <w:rPr>
          <w:rFonts w:ascii="Times New Roman" w:hAnsi="Times New Roman" w:cs="Times New Roman"/>
          <w:spacing w:val="11"/>
          <w:sz w:val="28"/>
          <w:szCs w:val="28"/>
        </w:rPr>
        <w:tab/>
      </w:r>
      <w:r w:rsidRPr="001A3DFD">
        <w:rPr>
          <w:rFonts w:ascii="Times New Roman" w:hAnsi="Times New Roman" w:cs="Times New Roman"/>
          <w:i/>
          <w:spacing w:val="11"/>
          <w:sz w:val="28"/>
          <w:szCs w:val="28"/>
          <w:lang w:val="en-US"/>
        </w:rPr>
        <w:t>n</w:t>
      </w:r>
      <w:r w:rsidRPr="001A3DFD">
        <w:rPr>
          <w:rFonts w:ascii="Times New Roman" w:hAnsi="Times New Roman" w:cs="Times New Roman"/>
          <w:i/>
          <w:spacing w:val="20"/>
          <w:sz w:val="28"/>
          <w:szCs w:val="28"/>
        </w:rPr>
        <w:t xml:space="preserve"> </w:t>
      </w:r>
      <w:r w:rsidRPr="001A3DFD">
        <w:rPr>
          <w:rFonts w:ascii="Times New Roman" w:hAnsi="Times New Roman" w:cs="Times New Roman"/>
          <w:spacing w:val="20"/>
          <w:sz w:val="28"/>
          <w:szCs w:val="28"/>
        </w:rPr>
        <w:t xml:space="preserve">– </w:t>
      </w:r>
      <w:proofErr w:type="gramStart"/>
      <w:r w:rsidRPr="001A3DFD">
        <w:rPr>
          <w:rFonts w:ascii="Times New Roman" w:hAnsi="Times New Roman" w:cs="Times New Roman"/>
          <w:spacing w:val="20"/>
          <w:sz w:val="28"/>
          <w:szCs w:val="28"/>
        </w:rPr>
        <w:t>частота</w:t>
      </w:r>
      <w:proofErr w:type="gramEnd"/>
      <w:r w:rsidRPr="001A3DFD">
        <w:rPr>
          <w:rFonts w:ascii="Times New Roman" w:hAnsi="Times New Roman" w:cs="Times New Roman"/>
          <w:spacing w:val="20"/>
          <w:sz w:val="28"/>
          <w:szCs w:val="28"/>
        </w:rPr>
        <w:t xml:space="preserve"> вращения вытеснителя, с;</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20"/>
          <w:sz w:val="28"/>
          <w:szCs w:val="28"/>
        </w:rPr>
        <w:tab/>
      </w:r>
      <w:r w:rsidRPr="001A3DFD">
        <w:rPr>
          <w:rFonts w:ascii="Times New Roman" w:hAnsi="Times New Roman" w:cs="Times New Roman"/>
          <w:i/>
          <w:spacing w:val="20"/>
          <w:sz w:val="28"/>
          <w:szCs w:val="28"/>
          <w:lang w:val="en-US"/>
        </w:rPr>
        <w:t>d</w:t>
      </w:r>
      <w:r w:rsidRPr="001A3DFD">
        <w:rPr>
          <w:rFonts w:ascii="Times New Roman" w:hAnsi="Times New Roman" w:cs="Times New Roman"/>
          <w:i/>
          <w:iCs/>
          <w:sz w:val="28"/>
          <w:szCs w:val="28"/>
        </w:rPr>
        <w:t xml:space="preserve"> – </w:t>
      </w:r>
      <w:proofErr w:type="gramStart"/>
      <w:r w:rsidRPr="001A3DFD">
        <w:rPr>
          <w:rFonts w:ascii="Times New Roman" w:hAnsi="Times New Roman" w:cs="Times New Roman"/>
          <w:sz w:val="28"/>
          <w:szCs w:val="28"/>
        </w:rPr>
        <w:t>внутренний</w:t>
      </w:r>
      <w:proofErr w:type="gramEnd"/>
      <w:r w:rsidRPr="001A3DFD">
        <w:rPr>
          <w:rFonts w:ascii="Times New Roman" w:hAnsi="Times New Roman" w:cs="Times New Roman"/>
          <w:sz w:val="28"/>
          <w:szCs w:val="28"/>
        </w:rPr>
        <w:t xml:space="preserve"> диаметр б£_ </w:t>
      </w:r>
      <w:proofErr w:type="spellStart"/>
      <w:r w:rsidRPr="001A3DFD">
        <w:rPr>
          <w:rFonts w:ascii="Times New Roman" w:hAnsi="Times New Roman" w:cs="Times New Roman"/>
          <w:sz w:val="28"/>
          <w:szCs w:val="28"/>
        </w:rPr>
        <w:t>забана</w:t>
      </w:r>
      <w:proofErr w:type="spellEnd"/>
      <w:r w:rsidRPr="001A3DFD">
        <w:rPr>
          <w:rFonts w:ascii="Times New Roman" w:hAnsi="Times New Roman" w:cs="Times New Roman"/>
          <w:sz w:val="28"/>
          <w:szCs w:val="28"/>
        </w:rPr>
        <w:t>, м;</w:t>
      </w:r>
    </w:p>
    <w:p w:rsidR="001A3DFD" w:rsidRPr="001A3DFD" w:rsidRDefault="001A3DFD" w:rsidP="001A3DFD">
      <w:pPr>
        <w:spacing w:after="0" w:line="240" w:lineRule="auto"/>
        <w:jc w:val="both"/>
        <w:rPr>
          <w:rFonts w:ascii="Times New Roman" w:hAnsi="Times New Roman" w:cs="Times New Roman"/>
          <w:spacing w:val="16"/>
          <w:sz w:val="28"/>
          <w:szCs w:val="28"/>
        </w:rPr>
      </w:pPr>
      <w:r w:rsidRPr="001A3DFD">
        <w:rPr>
          <w:rFonts w:ascii="Times New Roman" w:hAnsi="Times New Roman" w:cs="Times New Roman"/>
          <w:sz w:val="28"/>
          <w:szCs w:val="28"/>
        </w:rPr>
        <w:tab/>
      </w:r>
      <w:r w:rsidRPr="001A3DFD">
        <w:rPr>
          <w:rFonts w:ascii="Times New Roman" w:hAnsi="Times New Roman" w:cs="Times New Roman"/>
          <w:sz w:val="28"/>
          <w:szCs w:val="28"/>
          <w:lang w:val="en-US"/>
        </w:rPr>
        <w:t>ρ</w:t>
      </w:r>
      <w:r w:rsidRPr="001A3DFD">
        <w:rPr>
          <w:rFonts w:ascii="Times New Roman" w:hAnsi="Times New Roman" w:cs="Times New Roman"/>
          <w:i/>
          <w:iCs/>
          <w:spacing w:val="16"/>
          <w:sz w:val="28"/>
          <w:szCs w:val="28"/>
        </w:rPr>
        <w:t xml:space="preserve"> – </w:t>
      </w:r>
      <w:proofErr w:type="gramStart"/>
      <w:r w:rsidRPr="001A3DFD">
        <w:rPr>
          <w:rFonts w:ascii="Times New Roman" w:hAnsi="Times New Roman" w:cs="Times New Roman"/>
          <w:spacing w:val="16"/>
          <w:sz w:val="28"/>
          <w:szCs w:val="28"/>
        </w:rPr>
        <w:t>плотность</w:t>
      </w:r>
      <w:proofErr w:type="gramEnd"/>
      <w:r w:rsidRPr="001A3DFD">
        <w:rPr>
          <w:rFonts w:ascii="Times New Roman" w:hAnsi="Times New Roman" w:cs="Times New Roman"/>
          <w:spacing w:val="16"/>
          <w:sz w:val="28"/>
          <w:szCs w:val="28"/>
        </w:rPr>
        <w:t xml:space="preserve"> сливок, кг/м</w:t>
      </w:r>
      <w:r w:rsidRPr="001A3DFD">
        <w:rPr>
          <w:rFonts w:ascii="Times New Roman" w:hAnsi="Times New Roman" w:cs="Times New Roman"/>
          <w:spacing w:val="16"/>
          <w:sz w:val="28"/>
          <w:szCs w:val="28"/>
          <w:vertAlign w:val="superscript"/>
        </w:rPr>
        <w:t>3</w:t>
      </w:r>
      <w:r w:rsidRPr="001A3DFD">
        <w:rPr>
          <w:rFonts w:ascii="Times New Roman" w:hAnsi="Times New Roman" w:cs="Times New Roman"/>
          <w:spacing w:val="16"/>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16"/>
          <w:sz w:val="28"/>
          <w:szCs w:val="28"/>
        </w:rPr>
        <w:tab/>
      </w:r>
      <w:r w:rsidRPr="001A3DFD">
        <w:rPr>
          <w:rFonts w:ascii="Times New Roman" w:hAnsi="Times New Roman" w:cs="Times New Roman"/>
          <w:sz w:val="28"/>
          <w:szCs w:val="28"/>
          <w:lang w:val="en-US"/>
        </w:rPr>
        <w:t>R</w:t>
      </w:r>
      <w:r w:rsidRPr="001A3DFD">
        <w:rPr>
          <w:rFonts w:ascii="Times New Roman" w:hAnsi="Times New Roman" w:cs="Times New Roman"/>
          <w:sz w:val="28"/>
          <w:szCs w:val="28"/>
        </w:rPr>
        <w:t xml:space="preserve">е, </w:t>
      </w:r>
      <w:r w:rsidRPr="001A3DFD">
        <w:rPr>
          <w:rFonts w:ascii="Times New Roman" w:hAnsi="Times New Roman" w:cs="Times New Roman"/>
          <w:sz w:val="28"/>
          <w:szCs w:val="28"/>
          <w:lang w:val="en-US"/>
        </w:rPr>
        <w:t>Pr</w:t>
      </w:r>
      <w:r w:rsidRPr="001A3DFD">
        <w:rPr>
          <w:rFonts w:ascii="Times New Roman" w:hAnsi="Times New Roman" w:cs="Times New Roman"/>
          <w:sz w:val="28"/>
          <w:szCs w:val="28"/>
        </w:rPr>
        <w:t xml:space="preserve"> – критерии </w:t>
      </w:r>
      <w:proofErr w:type="spellStart"/>
      <w:r w:rsidRPr="001A3DFD">
        <w:rPr>
          <w:rFonts w:ascii="Times New Roman" w:hAnsi="Times New Roman" w:cs="Times New Roman"/>
          <w:sz w:val="28"/>
          <w:szCs w:val="28"/>
        </w:rPr>
        <w:t>Рейнольдса</w:t>
      </w:r>
      <w:proofErr w:type="spellEnd"/>
      <w:r w:rsidRPr="001A3DFD">
        <w:rPr>
          <w:rFonts w:ascii="Times New Roman" w:hAnsi="Times New Roman" w:cs="Times New Roman"/>
          <w:sz w:val="28"/>
          <w:szCs w:val="28"/>
        </w:rPr>
        <w:t xml:space="preserve"> и Прандтля;</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η</w:t>
      </w:r>
      <w:r w:rsidRPr="001A3DFD">
        <w:rPr>
          <w:rFonts w:ascii="Times New Roman" w:hAnsi="Times New Roman" w:cs="Times New Roman"/>
          <w:sz w:val="28"/>
          <w:szCs w:val="28"/>
          <w:vertAlign w:val="subscript"/>
        </w:rPr>
        <w:t>А</w:t>
      </w:r>
      <w:proofErr w:type="spellEnd"/>
      <w:r w:rsidRPr="001A3DFD">
        <w:rPr>
          <w:rFonts w:ascii="Times New Roman" w:hAnsi="Times New Roman" w:cs="Times New Roman"/>
          <w:sz w:val="28"/>
          <w:szCs w:val="28"/>
        </w:rPr>
        <w:t xml:space="preserve"> – коэффициент запаса мощности привода (1,2…1,3);</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pacing w:val="9"/>
          <w:sz w:val="28"/>
          <w:szCs w:val="28"/>
        </w:rPr>
        <w:t>τ</w:t>
      </w:r>
      <w:proofErr w:type="spellEnd"/>
      <w:r w:rsidRPr="001A3DFD">
        <w:rPr>
          <w:rFonts w:ascii="Times New Roman" w:hAnsi="Times New Roman" w:cs="Times New Roman"/>
          <w:spacing w:val="9"/>
          <w:sz w:val="28"/>
          <w:szCs w:val="28"/>
        </w:rPr>
        <w:t xml:space="preserve">  – продолжительность нахождения продукта, в аппарате, </w:t>
      </w:r>
      <w:proofErr w:type="gramStart"/>
      <w:r w:rsidRPr="001A3DFD">
        <w:rPr>
          <w:rFonts w:ascii="Times New Roman" w:hAnsi="Times New Roman" w:cs="Times New Roman"/>
          <w:spacing w:val="9"/>
          <w:sz w:val="28"/>
          <w:szCs w:val="28"/>
        </w:rPr>
        <w:t>с</w:t>
      </w:r>
      <w:proofErr w:type="gramEnd"/>
      <w:r w:rsidRPr="001A3DFD">
        <w:rPr>
          <w:rFonts w:ascii="Times New Roman" w:hAnsi="Times New Roman" w:cs="Times New Roman"/>
          <w:spacing w:val="9"/>
          <w:sz w:val="28"/>
          <w:szCs w:val="28"/>
        </w:rPr>
        <w:t xml:space="preserve"> </w:t>
      </w:r>
      <w:r w:rsidRPr="001A3DFD">
        <w:rPr>
          <w:rFonts w:ascii="Times New Roman" w:hAnsi="Times New Roman" w:cs="Times New Roman"/>
          <w:sz w:val="28"/>
          <w:szCs w:val="28"/>
        </w:rPr>
        <w:t>(</w:t>
      </w:r>
      <w:proofErr w:type="gramStart"/>
      <w:r w:rsidRPr="001A3DFD">
        <w:rPr>
          <w:rFonts w:ascii="Times New Roman" w:hAnsi="Times New Roman" w:cs="Times New Roman"/>
          <w:sz w:val="28"/>
          <w:szCs w:val="28"/>
        </w:rPr>
        <w:t>для</w:t>
      </w:r>
      <w:proofErr w:type="gramEnd"/>
      <w:r w:rsidRPr="001A3DFD">
        <w:rPr>
          <w:rFonts w:ascii="Times New Roman" w:hAnsi="Times New Roman" w:cs="Times New Roman"/>
          <w:sz w:val="28"/>
          <w:szCs w:val="28"/>
        </w:rPr>
        <w:t xml:space="preserve"> одной секции 100…200 с),</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r w:rsidR="00DD77F9">
        <w:rPr>
          <w:rFonts w:ascii="Times New Roman" w:hAnsi="Times New Roman" w:cs="Times New Roman"/>
          <w:sz w:val="28"/>
          <w:szCs w:val="28"/>
        </w:rPr>
        <w:t xml:space="preserve"> </w:t>
      </w:r>
      <w:r w:rsidRPr="001A3DFD">
        <w:rPr>
          <w:rStyle w:val="31"/>
          <w:rFonts w:eastAsiaTheme="majorEastAsia" w:cs="Times New Roman"/>
          <w:szCs w:val="28"/>
        </w:rPr>
        <w:t xml:space="preserve">Расчет </w:t>
      </w:r>
      <w:proofErr w:type="spellStart"/>
      <w:r w:rsidRPr="001A3DFD">
        <w:rPr>
          <w:rStyle w:val="31"/>
          <w:rFonts w:eastAsiaTheme="majorEastAsia" w:cs="Times New Roman"/>
          <w:szCs w:val="28"/>
        </w:rPr>
        <w:t>маслоизготовителей</w:t>
      </w:r>
      <w:proofErr w:type="spellEnd"/>
      <w:r w:rsidRPr="001A3DFD">
        <w:rPr>
          <w:rStyle w:val="31"/>
          <w:rFonts w:eastAsiaTheme="majorEastAsia" w:cs="Times New Roman"/>
          <w:szCs w:val="28"/>
        </w:rPr>
        <w:t xml:space="preserve"> непрерывного действия</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30"/>
          <w:sz w:val="28"/>
          <w:szCs w:val="28"/>
        </w:rPr>
        <w:tab/>
        <w:t>В</w:t>
      </w:r>
      <w:r w:rsidRPr="001A3DFD">
        <w:rPr>
          <w:rFonts w:ascii="Times New Roman" w:hAnsi="Times New Roman" w:cs="Times New Roman"/>
          <w:spacing w:val="8"/>
          <w:sz w:val="28"/>
          <w:szCs w:val="28"/>
        </w:rPr>
        <w:t xml:space="preserve"> </w:t>
      </w:r>
      <w:proofErr w:type="spellStart"/>
      <w:r w:rsidRPr="001A3DFD">
        <w:rPr>
          <w:rFonts w:ascii="Times New Roman" w:hAnsi="Times New Roman" w:cs="Times New Roman"/>
          <w:spacing w:val="8"/>
          <w:sz w:val="28"/>
          <w:szCs w:val="28"/>
        </w:rPr>
        <w:t>маслоизготовителях</w:t>
      </w:r>
      <w:proofErr w:type="spellEnd"/>
      <w:r w:rsidRPr="001A3DFD">
        <w:rPr>
          <w:rFonts w:ascii="Times New Roman" w:hAnsi="Times New Roman" w:cs="Times New Roman"/>
          <w:spacing w:val="8"/>
          <w:sz w:val="28"/>
          <w:szCs w:val="28"/>
        </w:rPr>
        <w:t xml:space="preserve">  непрерывного действия сливки сбивают, п</w:t>
      </w:r>
      <w:r w:rsidRPr="001A3DFD">
        <w:rPr>
          <w:rFonts w:ascii="Times New Roman" w:hAnsi="Times New Roman" w:cs="Times New Roman"/>
          <w:spacing w:val="5"/>
          <w:sz w:val="28"/>
          <w:szCs w:val="28"/>
        </w:rPr>
        <w:t xml:space="preserve">олучают масляное зерно, обрабатывают его с превращением в пласт </w:t>
      </w:r>
      <w:r w:rsidRPr="001A3DFD">
        <w:rPr>
          <w:rFonts w:ascii="Times New Roman" w:hAnsi="Times New Roman" w:cs="Times New Roman"/>
          <w:spacing w:val="8"/>
          <w:sz w:val="28"/>
          <w:szCs w:val="28"/>
        </w:rPr>
        <w:t xml:space="preserve">масла. </w:t>
      </w:r>
      <w:proofErr w:type="gramStart"/>
      <w:r w:rsidRPr="001A3DFD">
        <w:rPr>
          <w:rFonts w:ascii="Times New Roman" w:hAnsi="Times New Roman" w:cs="Times New Roman"/>
          <w:spacing w:val="8"/>
          <w:sz w:val="28"/>
          <w:szCs w:val="28"/>
        </w:rPr>
        <w:t>Масляное зерно образуется в</w:t>
      </w:r>
      <w:r w:rsidRPr="001A3DFD">
        <w:rPr>
          <w:rFonts w:ascii="Times New Roman" w:hAnsi="Times New Roman" w:cs="Times New Roman"/>
          <w:i/>
          <w:iCs/>
          <w:spacing w:val="8"/>
          <w:sz w:val="28"/>
          <w:szCs w:val="28"/>
        </w:rPr>
        <w:t xml:space="preserve"> </w:t>
      </w:r>
      <w:proofErr w:type="spellStart"/>
      <w:r w:rsidRPr="001A3DFD">
        <w:rPr>
          <w:rFonts w:ascii="Times New Roman" w:hAnsi="Times New Roman" w:cs="Times New Roman"/>
          <w:spacing w:val="8"/>
          <w:sz w:val="28"/>
          <w:szCs w:val="28"/>
        </w:rPr>
        <w:t>сбивателях</w:t>
      </w:r>
      <w:proofErr w:type="spellEnd"/>
      <w:r w:rsidRPr="001A3DFD">
        <w:rPr>
          <w:rFonts w:ascii="Times New Roman" w:hAnsi="Times New Roman" w:cs="Times New Roman"/>
          <w:spacing w:val="8"/>
          <w:sz w:val="28"/>
          <w:szCs w:val="28"/>
        </w:rPr>
        <w:t>, а его обработка</w:t>
      </w:r>
      <w:r w:rsidRPr="001A3DFD">
        <w:rPr>
          <w:rFonts w:ascii="Times New Roman" w:hAnsi="Times New Roman" w:cs="Times New Roman"/>
          <w:spacing w:val="4"/>
          <w:sz w:val="28"/>
          <w:szCs w:val="28"/>
        </w:rPr>
        <w:t xml:space="preserve"> проводится в </w:t>
      </w:r>
      <w:proofErr w:type="spellStart"/>
      <w:r w:rsidRPr="001A3DFD">
        <w:rPr>
          <w:rFonts w:ascii="Times New Roman" w:hAnsi="Times New Roman" w:cs="Times New Roman"/>
          <w:spacing w:val="4"/>
          <w:sz w:val="28"/>
          <w:szCs w:val="28"/>
        </w:rPr>
        <w:t>текстураторах</w:t>
      </w:r>
      <w:proofErr w:type="spellEnd"/>
      <w:r w:rsidRPr="001A3DFD">
        <w:rPr>
          <w:rFonts w:ascii="Times New Roman" w:hAnsi="Times New Roman" w:cs="Times New Roman"/>
          <w:spacing w:val="4"/>
          <w:sz w:val="28"/>
          <w:szCs w:val="28"/>
        </w:rPr>
        <w:t xml:space="preserve">, состоящих из камер с вращающимися </w:t>
      </w:r>
      <w:r w:rsidRPr="001A3DFD">
        <w:rPr>
          <w:rFonts w:ascii="Times New Roman" w:hAnsi="Times New Roman" w:cs="Times New Roman"/>
          <w:spacing w:val="4"/>
          <w:sz w:val="28"/>
          <w:szCs w:val="28"/>
        </w:rPr>
        <w:lastRenderedPageBreak/>
        <w:t>шнеками.</w:t>
      </w:r>
      <w:proofErr w:type="gramEnd"/>
      <w:r w:rsidRPr="001A3DFD">
        <w:rPr>
          <w:rFonts w:ascii="Times New Roman" w:hAnsi="Times New Roman" w:cs="Times New Roman"/>
          <w:spacing w:val="4"/>
          <w:sz w:val="28"/>
          <w:szCs w:val="28"/>
        </w:rPr>
        <w:t xml:space="preserve"> Там отделяют пахту, и перемешивают масляное зерно. </w:t>
      </w:r>
      <w:proofErr w:type="spellStart"/>
      <w:r w:rsidRPr="001A3DFD">
        <w:rPr>
          <w:rFonts w:ascii="Times New Roman" w:hAnsi="Times New Roman" w:cs="Times New Roman"/>
          <w:spacing w:val="4"/>
          <w:sz w:val="28"/>
          <w:szCs w:val="28"/>
        </w:rPr>
        <w:t>Сбиватель</w:t>
      </w:r>
      <w:proofErr w:type="spellEnd"/>
      <w:r w:rsidRPr="001A3DFD">
        <w:rPr>
          <w:rFonts w:ascii="Times New Roman" w:hAnsi="Times New Roman" w:cs="Times New Roman"/>
          <w:spacing w:val="4"/>
          <w:sz w:val="28"/>
          <w:szCs w:val="28"/>
        </w:rPr>
        <w:t xml:space="preserve"> и </w:t>
      </w:r>
      <w:proofErr w:type="spellStart"/>
      <w:r w:rsidRPr="001A3DFD">
        <w:rPr>
          <w:rFonts w:ascii="Times New Roman" w:hAnsi="Times New Roman" w:cs="Times New Roman"/>
          <w:spacing w:val="4"/>
          <w:sz w:val="28"/>
          <w:szCs w:val="28"/>
        </w:rPr>
        <w:t>текстуратор</w:t>
      </w:r>
      <w:proofErr w:type="spellEnd"/>
      <w:r w:rsidRPr="001A3DFD">
        <w:rPr>
          <w:rFonts w:ascii="Times New Roman" w:hAnsi="Times New Roman" w:cs="Times New Roman"/>
          <w:spacing w:val="4"/>
          <w:sz w:val="28"/>
          <w:szCs w:val="28"/>
        </w:rPr>
        <w:t xml:space="preserve"> в процессе работы охлаждаются ледяной водой через теплообменную рубашку.</w:t>
      </w:r>
    </w:p>
    <w:p w:rsidR="001A3DFD" w:rsidRPr="001A3DFD" w:rsidRDefault="001A3DFD" w:rsidP="001A3DFD">
      <w:pPr>
        <w:spacing w:after="0" w:line="240" w:lineRule="auto"/>
        <w:rPr>
          <w:rFonts w:ascii="Times New Roman" w:hAnsi="Times New Roman" w:cs="Times New Roman"/>
          <w:sz w:val="28"/>
          <w:szCs w:val="28"/>
        </w:rPr>
      </w:pP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4"/>
          <w:sz w:val="28"/>
          <w:szCs w:val="28"/>
        </w:rPr>
        <w:object w:dxaOrig="2560" w:dyaOrig="800">
          <v:shape id="_x0000_i1062" type="#_x0000_t75" style="width:128.25pt;height:39.75pt" o:ole="">
            <v:imagedata r:id="rId103" o:title=""/>
          </v:shape>
          <o:OLEObject Type="Embed" ProgID="Equation.3" ShapeID="_x0000_i1062" DrawAspect="Content" ObjectID="_1544867798" r:id="rId104"/>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(6.43)</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r</w:t>
      </w:r>
      <w:proofErr w:type="gramEnd"/>
      <w:r w:rsidRPr="001A3DFD">
        <w:rPr>
          <w:rFonts w:ascii="Times New Roman" w:hAnsi="Times New Roman" w:cs="Times New Roman"/>
          <w:i/>
          <w:sz w:val="28"/>
          <w:szCs w:val="28"/>
          <w:vertAlign w:val="subscript"/>
        </w:rPr>
        <w:t>Ц</w:t>
      </w:r>
      <w:r w:rsidRPr="001A3DFD">
        <w:rPr>
          <w:rFonts w:ascii="Times New Roman" w:hAnsi="Times New Roman" w:cs="Times New Roman"/>
          <w:sz w:val="28"/>
          <w:szCs w:val="28"/>
        </w:rPr>
        <w:t xml:space="preserve"> – внутренний радиус цилиндра, м;</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δ</w:t>
      </w:r>
      <w:proofErr w:type="spellEnd"/>
      <w:r w:rsidRPr="001A3DFD">
        <w:rPr>
          <w:rFonts w:ascii="Times New Roman" w:hAnsi="Times New Roman" w:cs="Times New Roman"/>
          <w:sz w:val="28"/>
          <w:szCs w:val="28"/>
        </w:rPr>
        <w:t xml:space="preserve"> – толщина слоя сливок в цилиндре,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l</w:t>
      </w:r>
      <w:r w:rsidRPr="001A3DFD">
        <w:rPr>
          <w:rFonts w:ascii="Times New Roman" w:hAnsi="Times New Roman" w:cs="Times New Roman"/>
          <w:i/>
          <w:iCs/>
          <w:sz w:val="28"/>
          <w:szCs w:val="28"/>
        </w:rPr>
        <w:t xml:space="preserve"> </w:t>
      </w:r>
      <w:proofErr w:type="gramStart"/>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длина</w:t>
      </w:r>
      <w:proofErr w:type="gramEnd"/>
      <w:r w:rsidRPr="001A3DFD">
        <w:rPr>
          <w:rFonts w:ascii="Times New Roman" w:hAnsi="Times New Roman" w:cs="Times New Roman"/>
          <w:sz w:val="28"/>
          <w:szCs w:val="28"/>
        </w:rPr>
        <w:t xml:space="preserve"> цилиндра, м;</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ρ</w:t>
      </w:r>
      <w:proofErr w:type="spellEnd"/>
      <w:r w:rsidRPr="001A3DFD">
        <w:rPr>
          <w:rFonts w:ascii="Times New Roman" w:hAnsi="Times New Roman" w:cs="Times New Roman"/>
          <w:sz w:val="28"/>
          <w:szCs w:val="28"/>
        </w:rPr>
        <w:t xml:space="preserve"> – плотность сливок,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τ</w:t>
      </w:r>
      <w:r w:rsidRPr="001A3DFD">
        <w:rPr>
          <w:rFonts w:ascii="Times New Roman" w:hAnsi="Times New Roman" w:cs="Times New Roman"/>
          <w:sz w:val="28"/>
          <w:szCs w:val="28"/>
          <w:vertAlign w:val="subscript"/>
        </w:rPr>
        <w:t>С</w:t>
      </w:r>
      <w:proofErr w:type="spellEnd"/>
      <w:r w:rsidRPr="001A3DFD">
        <w:rPr>
          <w:rFonts w:ascii="Times New Roman" w:hAnsi="Times New Roman" w:cs="Times New Roman"/>
          <w:sz w:val="28"/>
          <w:szCs w:val="28"/>
        </w:rPr>
        <w:t xml:space="preserve"> – продолжительность нахождения сливок в </w:t>
      </w:r>
      <w:proofErr w:type="spellStart"/>
      <w:r w:rsidRPr="001A3DFD">
        <w:rPr>
          <w:rFonts w:ascii="Times New Roman" w:hAnsi="Times New Roman" w:cs="Times New Roman"/>
          <w:sz w:val="28"/>
          <w:szCs w:val="28"/>
        </w:rPr>
        <w:t>сбивателе</w:t>
      </w:r>
      <w:proofErr w:type="spellEnd"/>
      <w:r w:rsidRPr="001A3DFD">
        <w:rPr>
          <w:rFonts w:ascii="Times New Roman" w:hAnsi="Times New Roman" w:cs="Times New Roman"/>
          <w:sz w:val="28"/>
          <w:szCs w:val="28"/>
        </w:rPr>
        <w:t xml:space="preserve">, </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 xml:space="preserve">. </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spacing w:val="6"/>
          <w:sz w:val="28"/>
          <w:szCs w:val="28"/>
        </w:rPr>
        <w:t xml:space="preserve">Производительность </w:t>
      </w:r>
      <w:proofErr w:type="spellStart"/>
      <w:r w:rsidRPr="001A3DFD">
        <w:rPr>
          <w:rFonts w:ascii="Times New Roman" w:hAnsi="Times New Roman" w:cs="Times New Roman"/>
          <w:spacing w:val="6"/>
          <w:sz w:val="28"/>
          <w:szCs w:val="28"/>
        </w:rPr>
        <w:t>текстуратора</w:t>
      </w:r>
      <w:proofErr w:type="spellEnd"/>
      <w:r w:rsidRPr="001A3DFD">
        <w:rPr>
          <w:rFonts w:ascii="Times New Roman" w:hAnsi="Times New Roman" w:cs="Times New Roman"/>
          <w:spacing w:val="6"/>
          <w:sz w:val="28"/>
          <w:szCs w:val="28"/>
        </w:rPr>
        <w:t xml:space="preserve"> (кг/с):</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4"/>
          <w:sz w:val="28"/>
          <w:szCs w:val="28"/>
        </w:rPr>
        <w:object w:dxaOrig="4700" w:dyaOrig="820">
          <v:shape id="_x0000_i1063" type="#_x0000_t75" style="width:234.75pt;height:41.25pt" o:ole="">
            <v:imagedata r:id="rId105" o:title=""/>
          </v:shape>
          <o:OLEObject Type="Embed" ProgID="Equation.3" ShapeID="_x0000_i1063" DrawAspect="Content" ObjectID="_1544867799" r:id="rId106"/>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(6.44)</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proofErr w:type="gramStart"/>
      <w:r w:rsidRPr="001A3DFD">
        <w:rPr>
          <w:rFonts w:ascii="Times New Roman" w:hAnsi="Times New Roman" w:cs="Times New Roman"/>
          <w:sz w:val="28"/>
          <w:szCs w:val="28"/>
        </w:rPr>
        <w:tab/>
      </w:r>
      <w:r w:rsidRPr="001A3DFD">
        <w:rPr>
          <w:rFonts w:ascii="Times New Roman" w:hAnsi="Times New Roman" w:cs="Times New Roman"/>
          <w:i/>
          <w:sz w:val="28"/>
          <w:szCs w:val="28"/>
        </w:rPr>
        <w:t>К</w:t>
      </w:r>
      <w:proofErr w:type="gramEnd"/>
      <w:r w:rsidRPr="001A3DFD">
        <w:rPr>
          <w:rFonts w:ascii="Times New Roman" w:hAnsi="Times New Roman" w:cs="Times New Roman"/>
          <w:sz w:val="28"/>
          <w:szCs w:val="28"/>
        </w:rPr>
        <w:t xml:space="preserve"> – экспериментальный коэффициент (0,5…0,6);</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n</w:t>
      </w:r>
      <w:r w:rsidRPr="001A3DFD">
        <w:rPr>
          <w:rFonts w:ascii="Times New Roman" w:hAnsi="Times New Roman" w:cs="Times New Roman"/>
          <w:i/>
          <w:iCs/>
          <w:sz w:val="28"/>
          <w:szCs w:val="28"/>
        </w:rPr>
        <w:t xml:space="preserve"> </w:t>
      </w:r>
      <w:proofErr w:type="gramStart"/>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частота</w:t>
      </w:r>
      <w:proofErr w:type="gramEnd"/>
      <w:r w:rsidRPr="001A3DFD">
        <w:rPr>
          <w:rFonts w:ascii="Times New Roman" w:hAnsi="Times New Roman" w:cs="Times New Roman"/>
          <w:sz w:val="28"/>
          <w:szCs w:val="28"/>
        </w:rPr>
        <w:t xml:space="preserve"> вращения шнека, с;</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m</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число</w:t>
      </w:r>
      <w:proofErr w:type="gramEnd"/>
      <w:r w:rsidRPr="001A3DFD">
        <w:rPr>
          <w:rFonts w:ascii="Times New Roman" w:hAnsi="Times New Roman" w:cs="Times New Roman"/>
          <w:sz w:val="28"/>
          <w:szCs w:val="28"/>
        </w:rPr>
        <w:t>, заходов шнека;</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i/>
          <w:iCs/>
          <w:sz w:val="28"/>
          <w:szCs w:val="28"/>
          <w:vertAlign w:val="subscript"/>
        </w:rPr>
        <w:tab/>
      </w:r>
      <w:proofErr w:type="spellStart"/>
      <w:proofErr w:type="gramStart"/>
      <w:r w:rsidRPr="001A3DFD">
        <w:rPr>
          <w:rFonts w:ascii="Times New Roman" w:hAnsi="Times New Roman" w:cs="Times New Roman"/>
          <w:i/>
          <w:iCs/>
          <w:sz w:val="28"/>
          <w:szCs w:val="28"/>
          <w:lang w:val="en-US"/>
        </w:rPr>
        <w:t>r</w:t>
      </w:r>
      <w:r w:rsidRPr="001A3DFD">
        <w:rPr>
          <w:rFonts w:ascii="Times New Roman" w:hAnsi="Times New Roman" w:cs="Times New Roman"/>
          <w:i/>
          <w:iCs/>
          <w:sz w:val="28"/>
          <w:szCs w:val="28"/>
          <w:vertAlign w:val="subscript"/>
          <w:lang w:val="en-US"/>
        </w:rPr>
        <w:t>H</w:t>
      </w:r>
      <w:proofErr w:type="spellEnd"/>
      <w:proofErr w:type="gramEnd"/>
      <w:r w:rsidRPr="001A3DFD">
        <w:rPr>
          <w:rFonts w:ascii="Times New Roman" w:hAnsi="Times New Roman" w:cs="Times New Roman"/>
          <w:iCs/>
          <w:sz w:val="28"/>
          <w:szCs w:val="28"/>
        </w:rPr>
        <w:t xml:space="preserve">, </w:t>
      </w:r>
      <w:proofErr w:type="spellStart"/>
      <w:r w:rsidRPr="001A3DFD">
        <w:rPr>
          <w:rFonts w:ascii="Times New Roman" w:hAnsi="Times New Roman" w:cs="Times New Roman"/>
          <w:i/>
          <w:iCs/>
          <w:sz w:val="28"/>
          <w:szCs w:val="28"/>
          <w:lang w:val="en-US"/>
        </w:rPr>
        <w:t>r</w:t>
      </w:r>
      <w:r w:rsidRPr="001A3DFD">
        <w:rPr>
          <w:rFonts w:ascii="Times New Roman" w:hAnsi="Times New Roman" w:cs="Times New Roman"/>
          <w:i/>
          <w:iCs/>
          <w:sz w:val="28"/>
          <w:szCs w:val="28"/>
          <w:vertAlign w:val="subscript"/>
          <w:lang w:val="en-US"/>
        </w:rPr>
        <w:t>B</w:t>
      </w:r>
      <w:proofErr w:type="spellEnd"/>
      <w:r w:rsidRPr="001A3DFD">
        <w:rPr>
          <w:rFonts w:ascii="Times New Roman" w:hAnsi="Times New Roman" w:cs="Times New Roman"/>
          <w:i/>
          <w:iCs/>
          <w:sz w:val="28"/>
          <w:szCs w:val="28"/>
        </w:rPr>
        <w:t xml:space="preserve"> </w:t>
      </w:r>
      <w:r w:rsidRPr="001A3DFD">
        <w:rPr>
          <w:rFonts w:ascii="Times New Roman" w:hAnsi="Times New Roman" w:cs="Times New Roman"/>
          <w:iCs/>
          <w:sz w:val="28"/>
          <w:szCs w:val="28"/>
        </w:rPr>
        <w:t>–</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наружный и внутренний радиусы шнека, м;</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λ</w:t>
      </w:r>
      <w:proofErr w:type="spellEnd"/>
      <w:r w:rsidRPr="001A3DFD">
        <w:rPr>
          <w:rFonts w:ascii="Times New Roman" w:hAnsi="Times New Roman" w:cs="Times New Roman"/>
          <w:sz w:val="28"/>
          <w:szCs w:val="28"/>
        </w:rPr>
        <w:t xml:space="preserve"> – шаг винтовой лопасти шнека,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i/>
          <w:sz w:val="28"/>
          <w:szCs w:val="28"/>
        </w:rPr>
        <w:t>в</w:t>
      </w:r>
      <w:r w:rsidRPr="001A3DFD">
        <w:rPr>
          <w:rFonts w:ascii="Times New Roman" w:hAnsi="Times New Roman" w:cs="Times New Roman"/>
          <w:i/>
          <w:sz w:val="28"/>
          <w:szCs w:val="28"/>
          <w:vertAlign w:val="subscript"/>
        </w:rPr>
        <w:t>Н</w:t>
      </w:r>
      <w:proofErr w:type="spellEnd"/>
      <w:r w:rsidRPr="001A3DFD">
        <w:rPr>
          <w:rFonts w:ascii="Times New Roman" w:hAnsi="Times New Roman" w:cs="Times New Roman"/>
          <w:sz w:val="28"/>
          <w:szCs w:val="28"/>
        </w:rPr>
        <w:t xml:space="preserve">, </w:t>
      </w:r>
      <w:proofErr w:type="spellStart"/>
      <w:r w:rsidRPr="001A3DFD">
        <w:rPr>
          <w:rFonts w:ascii="Times New Roman" w:hAnsi="Times New Roman" w:cs="Times New Roman"/>
          <w:i/>
          <w:sz w:val="28"/>
          <w:szCs w:val="28"/>
        </w:rPr>
        <w:t>в</w:t>
      </w:r>
      <w:r w:rsidRPr="001A3DFD">
        <w:rPr>
          <w:rFonts w:ascii="Times New Roman" w:hAnsi="Times New Roman" w:cs="Times New Roman"/>
          <w:i/>
          <w:sz w:val="28"/>
          <w:szCs w:val="28"/>
          <w:vertAlign w:val="subscript"/>
        </w:rPr>
        <w:t>В</w:t>
      </w:r>
      <w:proofErr w:type="spellEnd"/>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 ширина винтовой лопасти по </w:t>
      </w:r>
      <w:proofErr w:type="spellStart"/>
      <w:r w:rsidRPr="001A3DFD">
        <w:rPr>
          <w:rFonts w:ascii="Times New Roman" w:hAnsi="Times New Roman" w:cs="Times New Roman"/>
          <w:sz w:val="28"/>
          <w:szCs w:val="28"/>
        </w:rPr>
        <w:t>наружнему</w:t>
      </w:r>
      <w:proofErr w:type="spellEnd"/>
      <w:r w:rsidRPr="001A3DFD">
        <w:rPr>
          <w:rFonts w:ascii="Times New Roman" w:hAnsi="Times New Roman" w:cs="Times New Roman"/>
          <w:sz w:val="28"/>
          <w:szCs w:val="28"/>
        </w:rPr>
        <w:t xml:space="preserve"> и </w:t>
      </w:r>
      <w:proofErr w:type="gramStart"/>
      <w:r w:rsidRPr="001A3DFD">
        <w:rPr>
          <w:rFonts w:ascii="Times New Roman" w:hAnsi="Times New Roman" w:cs="Times New Roman"/>
          <w:sz w:val="28"/>
          <w:szCs w:val="28"/>
        </w:rPr>
        <w:t>внутреннему</w:t>
      </w:r>
      <w:proofErr w:type="gramEnd"/>
      <w:r w:rsidRPr="001A3DFD">
        <w:rPr>
          <w:rFonts w:ascii="Times New Roman" w:hAnsi="Times New Roman" w:cs="Times New Roman"/>
          <w:sz w:val="28"/>
          <w:szCs w:val="28"/>
        </w:rPr>
        <w:t xml:space="preserve"> радиусам шнека, м;</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α</w:t>
      </w:r>
      <w:proofErr w:type="spellEnd"/>
      <w:r w:rsidRPr="001A3DFD">
        <w:rPr>
          <w:rFonts w:ascii="Times New Roman" w:hAnsi="Times New Roman" w:cs="Times New Roman"/>
          <w:sz w:val="28"/>
          <w:szCs w:val="28"/>
        </w:rPr>
        <w:t xml:space="preserve">  – угол подъема винтовой</w:t>
      </w:r>
      <w:r w:rsidRPr="001A3DFD">
        <w:rPr>
          <w:rFonts w:ascii="Times New Roman" w:hAnsi="Times New Roman" w:cs="Times New Roman"/>
          <w:spacing w:val="3"/>
          <w:sz w:val="28"/>
          <w:szCs w:val="28"/>
        </w:rPr>
        <w:t xml:space="preserve"> лопасти, град.</w:t>
      </w:r>
    </w:p>
    <w:p w:rsidR="001A3DFD" w:rsidRPr="001A3DFD" w:rsidRDefault="001A3DFD" w:rsidP="001A3DFD">
      <w:pPr>
        <w:spacing w:after="0" w:line="240" w:lineRule="auto"/>
        <w:jc w:val="both"/>
        <w:rPr>
          <w:rFonts w:ascii="Times New Roman" w:hAnsi="Times New Roman" w:cs="Times New Roman"/>
          <w:spacing w:val="1"/>
          <w:sz w:val="28"/>
          <w:szCs w:val="28"/>
        </w:rPr>
      </w:pPr>
      <w:r w:rsidRPr="001A3DFD">
        <w:rPr>
          <w:rFonts w:ascii="Times New Roman" w:hAnsi="Times New Roman" w:cs="Times New Roman"/>
          <w:spacing w:val="6"/>
          <w:sz w:val="28"/>
          <w:szCs w:val="28"/>
        </w:rPr>
        <w:tab/>
        <w:t xml:space="preserve">Для обеспечения нормальной работы </w:t>
      </w:r>
      <w:proofErr w:type="spellStart"/>
      <w:r w:rsidRPr="001A3DFD">
        <w:rPr>
          <w:rFonts w:ascii="Times New Roman" w:hAnsi="Times New Roman" w:cs="Times New Roman"/>
          <w:spacing w:val="6"/>
          <w:sz w:val="28"/>
          <w:szCs w:val="28"/>
        </w:rPr>
        <w:t>маслообразователя</w:t>
      </w:r>
      <w:proofErr w:type="spellEnd"/>
      <w:r w:rsidRPr="001A3DFD">
        <w:rPr>
          <w:rFonts w:ascii="Times New Roman" w:hAnsi="Times New Roman" w:cs="Times New Roman"/>
          <w:spacing w:val="6"/>
          <w:sz w:val="28"/>
          <w:szCs w:val="28"/>
        </w:rPr>
        <w:t xml:space="preserve"> необхо</w:t>
      </w:r>
      <w:r w:rsidRPr="001A3DFD">
        <w:rPr>
          <w:rFonts w:ascii="Times New Roman" w:hAnsi="Times New Roman" w:cs="Times New Roman"/>
          <w:spacing w:val="1"/>
          <w:sz w:val="28"/>
          <w:szCs w:val="28"/>
        </w:rPr>
        <w:t>димо соблюдать условие:</w:t>
      </w:r>
    </w:p>
    <w:p w:rsidR="001A3DFD" w:rsidRPr="001A3DFD" w:rsidRDefault="001A3DFD" w:rsidP="001A3DFD">
      <w:pPr>
        <w:spacing w:after="0" w:line="240" w:lineRule="auto"/>
        <w:rPr>
          <w:rFonts w:ascii="Times New Roman" w:hAnsi="Times New Roman" w:cs="Times New Roman"/>
          <w:i/>
          <w:sz w:val="28"/>
          <w:szCs w:val="28"/>
          <w:vertAlign w:val="subscript"/>
        </w:rPr>
      </w:pPr>
      <w:r w:rsidRPr="001A3DFD">
        <w:rPr>
          <w:rFonts w:ascii="Times New Roman" w:hAnsi="Times New Roman" w:cs="Times New Roman"/>
          <w:i/>
          <w:spacing w:val="1"/>
          <w:sz w:val="28"/>
          <w:szCs w:val="28"/>
          <w:lang w:val="en-US"/>
        </w:rPr>
        <w:t>Q</w:t>
      </w:r>
      <w:r w:rsidRPr="001A3DFD">
        <w:rPr>
          <w:rFonts w:ascii="Times New Roman" w:hAnsi="Times New Roman" w:cs="Times New Roman"/>
          <w:i/>
          <w:spacing w:val="1"/>
          <w:sz w:val="28"/>
          <w:szCs w:val="28"/>
          <w:vertAlign w:val="subscript"/>
          <w:lang w:val="en-US"/>
        </w:rPr>
        <w:t>MC</w:t>
      </w:r>
      <w:r w:rsidRPr="001A3DFD">
        <w:rPr>
          <w:rFonts w:ascii="Times New Roman" w:hAnsi="Times New Roman" w:cs="Times New Roman"/>
          <w:i/>
          <w:spacing w:val="1"/>
          <w:sz w:val="28"/>
          <w:szCs w:val="28"/>
        </w:rPr>
        <w:t>=</w:t>
      </w:r>
      <w:r w:rsidRPr="001A3DFD">
        <w:rPr>
          <w:rFonts w:ascii="Times New Roman" w:hAnsi="Times New Roman" w:cs="Times New Roman"/>
          <w:i/>
          <w:spacing w:val="1"/>
          <w:sz w:val="28"/>
          <w:szCs w:val="28"/>
          <w:lang w:val="en-US"/>
        </w:rPr>
        <w:t>Q</w:t>
      </w:r>
      <w:r w:rsidRPr="001A3DFD">
        <w:rPr>
          <w:rFonts w:ascii="Times New Roman" w:hAnsi="Times New Roman" w:cs="Times New Roman"/>
          <w:i/>
          <w:spacing w:val="1"/>
          <w:sz w:val="28"/>
          <w:szCs w:val="28"/>
          <w:vertAlign w:val="subscript"/>
          <w:lang w:val="en-US"/>
        </w:rPr>
        <w:t>MT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i/>
          <w:sz w:val="28"/>
          <w:szCs w:val="28"/>
          <w:vertAlign w:val="subscript"/>
        </w:rPr>
        <w:tab/>
      </w:r>
      <w:r w:rsidRPr="001A3DFD">
        <w:rPr>
          <w:rFonts w:ascii="Times New Roman" w:hAnsi="Times New Roman" w:cs="Times New Roman"/>
          <w:sz w:val="28"/>
          <w:szCs w:val="28"/>
        </w:rPr>
        <w:t xml:space="preserve">Мощность двигателей приводов </w:t>
      </w:r>
      <w:proofErr w:type="spellStart"/>
      <w:r w:rsidRPr="001A3DFD">
        <w:rPr>
          <w:rFonts w:ascii="Times New Roman" w:hAnsi="Times New Roman" w:cs="Times New Roman"/>
          <w:sz w:val="28"/>
          <w:szCs w:val="28"/>
        </w:rPr>
        <w:t>маслоизготовителя</w:t>
      </w:r>
      <w:proofErr w:type="spellEnd"/>
      <w:r w:rsidRPr="001A3DFD">
        <w:rPr>
          <w:rFonts w:ascii="Times New Roman" w:hAnsi="Times New Roman" w:cs="Times New Roman"/>
          <w:sz w:val="28"/>
          <w:szCs w:val="28"/>
        </w:rPr>
        <w:t xml:space="preserve"> (кВт):</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i/>
          <w:position w:val="-34"/>
          <w:sz w:val="28"/>
          <w:szCs w:val="28"/>
          <w:vertAlign w:val="subscript"/>
        </w:rPr>
        <w:object w:dxaOrig="2540" w:dyaOrig="780">
          <v:shape id="_x0000_i1064" type="#_x0000_t75" style="width:126.75pt;height:39pt" o:ole="">
            <v:imagedata r:id="rId107" o:title=""/>
          </v:shape>
          <o:OLEObject Type="Embed" ProgID="Equation.3" ShapeID="_x0000_i1064" DrawAspect="Content" ObjectID="_1544867800" r:id="rId10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(6.45)</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7"/>
          <w:sz w:val="28"/>
          <w:szCs w:val="28"/>
        </w:rPr>
        <w:t>где</w:t>
      </w:r>
      <w:r w:rsidRPr="001A3DFD">
        <w:rPr>
          <w:rFonts w:ascii="Times New Roman" w:hAnsi="Times New Roman" w:cs="Times New Roman"/>
          <w:spacing w:val="7"/>
          <w:sz w:val="28"/>
          <w:szCs w:val="28"/>
        </w:rPr>
        <w:tab/>
      </w:r>
      <w:r w:rsidRPr="001A3DFD">
        <w:rPr>
          <w:rFonts w:ascii="Times New Roman" w:hAnsi="Times New Roman" w:cs="Times New Roman"/>
          <w:i/>
          <w:spacing w:val="7"/>
          <w:sz w:val="28"/>
          <w:szCs w:val="28"/>
          <w:lang w:val="en-US"/>
        </w:rPr>
        <w:t>N</w:t>
      </w:r>
      <w:r w:rsidRPr="001A3DFD">
        <w:rPr>
          <w:rFonts w:ascii="Times New Roman" w:hAnsi="Times New Roman" w:cs="Times New Roman"/>
          <w:i/>
          <w:spacing w:val="7"/>
          <w:sz w:val="28"/>
          <w:szCs w:val="28"/>
          <w:vertAlign w:val="subscript"/>
        </w:rPr>
        <w:t>1</w:t>
      </w:r>
      <w:r w:rsidRPr="001A3DFD">
        <w:rPr>
          <w:rFonts w:ascii="Times New Roman" w:hAnsi="Times New Roman" w:cs="Times New Roman"/>
          <w:spacing w:val="7"/>
          <w:sz w:val="28"/>
          <w:szCs w:val="28"/>
        </w:rPr>
        <w:t xml:space="preserve"> – мощность, потребляемая мешалкой </w:t>
      </w:r>
      <w:proofErr w:type="spellStart"/>
      <w:r w:rsidRPr="001A3DFD">
        <w:rPr>
          <w:rFonts w:ascii="Times New Roman" w:hAnsi="Times New Roman" w:cs="Times New Roman"/>
          <w:spacing w:val="7"/>
          <w:sz w:val="28"/>
          <w:szCs w:val="28"/>
        </w:rPr>
        <w:t>сбивателя</w:t>
      </w:r>
      <w:proofErr w:type="spellEnd"/>
      <w:r w:rsidRPr="001A3DFD">
        <w:rPr>
          <w:rFonts w:ascii="Times New Roman" w:hAnsi="Times New Roman" w:cs="Times New Roman"/>
          <w:spacing w:val="7"/>
          <w:sz w:val="28"/>
          <w:szCs w:val="28"/>
        </w:rPr>
        <w:t>, кВт;</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i/>
          <w:iCs/>
          <w:sz w:val="28"/>
          <w:szCs w:val="28"/>
        </w:rPr>
        <w:tab/>
      </w:r>
      <w:r w:rsidRPr="001A3DFD">
        <w:rPr>
          <w:rFonts w:ascii="Times New Roman" w:hAnsi="Times New Roman" w:cs="Times New Roman"/>
          <w:i/>
          <w:iCs/>
          <w:sz w:val="28"/>
          <w:szCs w:val="28"/>
          <w:lang w:val="en-US"/>
        </w:rPr>
        <w:t>N</w:t>
      </w:r>
      <w:r w:rsidRPr="001A3DFD">
        <w:rPr>
          <w:rFonts w:ascii="Times New Roman" w:hAnsi="Times New Roman" w:cs="Times New Roman"/>
          <w:i/>
          <w:iCs/>
          <w:sz w:val="28"/>
          <w:szCs w:val="28"/>
          <w:vertAlign w:val="subscript"/>
        </w:rPr>
        <w:t>2</w:t>
      </w:r>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 xml:space="preserve">мощность, потребляемая шнеком </w:t>
      </w:r>
      <w:proofErr w:type="spellStart"/>
      <w:r w:rsidRPr="001A3DFD">
        <w:rPr>
          <w:rFonts w:ascii="Times New Roman" w:hAnsi="Times New Roman" w:cs="Times New Roman"/>
          <w:sz w:val="28"/>
          <w:szCs w:val="28"/>
        </w:rPr>
        <w:t>текстуратора</w:t>
      </w:r>
      <w:proofErr w:type="spellEnd"/>
      <w:r w:rsidRPr="001A3DFD">
        <w:rPr>
          <w:rFonts w:ascii="Times New Roman" w:hAnsi="Times New Roman" w:cs="Times New Roman"/>
          <w:sz w:val="28"/>
          <w:szCs w:val="28"/>
        </w:rPr>
        <w:t>, кВт;</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η</w:t>
      </w:r>
      <w:r w:rsidRPr="001A3DFD">
        <w:rPr>
          <w:rFonts w:ascii="Times New Roman" w:hAnsi="Times New Roman" w:cs="Times New Roman"/>
          <w:sz w:val="28"/>
          <w:szCs w:val="28"/>
          <w:vertAlign w:val="subscript"/>
        </w:rPr>
        <w:t>А</w:t>
      </w:r>
      <w:r w:rsidRPr="001A3DFD">
        <w:rPr>
          <w:rFonts w:ascii="Times New Roman" w:hAnsi="Times New Roman" w:cs="Times New Roman"/>
          <w:sz w:val="28"/>
          <w:szCs w:val="28"/>
        </w:rPr>
        <w:t>,</w:t>
      </w:r>
      <w:proofErr w:type="spellEnd"/>
      <w:r w:rsidRPr="001A3DFD">
        <w:rPr>
          <w:rFonts w:ascii="Times New Roman" w:hAnsi="Times New Roman" w:cs="Times New Roman"/>
          <w:sz w:val="28"/>
          <w:szCs w:val="28"/>
        </w:rPr>
        <w:t xml:space="preserve"> η</w:t>
      </w:r>
      <w:r w:rsidRPr="001A3DFD">
        <w:rPr>
          <w:rFonts w:ascii="Times New Roman" w:hAnsi="Times New Roman" w:cs="Times New Roman"/>
          <w:sz w:val="28"/>
          <w:szCs w:val="28"/>
          <w:vertAlign w:val="subscript"/>
        </w:rPr>
        <w:t>1</w:t>
      </w:r>
      <w:r w:rsidRPr="001A3DFD">
        <w:rPr>
          <w:rFonts w:ascii="Times New Roman" w:hAnsi="Times New Roman" w:cs="Times New Roman"/>
          <w:sz w:val="28"/>
          <w:szCs w:val="28"/>
        </w:rPr>
        <w:t>, η</w:t>
      </w:r>
      <w:r w:rsidRPr="001A3DFD">
        <w:rPr>
          <w:rFonts w:ascii="Times New Roman" w:hAnsi="Times New Roman" w:cs="Times New Roman"/>
          <w:sz w:val="28"/>
          <w:szCs w:val="28"/>
          <w:vertAlign w:val="subscript"/>
        </w:rPr>
        <w:t>2</w:t>
      </w:r>
      <w:r w:rsidRPr="001A3DFD">
        <w:rPr>
          <w:rFonts w:ascii="Times New Roman" w:hAnsi="Times New Roman" w:cs="Times New Roman"/>
          <w:sz w:val="28"/>
          <w:szCs w:val="28"/>
        </w:rPr>
        <w:t xml:space="preserve"> –</w:t>
      </w:r>
      <w:r w:rsidRPr="001A3DFD">
        <w:rPr>
          <w:rFonts w:ascii="Times New Roman" w:hAnsi="Times New Roman" w:cs="Times New Roman"/>
          <w:spacing w:val="7"/>
          <w:sz w:val="28"/>
          <w:szCs w:val="28"/>
        </w:rPr>
        <w:t xml:space="preserve"> коэффициент запаса мощности и КПД передач от двигателя к мешалке и шнеку (</w:t>
      </w:r>
      <w:proofErr w:type="spellStart"/>
      <w:r w:rsidRPr="001A3DFD">
        <w:rPr>
          <w:rFonts w:ascii="Times New Roman" w:hAnsi="Times New Roman" w:cs="Times New Roman"/>
          <w:sz w:val="28"/>
          <w:szCs w:val="28"/>
        </w:rPr>
        <w:t>η</w:t>
      </w:r>
      <w:r w:rsidRPr="001A3DFD">
        <w:rPr>
          <w:rFonts w:ascii="Times New Roman" w:hAnsi="Times New Roman" w:cs="Times New Roman"/>
          <w:sz w:val="28"/>
          <w:szCs w:val="28"/>
          <w:vertAlign w:val="subscript"/>
        </w:rPr>
        <w:t>А</w:t>
      </w:r>
      <w:r w:rsidRPr="001A3DFD">
        <w:rPr>
          <w:rFonts w:ascii="Times New Roman" w:hAnsi="Times New Roman" w:cs="Times New Roman"/>
          <w:sz w:val="28"/>
          <w:szCs w:val="28"/>
        </w:rPr>
        <w:t>=1,1</w:t>
      </w:r>
      <w:proofErr w:type="spellEnd"/>
      <w:r w:rsidRPr="001A3DFD">
        <w:rPr>
          <w:rFonts w:ascii="Times New Roman" w:hAnsi="Times New Roman" w:cs="Times New Roman"/>
          <w:sz w:val="28"/>
          <w:szCs w:val="28"/>
        </w:rPr>
        <w:t>…1,25, η</w:t>
      </w:r>
      <w:r w:rsidRPr="001A3DFD">
        <w:rPr>
          <w:rFonts w:ascii="Times New Roman" w:hAnsi="Times New Roman" w:cs="Times New Roman"/>
          <w:sz w:val="28"/>
          <w:szCs w:val="28"/>
          <w:vertAlign w:val="subscript"/>
        </w:rPr>
        <w:t>1</w:t>
      </w:r>
      <w:r w:rsidRPr="001A3DFD">
        <w:rPr>
          <w:rFonts w:ascii="Times New Roman" w:hAnsi="Times New Roman" w:cs="Times New Roman"/>
          <w:sz w:val="28"/>
          <w:szCs w:val="28"/>
        </w:rPr>
        <w:t>=0,95, η</w:t>
      </w:r>
      <w:r w:rsidRPr="001A3DFD">
        <w:rPr>
          <w:rFonts w:ascii="Times New Roman" w:hAnsi="Times New Roman" w:cs="Times New Roman"/>
          <w:sz w:val="28"/>
          <w:szCs w:val="28"/>
          <w:vertAlign w:val="subscript"/>
        </w:rPr>
        <w:t>2</w:t>
      </w:r>
      <w:r w:rsidRPr="001A3DFD">
        <w:rPr>
          <w:rFonts w:ascii="Times New Roman" w:hAnsi="Times New Roman" w:cs="Times New Roman"/>
          <w:sz w:val="28"/>
          <w:szCs w:val="28"/>
        </w:rPr>
        <w:t>=0,7…0,85).</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t xml:space="preserve">Численные значения  </w:t>
      </w:r>
      <w:r w:rsidRPr="001A3DFD">
        <w:rPr>
          <w:rFonts w:ascii="Times New Roman" w:hAnsi="Times New Roman" w:cs="Times New Roman"/>
          <w:i/>
          <w:iCs/>
          <w:sz w:val="28"/>
          <w:szCs w:val="28"/>
          <w:lang w:val="en-US"/>
        </w:rPr>
        <w:t>N</w:t>
      </w:r>
      <w:r w:rsidRPr="001A3DFD">
        <w:rPr>
          <w:rFonts w:ascii="Times New Roman" w:hAnsi="Times New Roman" w:cs="Times New Roman"/>
          <w:i/>
          <w:iCs/>
          <w:sz w:val="28"/>
          <w:szCs w:val="28"/>
          <w:vertAlign w:val="subscript"/>
        </w:rPr>
        <w:t>1</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 xml:space="preserve">и  </w:t>
      </w:r>
      <w:r w:rsidRPr="001A3DFD">
        <w:rPr>
          <w:rFonts w:ascii="Times New Roman" w:hAnsi="Times New Roman" w:cs="Times New Roman"/>
          <w:i/>
          <w:sz w:val="28"/>
          <w:szCs w:val="28"/>
          <w:lang w:val="en-US"/>
        </w:rPr>
        <w:t>N</w:t>
      </w:r>
      <w:r w:rsidRPr="001A3DFD">
        <w:rPr>
          <w:rFonts w:ascii="Times New Roman" w:hAnsi="Times New Roman" w:cs="Times New Roman"/>
          <w:i/>
          <w:sz w:val="28"/>
          <w:szCs w:val="28"/>
          <w:vertAlign w:val="subscript"/>
        </w:rPr>
        <w:t>2</w:t>
      </w:r>
      <w:r w:rsidRPr="001A3DFD">
        <w:rPr>
          <w:rFonts w:ascii="Times New Roman" w:hAnsi="Times New Roman" w:cs="Times New Roman"/>
          <w:sz w:val="28"/>
          <w:szCs w:val="28"/>
        </w:rPr>
        <w:t xml:space="preserve">   определяют по формулам:</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12"/>
          <w:sz w:val="28"/>
          <w:szCs w:val="28"/>
        </w:rPr>
        <w:object w:dxaOrig="3480" w:dyaOrig="400">
          <v:shape id="_x0000_i1065" type="#_x0000_t75" style="width:174pt;height:20.25pt" o:ole="">
            <v:imagedata r:id="rId109" o:title=""/>
          </v:shape>
          <o:OLEObject Type="Embed" ProgID="Equation.3" ShapeID="_x0000_i1065" DrawAspect="Content" ObjectID="_1544867801" r:id="rId110"/>
        </w:object>
      </w:r>
      <w:r w:rsidRPr="001A3DFD">
        <w:rPr>
          <w:rFonts w:ascii="Times New Roman" w:hAnsi="Times New Roman" w:cs="Times New Roman"/>
          <w:sz w:val="28"/>
          <w:szCs w:val="28"/>
        </w:rPr>
        <w:tab/>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(6.46)</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d</w:t>
      </w:r>
      <w:r w:rsidRPr="001A3DFD">
        <w:rPr>
          <w:rFonts w:ascii="Times New Roman" w:hAnsi="Times New Roman" w:cs="Times New Roman"/>
          <w:i/>
          <w:sz w:val="28"/>
          <w:szCs w:val="28"/>
          <w:vertAlign w:val="subscript"/>
          <w:lang w:val="en-US"/>
        </w:rPr>
        <w:t>B</w:t>
      </w:r>
      <w:r w:rsidRPr="001A3DFD">
        <w:rPr>
          <w:rFonts w:ascii="Times New Roman" w:hAnsi="Times New Roman" w:cs="Times New Roman"/>
          <w:sz w:val="28"/>
          <w:szCs w:val="28"/>
        </w:rPr>
        <w:t xml:space="preserve"> - внутренний диаметр цилиндра </w:t>
      </w:r>
      <w:proofErr w:type="spellStart"/>
      <w:r w:rsidRPr="001A3DFD">
        <w:rPr>
          <w:rFonts w:ascii="Times New Roman" w:hAnsi="Times New Roman" w:cs="Times New Roman"/>
          <w:sz w:val="28"/>
          <w:szCs w:val="28"/>
        </w:rPr>
        <w:t>сбивателя</w:t>
      </w:r>
      <w:proofErr w:type="spellEnd"/>
      <w:r w:rsidRPr="001A3DFD">
        <w:rPr>
          <w:rFonts w:ascii="Times New Roman" w:hAnsi="Times New Roman" w:cs="Times New Roman"/>
          <w:sz w:val="28"/>
          <w:szCs w:val="28"/>
        </w:rPr>
        <w:t>, м;</w:t>
      </w:r>
    </w:p>
    <w:p w:rsidR="001A3DFD" w:rsidRPr="001A3DFD" w:rsidRDefault="001A3DFD" w:rsidP="001A3DFD">
      <w:pPr>
        <w:spacing w:after="0" w:line="240" w:lineRule="auto"/>
        <w:jc w:val="both"/>
        <w:rPr>
          <w:rFonts w:ascii="Times New Roman" w:hAnsi="Times New Roman" w:cs="Times New Roman"/>
          <w:spacing w:val="16"/>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l</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 xml:space="preserve"> </w:t>
      </w:r>
      <w:proofErr w:type="gramStart"/>
      <w:r w:rsidRPr="001A3DFD">
        <w:rPr>
          <w:rFonts w:ascii="Times New Roman" w:hAnsi="Times New Roman" w:cs="Times New Roman"/>
          <w:sz w:val="28"/>
          <w:szCs w:val="28"/>
        </w:rPr>
        <w:t>дли</w:t>
      </w:r>
      <w:r w:rsidRPr="001A3DFD">
        <w:rPr>
          <w:rFonts w:ascii="Times New Roman" w:hAnsi="Times New Roman" w:cs="Times New Roman"/>
          <w:spacing w:val="16"/>
          <w:sz w:val="28"/>
          <w:szCs w:val="28"/>
        </w:rPr>
        <w:t>на</w:t>
      </w:r>
      <w:proofErr w:type="gramEnd"/>
      <w:r w:rsidRPr="001A3DFD">
        <w:rPr>
          <w:rFonts w:ascii="Times New Roman" w:hAnsi="Times New Roman" w:cs="Times New Roman"/>
          <w:spacing w:val="16"/>
          <w:sz w:val="28"/>
          <w:szCs w:val="28"/>
        </w:rPr>
        <w:t xml:space="preserve"> цилиндра </w:t>
      </w:r>
      <w:proofErr w:type="spellStart"/>
      <w:r w:rsidRPr="001A3DFD">
        <w:rPr>
          <w:rFonts w:ascii="Times New Roman" w:hAnsi="Times New Roman" w:cs="Times New Roman"/>
          <w:spacing w:val="16"/>
          <w:sz w:val="28"/>
          <w:szCs w:val="28"/>
        </w:rPr>
        <w:t>сбивателя</w:t>
      </w:r>
      <w:proofErr w:type="spellEnd"/>
      <w:r w:rsidRPr="001A3DFD">
        <w:rPr>
          <w:rFonts w:ascii="Times New Roman" w:hAnsi="Times New Roman" w:cs="Times New Roman"/>
          <w:spacing w:val="16"/>
          <w:sz w:val="28"/>
          <w:szCs w:val="28"/>
        </w:rPr>
        <w:t>, м;</w:t>
      </w:r>
    </w:p>
    <w:p w:rsidR="001A3DFD" w:rsidRPr="001A3DFD" w:rsidRDefault="001A3DFD" w:rsidP="001A3DFD">
      <w:pPr>
        <w:spacing w:after="0" w:line="240" w:lineRule="auto"/>
        <w:jc w:val="both"/>
        <w:rPr>
          <w:rFonts w:ascii="Times New Roman" w:hAnsi="Times New Roman" w:cs="Times New Roman"/>
          <w:spacing w:val="16"/>
          <w:sz w:val="28"/>
          <w:szCs w:val="28"/>
        </w:rPr>
      </w:pPr>
      <w:r w:rsidRPr="001A3DFD">
        <w:rPr>
          <w:rFonts w:ascii="Times New Roman" w:hAnsi="Times New Roman" w:cs="Times New Roman"/>
          <w:spacing w:val="16"/>
          <w:sz w:val="28"/>
          <w:szCs w:val="28"/>
        </w:rPr>
        <w:tab/>
      </w:r>
      <w:proofErr w:type="spellStart"/>
      <w:r w:rsidRPr="001A3DFD">
        <w:rPr>
          <w:rFonts w:ascii="Times New Roman" w:hAnsi="Times New Roman" w:cs="Times New Roman"/>
          <w:spacing w:val="16"/>
          <w:sz w:val="28"/>
          <w:szCs w:val="28"/>
        </w:rPr>
        <w:t>ρ</w:t>
      </w:r>
      <w:proofErr w:type="spellEnd"/>
      <w:r w:rsidRPr="001A3DFD">
        <w:rPr>
          <w:rFonts w:ascii="Times New Roman" w:hAnsi="Times New Roman" w:cs="Times New Roman"/>
          <w:spacing w:val="16"/>
          <w:sz w:val="28"/>
          <w:szCs w:val="28"/>
        </w:rPr>
        <w:t xml:space="preserve"> – плотность сливок, </w:t>
      </w:r>
      <w:proofErr w:type="gramStart"/>
      <w:r w:rsidRPr="001A3DFD">
        <w:rPr>
          <w:rFonts w:ascii="Times New Roman" w:hAnsi="Times New Roman" w:cs="Times New Roman"/>
          <w:spacing w:val="16"/>
          <w:sz w:val="28"/>
          <w:szCs w:val="28"/>
        </w:rPr>
        <w:t>кг</w:t>
      </w:r>
      <w:proofErr w:type="gramEnd"/>
      <w:r w:rsidRPr="001A3DFD">
        <w:rPr>
          <w:rFonts w:ascii="Times New Roman" w:hAnsi="Times New Roman" w:cs="Times New Roman"/>
          <w:spacing w:val="16"/>
          <w:sz w:val="28"/>
          <w:szCs w:val="28"/>
        </w:rPr>
        <w:t>/м</w:t>
      </w:r>
      <w:r w:rsidRPr="001A3DFD">
        <w:rPr>
          <w:rFonts w:ascii="Times New Roman" w:hAnsi="Times New Roman" w:cs="Times New Roman"/>
          <w:spacing w:val="16"/>
          <w:sz w:val="28"/>
          <w:szCs w:val="28"/>
          <w:vertAlign w:val="superscript"/>
        </w:rPr>
        <w:t>3</w:t>
      </w:r>
      <w:r w:rsidRPr="001A3DFD">
        <w:rPr>
          <w:rFonts w:ascii="Times New Roman" w:hAnsi="Times New Roman" w:cs="Times New Roman"/>
          <w:spacing w:val="16"/>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16"/>
          <w:sz w:val="28"/>
          <w:szCs w:val="28"/>
        </w:rPr>
        <w:tab/>
        <w:t>υ</w:t>
      </w:r>
      <w:r w:rsidRPr="001A3DFD">
        <w:rPr>
          <w:rFonts w:ascii="Times New Roman" w:hAnsi="Times New Roman" w:cs="Times New Roman"/>
          <w:spacing w:val="16"/>
          <w:sz w:val="28"/>
          <w:szCs w:val="28"/>
          <w:vertAlign w:val="subscript"/>
        </w:rPr>
        <w:t>1</w:t>
      </w:r>
      <w:r w:rsidRPr="001A3DFD">
        <w:rPr>
          <w:rFonts w:ascii="Times New Roman" w:hAnsi="Times New Roman" w:cs="Times New Roman"/>
          <w:sz w:val="28"/>
          <w:szCs w:val="28"/>
        </w:rPr>
        <w:t xml:space="preserve"> - окружная скорость вращения лопастей, м/</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12"/>
          <w:sz w:val="28"/>
          <w:szCs w:val="28"/>
        </w:rPr>
        <w:object w:dxaOrig="3280" w:dyaOrig="400">
          <v:shape id="_x0000_i1066" type="#_x0000_t75" style="width:164.25pt;height:20.25pt" o:ole="">
            <v:imagedata r:id="rId111" o:title=""/>
          </v:shape>
          <o:OLEObject Type="Embed" ProgID="Equation.3" ShapeID="_x0000_i1066" DrawAspect="Content" ObjectID="_1544867802" r:id="rId112"/>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(6.47)</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d</w:t>
      </w:r>
      <w:r w:rsidRPr="001A3DFD">
        <w:rPr>
          <w:rFonts w:ascii="Times New Roman" w:hAnsi="Times New Roman" w:cs="Times New Roman"/>
          <w:i/>
          <w:sz w:val="28"/>
          <w:szCs w:val="28"/>
          <w:vertAlign w:val="subscript"/>
        </w:rPr>
        <w:t>0</w:t>
      </w:r>
      <w:r w:rsidRPr="001A3DFD">
        <w:rPr>
          <w:rFonts w:ascii="Times New Roman" w:hAnsi="Times New Roman" w:cs="Times New Roman"/>
          <w:sz w:val="28"/>
          <w:szCs w:val="28"/>
        </w:rPr>
        <w:t xml:space="preserve"> – диаметр отверстий вставки,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n</w:t>
      </w:r>
      <w:r w:rsidRPr="001A3DFD">
        <w:rPr>
          <w:rFonts w:ascii="Times New Roman" w:hAnsi="Times New Roman" w:cs="Times New Roman"/>
          <w:i/>
          <w:sz w:val="28"/>
          <w:szCs w:val="28"/>
          <w:vertAlign w:val="subscript"/>
        </w:rPr>
        <w:t>0</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количество отверстий в перфорированных вставках; </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υ</w:t>
      </w:r>
      <w:r w:rsidRPr="001A3DFD">
        <w:rPr>
          <w:rFonts w:ascii="Times New Roman" w:hAnsi="Times New Roman" w:cs="Times New Roman"/>
          <w:sz w:val="28"/>
          <w:szCs w:val="28"/>
          <w:vertAlign w:val="subscript"/>
        </w:rPr>
        <w:t>2</w:t>
      </w:r>
      <w:r w:rsidRPr="001A3DFD">
        <w:rPr>
          <w:rFonts w:ascii="Times New Roman" w:hAnsi="Times New Roman" w:cs="Times New Roman"/>
          <w:sz w:val="28"/>
          <w:szCs w:val="28"/>
        </w:rPr>
        <w:t>– скорость продавливания продукта через отверстия перфорированной вставки, м/</w:t>
      </w:r>
      <w:proofErr w:type="gramStart"/>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lastRenderedPageBreak/>
        <w:tab/>
      </w:r>
      <w:proofErr w:type="gramStart"/>
      <w:r w:rsidRPr="001A3DFD">
        <w:rPr>
          <w:rFonts w:ascii="Times New Roman" w:hAnsi="Times New Roman" w:cs="Times New Roman"/>
          <w:i/>
          <w:sz w:val="28"/>
          <w:szCs w:val="28"/>
        </w:rPr>
        <w:t>Р</w:t>
      </w:r>
      <w:proofErr w:type="gramEnd"/>
      <w:r w:rsidRPr="001A3DFD">
        <w:rPr>
          <w:rFonts w:ascii="Times New Roman" w:hAnsi="Times New Roman" w:cs="Times New Roman"/>
          <w:sz w:val="28"/>
          <w:szCs w:val="28"/>
        </w:rPr>
        <w:t xml:space="preserve"> – потери давления, Па </w:t>
      </w:r>
      <w:r w:rsidRPr="001A3DFD">
        <w:rPr>
          <w:rFonts w:ascii="Times New Roman" w:hAnsi="Times New Roman" w:cs="Times New Roman"/>
          <w:spacing w:val="15"/>
          <w:sz w:val="28"/>
          <w:szCs w:val="28"/>
        </w:rPr>
        <w:t>[Р=</w:t>
      </w:r>
      <w:r w:rsidRPr="001A3DFD">
        <w:rPr>
          <w:rFonts w:ascii="Times New Roman" w:hAnsi="Times New Roman" w:cs="Times New Roman"/>
          <w:sz w:val="28"/>
          <w:szCs w:val="28"/>
        </w:rPr>
        <w:t>(150…200) кПа] .</w:t>
      </w:r>
    </w:p>
    <w:p w:rsidR="001A3DFD" w:rsidRPr="001A3DFD" w:rsidRDefault="001A3DFD" w:rsidP="001A3DFD">
      <w:pPr>
        <w:spacing w:after="0" w:line="240" w:lineRule="auto"/>
        <w:jc w:val="both"/>
        <w:rPr>
          <w:rFonts w:ascii="Times New Roman" w:hAnsi="Times New Roman" w:cs="Times New Roman"/>
          <w:spacing w:val="16"/>
          <w:sz w:val="28"/>
          <w:szCs w:val="28"/>
        </w:rPr>
      </w:pPr>
      <w:r w:rsidRPr="001A3DFD">
        <w:rPr>
          <w:rFonts w:ascii="Times New Roman" w:hAnsi="Times New Roman" w:cs="Times New Roman"/>
          <w:sz w:val="28"/>
          <w:szCs w:val="28"/>
        </w:rPr>
        <w:tab/>
      </w:r>
      <w:r w:rsidRPr="001A3DFD">
        <w:rPr>
          <w:rFonts w:ascii="Times New Roman" w:hAnsi="Times New Roman" w:cs="Times New Roman"/>
          <w:spacing w:val="-1"/>
          <w:sz w:val="28"/>
          <w:szCs w:val="28"/>
        </w:rPr>
        <w:t xml:space="preserve">Площадь теплообмена и расход </w:t>
      </w:r>
      <w:proofErr w:type="spellStart"/>
      <w:r w:rsidRPr="001A3DFD">
        <w:rPr>
          <w:rFonts w:ascii="Times New Roman" w:hAnsi="Times New Roman" w:cs="Times New Roman"/>
          <w:spacing w:val="-1"/>
          <w:sz w:val="28"/>
          <w:szCs w:val="28"/>
        </w:rPr>
        <w:t>хладоносителя</w:t>
      </w:r>
      <w:proofErr w:type="spellEnd"/>
      <w:r w:rsidRPr="001A3DFD">
        <w:rPr>
          <w:rFonts w:ascii="Times New Roman" w:hAnsi="Times New Roman" w:cs="Times New Roman"/>
          <w:spacing w:val="-1"/>
          <w:sz w:val="28"/>
          <w:szCs w:val="28"/>
        </w:rPr>
        <w:t xml:space="preserve"> определяют по фор</w:t>
      </w:r>
      <w:r w:rsidRPr="001A3DFD">
        <w:rPr>
          <w:rFonts w:ascii="Times New Roman" w:hAnsi="Times New Roman" w:cs="Times New Roman"/>
          <w:spacing w:val="16"/>
          <w:sz w:val="28"/>
          <w:szCs w:val="28"/>
        </w:rPr>
        <w:t>мулам для теплообменных аппаратов.</w:t>
      </w:r>
    </w:p>
    <w:p w:rsidR="00DD77F9" w:rsidRDefault="00DD77F9" w:rsidP="001A3DFD">
      <w:pPr>
        <w:spacing w:after="0" w:line="240" w:lineRule="auto"/>
        <w:rPr>
          <w:rFonts w:ascii="Times New Roman" w:hAnsi="Times New Roman" w:cs="Times New Roman"/>
          <w:spacing w:val="5"/>
          <w:sz w:val="28"/>
          <w:szCs w:val="28"/>
        </w:rPr>
      </w:pPr>
    </w:p>
    <w:p w:rsidR="001A3DFD" w:rsidRPr="001A3DFD" w:rsidRDefault="00DD77F9" w:rsidP="00DD77F9">
      <w:pPr>
        <w:spacing w:after="0" w:line="240" w:lineRule="auto"/>
        <w:ind w:firstLine="567"/>
        <w:jc w:val="both"/>
        <w:rPr>
          <w:rFonts w:ascii="Times New Roman" w:hAnsi="Times New Roman" w:cs="Times New Roman"/>
          <w:sz w:val="28"/>
          <w:szCs w:val="28"/>
        </w:rPr>
      </w:pPr>
      <w:r w:rsidRPr="00DD77F9">
        <w:rPr>
          <w:rFonts w:ascii="Times New Roman" w:hAnsi="Times New Roman" w:cs="Times New Roman"/>
          <w:b/>
          <w:spacing w:val="5"/>
          <w:sz w:val="28"/>
          <w:szCs w:val="28"/>
        </w:rPr>
        <w:t>2.6.</w:t>
      </w:r>
      <w:r>
        <w:rPr>
          <w:rFonts w:ascii="Times New Roman" w:hAnsi="Times New Roman" w:cs="Times New Roman"/>
          <w:spacing w:val="5"/>
          <w:sz w:val="28"/>
          <w:szCs w:val="28"/>
        </w:rPr>
        <w:t xml:space="preserve"> </w:t>
      </w:r>
      <w:r w:rsidR="001A3DFD" w:rsidRPr="001A3DFD">
        <w:rPr>
          <w:rFonts w:ascii="Times New Roman" w:hAnsi="Times New Roman" w:cs="Times New Roman"/>
          <w:spacing w:val="5"/>
          <w:sz w:val="28"/>
          <w:szCs w:val="28"/>
        </w:rPr>
        <w:tab/>
        <w:t xml:space="preserve">Оборудование, применяемое для производства белковых молочных </w:t>
      </w:r>
      <w:r w:rsidR="001A3DFD" w:rsidRPr="001A3DFD">
        <w:rPr>
          <w:rFonts w:ascii="Times New Roman" w:hAnsi="Times New Roman" w:cs="Times New Roman"/>
          <w:spacing w:val="1"/>
          <w:sz w:val="28"/>
          <w:szCs w:val="28"/>
        </w:rPr>
        <w:t>продуктов, должно обеспечивать быструю и полную переработку сырья в готовый продукт высокой пищевой ценности. Конструкция оборудова</w:t>
      </w:r>
      <w:r w:rsidR="001A3DFD" w:rsidRPr="001A3DFD">
        <w:rPr>
          <w:rFonts w:ascii="Times New Roman" w:hAnsi="Times New Roman" w:cs="Times New Roman"/>
          <w:spacing w:val="6"/>
          <w:sz w:val="28"/>
          <w:szCs w:val="28"/>
        </w:rPr>
        <w:t xml:space="preserve">ния и аппаратов определяется видом  и технологией изготовляемого </w:t>
      </w:r>
      <w:r w:rsidR="001A3DFD" w:rsidRPr="001A3DFD">
        <w:rPr>
          <w:rFonts w:ascii="Times New Roman" w:hAnsi="Times New Roman" w:cs="Times New Roman"/>
          <w:sz w:val="28"/>
          <w:szCs w:val="28"/>
        </w:rPr>
        <w:t xml:space="preserve">продукта. </w:t>
      </w:r>
      <w:r w:rsidR="001A3DFD" w:rsidRPr="001A3DFD">
        <w:rPr>
          <w:rFonts w:ascii="Times New Roman" w:hAnsi="Times New Roman" w:cs="Times New Roman"/>
          <w:spacing w:val="2"/>
          <w:sz w:val="28"/>
          <w:szCs w:val="28"/>
        </w:rPr>
        <w:t xml:space="preserve">Натуральные сыры вырабатывают в аппаратах периодического и непрерывного действия для получения сырного зерна и оборудования для обработки сырной массы и созревших сыров. Изготовление плавленых </w:t>
      </w:r>
      <w:r w:rsidR="001A3DFD" w:rsidRPr="001A3DFD">
        <w:rPr>
          <w:rFonts w:ascii="Times New Roman" w:hAnsi="Times New Roman" w:cs="Times New Roman"/>
          <w:spacing w:val="3"/>
          <w:sz w:val="28"/>
          <w:szCs w:val="28"/>
        </w:rPr>
        <w:t>сыров выполняют на машинах для подготовки сыров к плавлению и в ап</w:t>
      </w:r>
      <w:r w:rsidR="001A3DFD" w:rsidRPr="001A3DFD">
        <w:rPr>
          <w:rFonts w:ascii="Times New Roman" w:hAnsi="Times New Roman" w:cs="Times New Roman"/>
          <w:spacing w:val="4"/>
          <w:sz w:val="28"/>
          <w:szCs w:val="28"/>
        </w:rPr>
        <w:t>паратах для плавления сырной массы. Творог и творожные изделия про</w:t>
      </w:r>
      <w:r w:rsidR="001A3DFD" w:rsidRPr="001A3DFD">
        <w:rPr>
          <w:rFonts w:ascii="Times New Roman" w:hAnsi="Times New Roman" w:cs="Times New Roman"/>
          <w:spacing w:val="9"/>
          <w:sz w:val="28"/>
          <w:szCs w:val="28"/>
        </w:rPr>
        <w:t>изводят в оборудовании для получения и обработки сгустка, охладит</w:t>
      </w:r>
      <w:r w:rsidR="001A3DFD" w:rsidRPr="001A3DFD">
        <w:rPr>
          <w:rFonts w:ascii="Times New Roman" w:hAnsi="Times New Roman" w:cs="Times New Roman"/>
          <w:bCs/>
          <w:sz w:val="28"/>
          <w:szCs w:val="28"/>
        </w:rPr>
        <w:t>елях творога.</w:t>
      </w:r>
    </w:p>
    <w:p w:rsidR="00DD77F9" w:rsidRDefault="00DD77F9" w:rsidP="00DD77F9">
      <w:pPr>
        <w:pStyle w:val="3"/>
        <w:spacing w:before="0" w:after="0"/>
        <w:jc w:val="both"/>
        <w:rPr>
          <w:rFonts w:cs="Times New Roman"/>
          <w:szCs w:val="28"/>
        </w:rPr>
      </w:pPr>
      <w:bookmarkStart w:id="19" w:name="_Toc135557890"/>
    </w:p>
    <w:p w:rsidR="001A3DFD" w:rsidRPr="001A3DFD" w:rsidRDefault="001A3DFD" w:rsidP="00DD77F9">
      <w:pPr>
        <w:pStyle w:val="3"/>
        <w:spacing w:before="0" w:after="0"/>
        <w:ind w:firstLine="567"/>
        <w:jc w:val="both"/>
        <w:rPr>
          <w:rFonts w:cs="Times New Roman"/>
          <w:szCs w:val="28"/>
        </w:rPr>
      </w:pPr>
      <w:r w:rsidRPr="001A3DFD">
        <w:rPr>
          <w:rFonts w:cs="Times New Roman"/>
          <w:szCs w:val="28"/>
        </w:rPr>
        <w:t>Расчет сыродельных ванн и сыроизготовителей</w:t>
      </w:r>
      <w:bookmarkEnd w:id="19"/>
    </w:p>
    <w:p w:rsidR="001A3DFD" w:rsidRPr="001A3DFD" w:rsidRDefault="001A3DFD" w:rsidP="00DD77F9">
      <w:pPr>
        <w:tabs>
          <w:tab w:val="left" w:pos="2170"/>
        </w:tabs>
        <w:spacing w:after="0" w:line="240" w:lineRule="auto"/>
        <w:ind w:firstLine="485"/>
        <w:jc w:val="both"/>
        <w:rPr>
          <w:rFonts w:ascii="Times New Roman" w:hAnsi="Times New Roman" w:cs="Times New Roman"/>
          <w:spacing w:val="-3"/>
          <w:sz w:val="28"/>
          <w:szCs w:val="28"/>
        </w:rPr>
      </w:pPr>
      <w:r w:rsidRPr="001A3DFD">
        <w:rPr>
          <w:rFonts w:ascii="Times New Roman" w:hAnsi="Times New Roman" w:cs="Times New Roman"/>
          <w:spacing w:val="2"/>
          <w:sz w:val="28"/>
          <w:szCs w:val="28"/>
        </w:rPr>
        <w:t xml:space="preserve">В сыродельных ваннах происходит свертывание белков молока, в </w:t>
      </w:r>
      <w:r w:rsidRPr="001A3DFD">
        <w:rPr>
          <w:rFonts w:ascii="Times New Roman" w:hAnsi="Times New Roman" w:cs="Times New Roman"/>
          <w:sz w:val="28"/>
          <w:szCs w:val="28"/>
        </w:rPr>
        <w:t xml:space="preserve">них разрезают сырную массу, вымешивают сырное зерно, и в некоторых случаях и формуют. Ванны оснащены перемешивающими устройствами </w:t>
      </w:r>
      <w:r w:rsidRPr="001A3DFD">
        <w:rPr>
          <w:rFonts w:ascii="Times New Roman" w:hAnsi="Times New Roman" w:cs="Times New Roman"/>
          <w:spacing w:val="3"/>
          <w:sz w:val="28"/>
          <w:szCs w:val="28"/>
        </w:rPr>
        <w:t>с регулируемой скоростью движения и пароводяными рубашками для на</w:t>
      </w:r>
      <w:r w:rsidRPr="001A3DFD">
        <w:rPr>
          <w:rFonts w:ascii="Times New Roman" w:hAnsi="Times New Roman" w:cs="Times New Roman"/>
          <w:spacing w:val="2"/>
          <w:sz w:val="28"/>
          <w:szCs w:val="28"/>
        </w:rPr>
        <w:t>грева молока и сырной массы. Обработка сырного зерна осуществляет</w:t>
      </w:r>
      <w:r w:rsidRPr="001A3DFD">
        <w:rPr>
          <w:rFonts w:ascii="Times New Roman" w:hAnsi="Times New Roman" w:cs="Times New Roman"/>
          <w:spacing w:val="4"/>
          <w:sz w:val="28"/>
          <w:szCs w:val="28"/>
        </w:rPr>
        <w:t xml:space="preserve">ся в формующих аппаратах </w:t>
      </w:r>
      <w:r w:rsidRPr="001A3DFD">
        <w:rPr>
          <w:rFonts w:ascii="Times New Roman" w:hAnsi="Times New Roman" w:cs="Times New Roman"/>
          <w:iCs/>
          <w:spacing w:val="4"/>
          <w:sz w:val="28"/>
          <w:szCs w:val="28"/>
        </w:rPr>
        <w:t>и</w:t>
      </w:r>
      <w:r w:rsidRPr="001A3DFD">
        <w:rPr>
          <w:rFonts w:ascii="Times New Roman" w:hAnsi="Times New Roman" w:cs="Times New Roman"/>
          <w:i/>
          <w:iCs/>
          <w:spacing w:val="4"/>
          <w:sz w:val="28"/>
          <w:szCs w:val="28"/>
        </w:rPr>
        <w:t xml:space="preserve"> </w:t>
      </w:r>
      <w:r w:rsidRPr="001A3DFD">
        <w:rPr>
          <w:rFonts w:ascii="Times New Roman" w:hAnsi="Times New Roman" w:cs="Times New Roman"/>
          <w:spacing w:val="4"/>
          <w:sz w:val="28"/>
          <w:szCs w:val="28"/>
        </w:rPr>
        <w:t>прессах. При расчетах сыродельных ванн и</w:t>
      </w:r>
      <w:r w:rsidRPr="001A3DFD">
        <w:rPr>
          <w:rFonts w:ascii="Times New Roman" w:hAnsi="Times New Roman" w:cs="Times New Roman"/>
          <w:sz w:val="28"/>
          <w:szCs w:val="28"/>
        </w:rPr>
        <w:t xml:space="preserve"> сыроизготовителей определяют, производительность, скорость движения</w:t>
      </w:r>
      <w:r w:rsidRPr="001A3DFD">
        <w:rPr>
          <w:rFonts w:ascii="Times New Roman" w:hAnsi="Times New Roman" w:cs="Times New Roman"/>
          <w:spacing w:val="-3"/>
          <w:sz w:val="28"/>
          <w:szCs w:val="28"/>
        </w:rPr>
        <w:t xml:space="preserve"> инструментов обработки сырной массы и мощность двигателя мешалок.</w:t>
      </w:r>
    </w:p>
    <w:p w:rsidR="001A3DFD" w:rsidRPr="001A3DFD" w:rsidRDefault="001A3DFD" w:rsidP="00DD77F9">
      <w:pPr>
        <w:spacing w:after="0" w:line="240" w:lineRule="auto"/>
        <w:jc w:val="both"/>
        <w:rPr>
          <w:rFonts w:ascii="Times New Roman" w:hAnsi="Times New Roman" w:cs="Times New Roman"/>
          <w:spacing w:val="3"/>
          <w:sz w:val="28"/>
          <w:szCs w:val="28"/>
        </w:rPr>
      </w:pPr>
      <w:r w:rsidRPr="001A3DFD">
        <w:rPr>
          <w:rFonts w:ascii="Times New Roman" w:hAnsi="Times New Roman" w:cs="Times New Roman"/>
          <w:spacing w:val="3"/>
          <w:sz w:val="28"/>
          <w:szCs w:val="28"/>
        </w:rPr>
        <w:tab/>
        <w:t>Производительность аппарата выработки сырного зерна (</w:t>
      </w:r>
      <w:proofErr w:type="gramStart"/>
      <w:r w:rsidRPr="001A3DFD">
        <w:rPr>
          <w:rFonts w:ascii="Times New Roman" w:hAnsi="Times New Roman" w:cs="Times New Roman"/>
          <w:spacing w:val="3"/>
          <w:sz w:val="28"/>
          <w:szCs w:val="28"/>
        </w:rPr>
        <w:t>кг</w:t>
      </w:r>
      <w:proofErr w:type="gramEnd"/>
      <w:r w:rsidRPr="001A3DFD">
        <w:rPr>
          <w:rFonts w:ascii="Times New Roman" w:hAnsi="Times New Roman" w:cs="Times New Roman"/>
          <w:spacing w:val="3"/>
          <w:sz w:val="28"/>
          <w:szCs w:val="28"/>
        </w:rPr>
        <w:t>/смену):</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36"/>
          <w:sz w:val="28"/>
          <w:szCs w:val="28"/>
        </w:rPr>
        <w:object w:dxaOrig="1820" w:dyaOrig="800">
          <v:shape id="_x0000_i1067" type="#_x0000_t75" style="width:90.75pt;height:39.75pt" o:ole="">
            <v:imagedata r:id="rId113" o:title=""/>
          </v:shape>
          <o:OLEObject Type="Embed" ProgID="Equation.3" ShapeID="_x0000_i1067" DrawAspect="Content" ObjectID="_1544867803" r:id="rId114"/>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(6.48)</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V</w:t>
      </w:r>
      <w:r w:rsidRPr="001A3DFD">
        <w:rPr>
          <w:rFonts w:ascii="Times New Roman" w:hAnsi="Times New Roman" w:cs="Times New Roman"/>
          <w:sz w:val="28"/>
          <w:szCs w:val="28"/>
        </w:rPr>
        <w:t xml:space="preserve">  – вместимость аппарата, 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ρ</w:t>
      </w:r>
      <w:proofErr w:type="spellEnd"/>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 xml:space="preserve">плотность сырного зерна,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τ</w:t>
      </w:r>
      <w:r w:rsidRPr="001A3DFD">
        <w:rPr>
          <w:rFonts w:ascii="Times New Roman" w:hAnsi="Times New Roman" w:cs="Times New Roman"/>
          <w:i/>
          <w:sz w:val="28"/>
          <w:szCs w:val="28"/>
          <w:vertAlign w:val="subscript"/>
        </w:rPr>
        <w:t>СМ</w:t>
      </w:r>
      <w:proofErr w:type="spellEnd"/>
      <w:r w:rsidRPr="001A3DFD">
        <w:rPr>
          <w:rFonts w:ascii="Times New Roman" w:hAnsi="Times New Roman" w:cs="Times New Roman"/>
          <w:sz w:val="28"/>
          <w:szCs w:val="28"/>
        </w:rPr>
        <w:t xml:space="preserve"> </w:t>
      </w:r>
      <w:proofErr w:type="gramStart"/>
      <w:r w:rsidRPr="001A3DFD">
        <w:rPr>
          <w:rFonts w:ascii="Times New Roman" w:hAnsi="Times New Roman" w:cs="Times New Roman"/>
          <w:sz w:val="28"/>
          <w:szCs w:val="28"/>
        </w:rPr>
        <w:t>-п</w:t>
      </w:r>
      <w:proofErr w:type="gramEnd"/>
      <w:r w:rsidRPr="001A3DFD">
        <w:rPr>
          <w:rFonts w:ascii="Times New Roman" w:hAnsi="Times New Roman" w:cs="Times New Roman"/>
          <w:sz w:val="28"/>
          <w:szCs w:val="28"/>
        </w:rPr>
        <w:t>родолжительность смены, мин;</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Ц</w:t>
      </w:r>
      <w:proofErr w:type="gramEnd"/>
      <w:r w:rsidRPr="001A3DFD">
        <w:rPr>
          <w:rFonts w:ascii="Times New Roman" w:hAnsi="Times New Roman" w:cs="Times New Roman"/>
          <w:sz w:val="28"/>
          <w:szCs w:val="28"/>
        </w:rPr>
        <w:t xml:space="preserve"> – продолжительность цикла, мин </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 xml:space="preserve"> </w:t>
      </w:r>
      <w:proofErr w:type="spellStart"/>
      <w:r w:rsidRPr="001A3DFD">
        <w:rPr>
          <w:rFonts w:ascii="Times New Roman" w:hAnsi="Times New Roman" w:cs="Times New Roman"/>
          <w:sz w:val="28"/>
          <w:szCs w:val="28"/>
        </w:rPr>
        <w:t>τ</w:t>
      </w:r>
      <w:proofErr w:type="gramStart"/>
      <w:r w:rsidRPr="001A3DFD">
        <w:rPr>
          <w:rFonts w:ascii="Times New Roman" w:hAnsi="Times New Roman" w:cs="Times New Roman"/>
          <w:sz w:val="28"/>
          <w:szCs w:val="28"/>
          <w:vertAlign w:val="subscript"/>
        </w:rPr>
        <w:t>Ц</w:t>
      </w:r>
      <w:proofErr w:type="gramEnd"/>
      <w:r w:rsidRPr="001A3DFD">
        <w:rPr>
          <w:rFonts w:ascii="Times New Roman" w:hAnsi="Times New Roman" w:cs="Times New Roman"/>
          <w:sz w:val="28"/>
          <w:szCs w:val="28"/>
        </w:rPr>
        <w:t>=</w:t>
      </w:r>
      <w:proofErr w:type="spellEnd"/>
      <w:r w:rsidRPr="001A3DFD">
        <w:rPr>
          <w:rFonts w:ascii="Times New Roman" w:hAnsi="Times New Roman" w:cs="Times New Roman"/>
          <w:sz w:val="28"/>
          <w:szCs w:val="28"/>
        </w:rPr>
        <w:t xml:space="preserve"> τ</w:t>
      </w:r>
      <w:r w:rsidRPr="001A3DFD">
        <w:rPr>
          <w:rFonts w:ascii="Times New Roman" w:hAnsi="Times New Roman" w:cs="Times New Roman"/>
          <w:sz w:val="28"/>
          <w:szCs w:val="28"/>
          <w:vertAlign w:val="subscript"/>
        </w:rPr>
        <w:t>1</w:t>
      </w:r>
      <w:r w:rsidRPr="001A3DFD">
        <w:rPr>
          <w:rFonts w:ascii="Times New Roman" w:hAnsi="Times New Roman" w:cs="Times New Roman"/>
          <w:sz w:val="28"/>
          <w:szCs w:val="28"/>
        </w:rPr>
        <w:t>+ τ</w:t>
      </w:r>
      <w:r w:rsidRPr="001A3DFD">
        <w:rPr>
          <w:rFonts w:ascii="Times New Roman" w:hAnsi="Times New Roman" w:cs="Times New Roman"/>
          <w:sz w:val="28"/>
          <w:szCs w:val="28"/>
          <w:vertAlign w:val="subscript"/>
        </w:rPr>
        <w:t>2</w:t>
      </w:r>
      <w:r w:rsidRPr="001A3DFD">
        <w:rPr>
          <w:rFonts w:ascii="Times New Roman" w:hAnsi="Times New Roman" w:cs="Times New Roman"/>
          <w:sz w:val="28"/>
          <w:szCs w:val="28"/>
        </w:rPr>
        <w:t>+ τ</w:t>
      </w:r>
      <w:r w:rsidRPr="001A3DFD">
        <w:rPr>
          <w:rFonts w:ascii="Times New Roman" w:hAnsi="Times New Roman" w:cs="Times New Roman"/>
          <w:sz w:val="28"/>
          <w:szCs w:val="28"/>
          <w:vertAlign w:val="subscript"/>
        </w:rPr>
        <w:t>3</w:t>
      </w:r>
      <w:r w:rsidRPr="001A3DFD">
        <w:rPr>
          <w:rFonts w:ascii="Times New Roman" w:hAnsi="Times New Roman" w:cs="Times New Roman"/>
          <w:sz w:val="28"/>
          <w:szCs w:val="28"/>
        </w:rPr>
        <w:t>+ τ</w:t>
      </w:r>
      <w:r w:rsidRPr="001A3DFD">
        <w:rPr>
          <w:rFonts w:ascii="Times New Roman" w:hAnsi="Times New Roman" w:cs="Times New Roman"/>
          <w:sz w:val="28"/>
          <w:szCs w:val="28"/>
          <w:vertAlign w:val="subscript"/>
        </w:rPr>
        <w:t>4</w:t>
      </w:r>
      <w:r w:rsidRPr="001A3DFD">
        <w:rPr>
          <w:rFonts w:ascii="Times New Roman" w:hAnsi="Times New Roman" w:cs="Times New Roman"/>
          <w:sz w:val="28"/>
          <w:szCs w:val="28"/>
        </w:rPr>
        <w:t>+ τ</w:t>
      </w:r>
      <w:r w:rsidRPr="001A3DFD">
        <w:rPr>
          <w:rFonts w:ascii="Times New Roman" w:hAnsi="Times New Roman" w:cs="Times New Roman"/>
          <w:sz w:val="28"/>
          <w:szCs w:val="28"/>
          <w:vertAlign w:val="subscript"/>
        </w:rPr>
        <w:t>5</w:t>
      </w:r>
      <w:r w:rsidRPr="001A3DFD">
        <w:rPr>
          <w:rFonts w:ascii="Times New Roman" w:hAnsi="Times New Roman" w:cs="Times New Roman"/>
          <w:sz w:val="28"/>
          <w:szCs w:val="28"/>
        </w:rPr>
        <w:t>+ τ</w:t>
      </w:r>
      <w:r w:rsidRPr="001A3DFD">
        <w:rPr>
          <w:rFonts w:ascii="Times New Roman" w:hAnsi="Times New Roman" w:cs="Times New Roman"/>
          <w:sz w:val="28"/>
          <w:szCs w:val="28"/>
          <w:vertAlign w:val="subscript"/>
        </w:rPr>
        <w:t>6</w: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(6.49)</w:t>
      </w:r>
    </w:p>
    <w:p w:rsidR="001A3DFD" w:rsidRPr="001A3DFD" w:rsidRDefault="001A3DFD" w:rsidP="00DD77F9">
      <w:pPr>
        <w:spacing w:after="0" w:line="240" w:lineRule="auto"/>
        <w:jc w:val="both"/>
        <w:rPr>
          <w:rFonts w:ascii="Times New Roman" w:hAnsi="Times New Roman" w:cs="Times New Roman"/>
          <w:spacing w:val="37"/>
          <w:sz w:val="28"/>
          <w:szCs w:val="28"/>
        </w:rPr>
      </w:pPr>
      <w:r w:rsidRPr="001A3DFD">
        <w:rPr>
          <w:rFonts w:ascii="Times New Roman" w:hAnsi="Times New Roman" w:cs="Times New Roman"/>
          <w:iCs/>
          <w:sz w:val="28"/>
          <w:szCs w:val="28"/>
        </w:rPr>
        <w:t xml:space="preserve">здесь </w:t>
      </w:r>
      <w:r w:rsidRPr="001A3DFD">
        <w:rPr>
          <w:rFonts w:ascii="Times New Roman" w:hAnsi="Times New Roman" w:cs="Times New Roman"/>
          <w:sz w:val="28"/>
          <w:szCs w:val="28"/>
        </w:rPr>
        <w:t>τ</w:t>
      </w:r>
      <w:r w:rsidRPr="001A3DFD">
        <w:rPr>
          <w:rFonts w:ascii="Times New Roman" w:hAnsi="Times New Roman" w:cs="Times New Roman"/>
          <w:sz w:val="28"/>
          <w:szCs w:val="28"/>
          <w:vertAlign w:val="subscript"/>
        </w:rPr>
        <w:t>1</w:t>
      </w:r>
      <w:r w:rsidRPr="001A3DFD">
        <w:rPr>
          <w:rFonts w:ascii="Times New Roman" w:hAnsi="Times New Roman" w:cs="Times New Roman"/>
          <w:sz w:val="28"/>
          <w:szCs w:val="28"/>
        </w:rPr>
        <w:t>, τ</w:t>
      </w:r>
      <w:r w:rsidRPr="001A3DFD">
        <w:rPr>
          <w:rFonts w:ascii="Times New Roman" w:hAnsi="Times New Roman" w:cs="Times New Roman"/>
          <w:sz w:val="28"/>
          <w:szCs w:val="28"/>
          <w:vertAlign w:val="subscript"/>
        </w:rPr>
        <w:t>2</w:t>
      </w:r>
      <w:r w:rsidRPr="001A3DFD">
        <w:rPr>
          <w:rFonts w:ascii="Times New Roman" w:hAnsi="Times New Roman" w:cs="Times New Roman"/>
          <w:sz w:val="28"/>
          <w:szCs w:val="28"/>
        </w:rPr>
        <w:t>, τ</w:t>
      </w:r>
      <w:r w:rsidRPr="001A3DFD">
        <w:rPr>
          <w:rFonts w:ascii="Times New Roman" w:hAnsi="Times New Roman" w:cs="Times New Roman"/>
          <w:sz w:val="28"/>
          <w:szCs w:val="28"/>
          <w:vertAlign w:val="subscript"/>
        </w:rPr>
        <w:t>3</w:t>
      </w:r>
      <w:r w:rsidRPr="001A3DFD">
        <w:rPr>
          <w:rFonts w:ascii="Times New Roman" w:hAnsi="Times New Roman" w:cs="Times New Roman"/>
          <w:sz w:val="28"/>
          <w:szCs w:val="28"/>
        </w:rPr>
        <w:t>, τ</w:t>
      </w:r>
      <w:r w:rsidRPr="001A3DFD">
        <w:rPr>
          <w:rFonts w:ascii="Times New Roman" w:hAnsi="Times New Roman" w:cs="Times New Roman"/>
          <w:sz w:val="28"/>
          <w:szCs w:val="28"/>
          <w:vertAlign w:val="subscript"/>
        </w:rPr>
        <w:t>4</w:t>
      </w:r>
      <w:r w:rsidRPr="001A3DFD">
        <w:rPr>
          <w:rFonts w:ascii="Times New Roman" w:hAnsi="Times New Roman" w:cs="Times New Roman"/>
          <w:sz w:val="28"/>
          <w:szCs w:val="28"/>
        </w:rPr>
        <w:t>, τ</w:t>
      </w:r>
      <w:r w:rsidRPr="001A3DFD">
        <w:rPr>
          <w:rFonts w:ascii="Times New Roman" w:hAnsi="Times New Roman" w:cs="Times New Roman"/>
          <w:sz w:val="28"/>
          <w:szCs w:val="28"/>
          <w:vertAlign w:val="subscript"/>
        </w:rPr>
        <w:t>5</w:t>
      </w:r>
      <w:r w:rsidRPr="001A3DFD">
        <w:rPr>
          <w:rFonts w:ascii="Times New Roman" w:hAnsi="Times New Roman" w:cs="Times New Roman"/>
          <w:sz w:val="28"/>
          <w:szCs w:val="28"/>
        </w:rPr>
        <w:t>, τ</w:t>
      </w:r>
      <w:r w:rsidRPr="001A3DFD">
        <w:rPr>
          <w:rFonts w:ascii="Times New Roman" w:hAnsi="Times New Roman" w:cs="Times New Roman"/>
          <w:sz w:val="28"/>
          <w:szCs w:val="28"/>
          <w:vertAlign w:val="subscript"/>
        </w:rPr>
        <w:t>6</w:t>
      </w:r>
      <w:r w:rsidRPr="001A3DFD">
        <w:rPr>
          <w:rFonts w:ascii="Times New Roman" w:hAnsi="Times New Roman" w:cs="Times New Roman"/>
          <w:sz w:val="28"/>
          <w:szCs w:val="28"/>
        </w:rPr>
        <w:t xml:space="preserve"> – продолжительность наполнения, нагревания, свертывания, разгрузки, вымешивания, образования пласта и полной разгрузки, </w:t>
      </w:r>
      <w:r w:rsidRPr="001A3DFD">
        <w:rPr>
          <w:rFonts w:ascii="Times New Roman" w:hAnsi="Times New Roman" w:cs="Times New Roman"/>
          <w:spacing w:val="37"/>
          <w:sz w:val="28"/>
          <w:szCs w:val="28"/>
        </w:rPr>
        <w:t>мин.</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Скорость движения режущего инструмента мешалки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/с)</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36"/>
          <w:sz w:val="28"/>
          <w:szCs w:val="28"/>
        </w:rPr>
        <w:object w:dxaOrig="2160" w:dyaOrig="859">
          <v:shape id="_x0000_i1068" type="#_x0000_t75" style="width:108pt;height:42.75pt" o:ole="">
            <v:imagedata r:id="rId115" o:title=""/>
          </v:shape>
          <o:OLEObject Type="Embed" ProgID="Equation.3" ShapeID="_x0000_i1068" DrawAspect="Content" ObjectID="_1544867804" r:id="rId116"/>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(6.50)</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P</w:t>
      </w:r>
      <w:proofErr w:type="gramEnd"/>
      <w:r w:rsidRPr="001A3DFD">
        <w:rPr>
          <w:rFonts w:ascii="Times New Roman" w:hAnsi="Times New Roman" w:cs="Times New Roman"/>
          <w:i/>
          <w:sz w:val="28"/>
          <w:szCs w:val="28"/>
          <w:vertAlign w:val="subscript"/>
        </w:rPr>
        <w:t>У</w:t>
      </w:r>
      <w:r w:rsidRPr="001A3DFD">
        <w:rPr>
          <w:rFonts w:ascii="Times New Roman" w:hAnsi="Times New Roman" w:cs="Times New Roman"/>
          <w:sz w:val="28"/>
          <w:szCs w:val="28"/>
        </w:rPr>
        <w:t xml:space="preserve"> – удельное давление на зерно со стороны ножа, Па (для сгустка из цельного молока </w:t>
      </w:r>
      <w:r w:rsidRPr="001A3DFD">
        <w:rPr>
          <w:rFonts w:ascii="Times New Roman" w:hAnsi="Times New Roman" w:cs="Times New Roman"/>
          <w:i/>
          <w:sz w:val="28"/>
          <w:szCs w:val="28"/>
        </w:rPr>
        <w:t>Р</w:t>
      </w:r>
      <w:r w:rsidRPr="001A3DFD">
        <w:rPr>
          <w:rFonts w:ascii="Times New Roman" w:hAnsi="Times New Roman" w:cs="Times New Roman"/>
          <w:i/>
          <w:sz w:val="28"/>
          <w:szCs w:val="28"/>
          <w:vertAlign w:val="subscript"/>
        </w:rPr>
        <w:t>У</w:t>
      </w:r>
      <w:r w:rsidRPr="001A3DFD">
        <w:rPr>
          <w:rFonts w:ascii="Times New Roman" w:hAnsi="Times New Roman" w:cs="Times New Roman"/>
          <w:sz w:val="28"/>
          <w:szCs w:val="28"/>
        </w:rPr>
        <w:t xml:space="preserve">=0,01…0,015 Па; из обезжиренного молока </w:t>
      </w:r>
      <w:r w:rsidRPr="001A3DFD">
        <w:rPr>
          <w:rFonts w:ascii="Times New Roman" w:hAnsi="Times New Roman" w:cs="Times New Roman"/>
          <w:i/>
          <w:sz w:val="28"/>
          <w:szCs w:val="28"/>
        </w:rPr>
        <w:t>Р</w:t>
      </w:r>
      <w:r w:rsidRPr="001A3DFD">
        <w:rPr>
          <w:rFonts w:ascii="Times New Roman" w:hAnsi="Times New Roman" w:cs="Times New Roman"/>
          <w:i/>
          <w:sz w:val="28"/>
          <w:szCs w:val="28"/>
          <w:vertAlign w:val="subscript"/>
        </w:rPr>
        <w:t>У</w:t>
      </w:r>
      <w:r w:rsidRPr="001A3DFD">
        <w:rPr>
          <w:rFonts w:ascii="Times New Roman" w:hAnsi="Times New Roman" w:cs="Times New Roman"/>
          <w:sz w:val="28"/>
          <w:szCs w:val="28"/>
        </w:rPr>
        <w:t>=0,015…0,020 Па);</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d</w:t>
      </w:r>
      <w:r w:rsidRPr="001A3DFD">
        <w:rPr>
          <w:rFonts w:ascii="Times New Roman" w:hAnsi="Times New Roman" w:cs="Times New Roman"/>
          <w:i/>
          <w:sz w:val="28"/>
          <w:szCs w:val="28"/>
          <w:vertAlign w:val="subscript"/>
        </w:rPr>
        <w:t>З</w:t>
      </w:r>
      <w:proofErr w:type="gramEnd"/>
      <w:r w:rsidRPr="001A3DFD">
        <w:rPr>
          <w:rFonts w:ascii="Times New Roman" w:hAnsi="Times New Roman" w:cs="Times New Roman"/>
          <w:sz w:val="28"/>
          <w:szCs w:val="28"/>
        </w:rPr>
        <w:t xml:space="preserve"> – диаметр зерна, м;</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g</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ускорение</w:t>
      </w:r>
      <w:proofErr w:type="gramEnd"/>
      <w:r w:rsidRPr="001A3DFD">
        <w:rPr>
          <w:rFonts w:ascii="Times New Roman" w:hAnsi="Times New Roman" w:cs="Times New Roman"/>
          <w:sz w:val="28"/>
          <w:szCs w:val="28"/>
        </w:rPr>
        <w:t xml:space="preserve"> свободного падения, м/с</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lastRenderedPageBreak/>
        <w:tab/>
        <w:t>К</w:t>
      </w:r>
      <w:r w:rsidRPr="001A3DFD">
        <w:rPr>
          <w:rFonts w:ascii="Times New Roman" w:hAnsi="Times New Roman" w:cs="Times New Roman"/>
          <w:sz w:val="28"/>
          <w:szCs w:val="28"/>
          <w:vertAlign w:val="subscript"/>
        </w:rPr>
        <w:t>С</w:t>
      </w:r>
      <w:r w:rsidRPr="001A3DFD">
        <w:rPr>
          <w:rFonts w:ascii="Times New Roman" w:hAnsi="Times New Roman" w:cs="Times New Roman"/>
          <w:sz w:val="28"/>
          <w:szCs w:val="28"/>
        </w:rPr>
        <w:t xml:space="preserve"> – коэффициент сопротивления (для крупного зерна в сыворотке К</w:t>
      </w:r>
      <w:r w:rsidRPr="001A3DFD">
        <w:rPr>
          <w:rFonts w:ascii="Times New Roman" w:hAnsi="Times New Roman" w:cs="Times New Roman"/>
          <w:sz w:val="28"/>
          <w:szCs w:val="28"/>
          <w:vertAlign w:val="subscript"/>
        </w:rPr>
        <w:t>С</w:t>
      </w:r>
      <w:r w:rsidRPr="001A3DFD">
        <w:rPr>
          <w:rFonts w:ascii="Times New Roman" w:hAnsi="Times New Roman" w:cs="Times New Roman"/>
          <w:sz w:val="28"/>
          <w:szCs w:val="28"/>
        </w:rPr>
        <w:t xml:space="preserve">=2, для мелкого   </w:t>
      </w:r>
      <w:proofErr w:type="gramStart"/>
      <w:r w:rsidRPr="001A3DFD">
        <w:rPr>
          <w:rFonts w:ascii="Times New Roman" w:hAnsi="Times New Roman" w:cs="Times New Roman"/>
          <w:sz w:val="28"/>
          <w:szCs w:val="28"/>
          <w:lang w:val="en-US"/>
        </w:rPr>
        <w:t>K</w:t>
      </w:r>
      <w:proofErr w:type="gramEnd"/>
      <w:r w:rsidRPr="001A3DFD">
        <w:rPr>
          <w:rFonts w:ascii="Times New Roman" w:hAnsi="Times New Roman" w:cs="Times New Roman"/>
          <w:sz w:val="28"/>
          <w:szCs w:val="28"/>
          <w:vertAlign w:val="subscript"/>
        </w:rPr>
        <w:t>С</w:t>
      </w:r>
      <w:r w:rsidRPr="001A3DFD">
        <w:rPr>
          <w:rFonts w:ascii="Times New Roman" w:hAnsi="Times New Roman" w:cs="Times New Roman"/>
          <w:sz w:val="28"/>
          <w:szCs w:val="28"/>
        </w:rPr>
        <w:t xml:space="preserve"> =3);</w:t>
      </w:r>
    </w:p>
    <w:p w:rsidR="001A3DFD" w:rsidRPr="001A3DFD" w:rsidRDefault="001A3DFD" w:rsidP="00DD77F9">
      <w:pPr>
        <w:spacing w:after="0" w:line="240" w:lineRule="auto"/>
        <w:ind w:right="384"/>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sz w:val="28"/>
          <w:szCs w:val="28"/>
          <w:lang w:val="en-US"/>
        </w:rPr>
        <w:t>S</w:t>
      </w:r>
      <w:r w:rsidRPr="001A3DFD">
        <w:rPr>
          <w:rFonts w:ascii="Times New Roman" w:hAnsi="Times New Roman" w:cs="Times New Roman"/>
          <w:sz w:val="28"/>
          <w:szCs w:val="28"/>
          <w:vertAlign w:val="subscript"/>
        </w:rPr>
        <w:t>З</w:t>
      </w:r>
      <w:r w:rsidRPr="001A3DFD">
        <w:rPr>
          <w:rFonts w:ascii="Times New Roman" w:hAnsi="Times New Roman" w:cs="Times New Roman"/>
          <w:sz w:val="28"/>
          <w:szCs w:val="28"/>
        </w:rPr>
        <w:t xml:space="preserve"> – площадь сечения зерна, 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w:t>
      </w:r>
    </w:p>
    <w:p w:rsidR="001A3DFD" w:rsidRPr="001A3DFD" w:rsidRDefault="001A3DFD" w:rsidP="00DD77F9">
      <w:pPr>
        <w:spacing w:after="0" w:line="240" w:lineRule="auto"/>
        <w:ind w:right="384"/>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ρ</w:t>
      </w:r>
      <w:proofErr w:type="spellEnd"/>
      <w:r w:rsidRPr="001A3DFD">
        <w:rPr>
          <w:rFonts w:ascii="Times New Roman" w:hAnsi="Times New Roman" w:cs="Times New Roman"/>
          <w:sz w:val="28"/>
          <w:szCs w:val="28"/>
        </w:rPr>
        <w:t xml:space="preserve"> – плотность сыворотки,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 xml:space="preserve"> (1023…1027 кг/м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pacing w:val="-5"/>
          <w:sz w:val="28"/>
          <w:szCs w:val="28"/>
        </w:rPr>
      </w:pPr>
      <w:r w:rsidRPr="001A3DFD">
        <w:rPr>
          <w:rFonts w:ascii="Times New Roman" w:hAnsi="Times New Roman" w:cs="Times New Roman"/>
          <w:sz w:val="28"/>
          <w:szCs w:val="28"/>
        </w:rPr>
        <w:tab/>
        <w:t xml:space="preserve">Диапазон изменения    </w:t>
      </w:r>
      <w:proofErr w:type="spellStart"/>
      <w:r w:rsidRPr="001A3DFD">
        <w:rPr>
          <w:rFonts w:ascii="Times New Roman" w:hAnsi="Times New Roman" w:cs="Times New Roman"/>
          <w:sz w:val="28"/>
          <w:szCs w:val="28"/>
        </w:rPr>
        <w:t>υ</w:t>
      </w:r>
      <w:proofErr w:type="spellEnd"/>
      <w:r w:rsidRPr="001A3DFD">
        <w:rPr>
          <w:rFonts w:ascii="Times New Roman" w:hAnsi="Times New Roman" w:cs="Times New Roman"/>
          <w:sz w:val="28"/>
          <w:szCs w:val="28"/>
        </w:rPr>
        <w:t xml:space="preserve">   в процессе от 0,3 до 2 м/с.</w:t>
      </w:r>
      <w:r w:rsidRPr="001A3DFD">
        <w:rPr>
          <w:rFonts w:ascii="Times New Roman" w:hAnsi="Times New Roman" w:cs="Times New Roman"/>
          <w:sz w:val="28"/>
          <w:szCs w:val="28"/>
        </w:rPr>
        <w:tab/>
      </w:r>
      <w:r w:rsidRPr="001A3DFD">
        <w:rPr>
          <w:rFonts w:ascii="Times New Roman" w:hAnsi="Times New Roman" w:cs="Times New Roman"/>
          <w:spacing w:val="2"/>
          <w:sz w:val="28"/>
          <w:szCs w:val="28"/>
        </w:rPr>
        <w:t xml:space="preserve">Мощность двигателя для привода мешалок (кВт) определяют </w:t>
      </w:r>
      <w:r w:rsidRPr="001A3DFD">
        <w:rPr>
          <w:rFonts w:ascii="Times New Roman" w:hAnsi="Times New Roman" w:cs="Times New Roman"/>
          <w:spacing w:val="-5"/>
          <w:sz w:val="28"/>
          <w:szCs w:val="28"/>
        </w:rPr>
        <w:t>по формулам:</w:t>
      </w:r>
    </w:p>
    <w:p w:rsidR="001A3DFD" w:rsidRPr="001A3DFD" w:rsidRDefault="001A3DFD" w:rsidP="00DD77F9">
      <w:pPr>
        <w:spacing w:after="0" w:line="240" w:lineRule="auto"/>
        <w:jc w:val="both"/>
        <w:rPr>
          <w:rFonts w:ascii="Times New Roman" w:hAnsi="Times New Roman" w:cs="Times New Roman"/>
          <w:spacing w:val="2"/>
          <w:sz w:val="28"/>
          <w:szCs w:val="28"/>
        </w:rPr>
      </w:pPr>
      <w:r w:rsidRPr="001A3DFD">
        <w:rPr>
          <w:rFonts w:ascii="Times New Roman" w:hAnsi="Times New Roman" w:cs="Times New Roman"/>
          <w:spacing w:val="2"/>
          <w:sz w:val="28"/>
          <w:szCs w:val="28"/>
        </w:rPr>
        <w:t>для мешалки с прямолинейным движением рабочего инструмента:</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32"/>
          <w:sz w:val="28"/>
          <w:szCs w:val="28"/>
        </w:rPr>
        <w:object w:dxaOrig="2760" w:dyaOrig="780">
          <v:shape id="_x0000_i1069" type="#_x0000_t75" style="width:138pt;height:39pt" o:ole="">
            <v:imagedata r:id="rId117" o:title=""/>
          </v:shape>
          <o:OLEObject Type="Embed" ProgID="Equation.3" ShapeID="_x0000_i1069" DrawAspect="Content" ObjectID="_1544867805" r:id="rId11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(6.51)</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bCs/>
          <w:sz w:val="28"/>
          <w:szCs w:val="28"/>
        </w:rPr>
        <w:t>где</w:t>
      </w:r>
      <w:r w:rsidRPr="001A3DFD">
        <w:rPr>
          <w:rFonts w:ascii="Times New Roman" w:hAnsi="Times New Roman" w:cs="Times New Roman"/>
          <w:bCs/>
          <w:sz w:val="28"/>
          <w:szCs w:val="28"/>
        </w:rPr>
        <w:tab/>
      </w:r>
      <w:r w:rsidRPr="001A3DFD">
        <w:rPr>
          <w:rFonts w:ascii="Times New Roman" w:hAnsi="Times New Roman" w:cs="Times New Roman"/>
          <w:bCs/>
          <w:i/>
          <w:iCs/>
          <w:sz w:val="28"/>
          <w:szCs w:val="28"/>
          <w:lang w:val="en-US"/>
        </w:rPr>
        <w:t>z</w:t>
      </w:r>
      <w:r w:rsidRPr="001A3DFD">
        <w:rPr>
          <w:rFonts w:ascii="Times New Roman" w:hAnsi="Times New Roman" w:cs="Times New Roman"/>
          <w:bCs/>
          <w:i/>
          <w:iCs/>
          <w:sz w:val="28"/>
          <w:szCs w:val="28"/>
        </w:rPr>
        <w:t xml:space="preserve"> –  </w:t>
      </w:r>
      <w:r w:rsidRPr="001A3DFD">
        <w:rPr>
          <w:rFonts w:ascii="Times New Roman" w:hAnsi="Times New Roman" w:cs="Times New Roman"/>
          <w:bCs/>
          <w:sz w:val="28"/>
          <w:szCs w:val="28"/>
        </w:rPr>
        <w:t>количество</w:t>
      </w:r>
      <w:r w:rsidRPr="001A3DFD">
        <w:rPr>
          <w:rFonts w:ascii="Times New Roman" w:hAnsi="Times New Roman" w:cs="Times New Roman"/>
          <w:sz w:val="28"/>
          <w:szCs w:val="28"/>
        </w:rPr>
        <w:t xml:space="preserve"> лопастей;</w:t>
      </w:r>
    </w:p>
    <w:p w:rsidR="001A3DFD" w:rsidRPr="001A3DFD" w:rsidRDefault="001A3DFD" w:rsidP="00DD77F9">
      <w:pPr>
        <w:spacing w:after="0" w:line="240" w:lineRule="auto"/>
        <w:jc w:val="both"/>
        <w:rPr>
          <w:rFonts w:ascii="Times New Roman" w:hAnsi="Times New Roman" w:cs="Times New Roman"/>
          <w:bCs/>
          <w:sz w:val="28"/>
          <w:szCs w:val="28"/>
        </w:rPr>
      </w:pPr>
      <w:r w:rsidRPr="001A3DFD">
        <w:rPr>
          <w:rFonts w:ascii="Times New Roman" w:hAnsi="Times New Roman" w:cs="Times New Roman"/>
          <w:bCs/>
          <w:i/>
          <w:iCs/>
          <w:sz w:val="28"/>
          <w:szCs w:val="28"/>
        </w:rPr>
        <w:tab/>
      </w:r>
      <w:proofErr w:type="spellStart"/>
      <w:r w:rsidRPr="001A3DFD">
        <w:rPr>
          <w:rFonts w:ascii="Times New Roman" w:hAnsi="Times New Roman" w:cs="Times New Roman"/>
          <w:bCs/>
          <w:i/>
          <w:iCs/>
          <w:sz w:val="28"/>
          <w:szCs w:val="28"/>
        </w:rPr>
        <w:t>ρ</w:t>
      </w:r>
      <w:proofErr w:type="spellEnd"/>
      <w:r w:rsidRPr="001A3DFD">
        <w:rPr>
          <w:rFonts w:ascii="Times New Roman" w:hAnsi="Times New Roman" w:cs="Times New Roman"/>
          <w:bCs/>
          <w:i/>
          <w:iCs/>
          <w:sz w:val="28"/>
          <w:szCs w:val="28"/>
        </w:rPr>
        <w:t xml:space="preserve"> </w:t>
      </w:r>
      <w:r w:rsidRPr="001A3DFD">
        <w:rPr>
          <w:rFonts w:ascii="Times New Roman" w:hAnsi="Times New Roman" w:cs="Times New Roman"/>
          <w:i/>
          <w:iCs/>
          <w:sz w:val="28"/>
          <w:szCs w:val="28"/>
        </w:rPr>
        <w:t xml:space="preserve">– </w:t>
      </w:r>
      <w:r w:rsidRPr="001A3DFD">
        <w:rPr>
          <w:rFonts w:ascii="Times New Roman" w:hAnsi="Times New Roman" w:cs="Times New Roman"/>
          <w:bCs/>
          <w:sz w:val="28"/>
          <w:szCs w:val="28"/>
        </w:rPr>
        <w:t xml:space="preserve">плотность </w:t>
      </w:r>
      <w:r w:rsidRPr="001A3DFD">
        <w:rPr>
          <w:rFonts w:ascii="Times New Roman" w:hAnsi="Times New Roman" w:cs="Times New Roman"/>
          <w:sz w:val="28"/>
          <w:szCs w:val="28"/>
        </w:rPr>
        <w:t xml:space="preserve">продукта, </w:t>
      </w:r>
      <w:proofErr w:type="gramStart"/>
      <w:r w:rsidRPr="001A3DFD">
        <w:rPr>
          <w:rFonts w:ascii="Times New Roman" w:hAnsi="Times New Roman" w:cs="Times New Roman"/>
          <w:bCs/>
          <w:sz w:val="28"/>
          <w:szCs w:val="28"/>
        </w:rPr>
        <w:t>кг</w:t>
      </w:r>
      <w:proofErr w:type="gramEnd"/>
      <w:r w:rsidRPr="001A3DFD">
        <w:rPr>
          <w:rFonts w:ascii="Times New Roman" w:hAnsi="Times New Roman" w:cs="Times New Roman"/>
          <w:bCs/>
          <w:sz w:val="28"/>
          <w:szCs w:val="28"/>
        </w:rPr>
        <w:t>/м</w:t>
      </w:r>
      <w:r w:rsidRPr="001A3DFD">
        <w:rPr>
          <w:rFonts w:ascii="Times New Roman" w:hAnsi="Times New Roman" w:cs="Times New Roman"/>
          <w:bCs/>
          <w:sz w:val="28"/>
          <w:szCs w:val="28"/>
          <w:vertAlign w:val="superscript"/>
        </w:rPr>
        <w:t>3</w:t>
      </w:r>
      <w:r w:rsidRPr="001A3DFD">
        <w:rPr>
          <w:rFonts w:ascii="Times New Roman" w:hAnsi="Times New Roman" w:cs="Times New Roman"/>
          <w:bCs/>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bCs/>
          <w:sz w:val="28"/>
          <w:szCs w:val="28"/>
        </w:rPr>
        <w:tab/>
      </w:r>
      <w:r w:rsidRPr="001A3DFD">
        <w:rPr>
          <w:rFonts w:ascii="Times New Roman" w:hAnsi="Times New Roman" w:cs="Times New Roman"/>
          <w:bCs/>
          <w:i/>
          <w:sz w:val="28"/>
          <w:szCs w:val="28"/>
          <w:lang w:val="en-US"/>
        </w:rPr>
        <w:t>S</w:t>
      </w:r>
      <w:r w:rsidRPr="001A3DFD">
        <w:rPr>
          <w:rFonts w:ascii="Times New Roman" w:hAnsi="Times New Roman" w:cs="Times New Roman"/>
          <w:bCs/>
          <w:sz w:val="28"/>
          <w:szCs w:val="28"/>
        </w:rPr>
        <w:t xml:space="preserve"> – </w:t>
      </w:r>
      <w:proofErr w:type="gramStart"/>
      <w:r w:rsidRPr="001A3DFD">
        <w:rPr>
          <w:rFonts w:ascii="Times New Roman" w:hAnsi="Times New Roman" w:cs="Times New Roman"/>
          <w:bCs/>
          <w:sz w:val="28"/>
          <w:szCs w:val="28"/>
        </w:rPr>
        <w:t>лобовая</w:t>
      </w:r>
      <w:proofErr w:type="gramEnd"/>
      <w:r w:rsidRPr="001A3DFD">
        <w:rPr>
          <w:rFonts w:ascii="Times New Roman" w:hAnsi="Times New Roman" w:cs="Times New Roman"/>
          <w:bCs/>
          <w:sz w:val="28"/>
          <w:szCs w:val="28"/>
        </w:rPr>
        <w:t xml:space="preserve"> поверхность </w:t>
      </w:r>
      <w:r w:rsidRPr="001A3DFD">
        <w:rPr>
          <w:rFonts w:ascii="Times New Roman" w:hAnsi="Times New Roman" w:cs="Times New Roman"/>
          <w:sz w:val="28"/>
          <w:szCs w:val="28"/>
        </w:rPr>
        <w:t>лопасти,м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bCs/>
          <w:sz w:val="28"/>
          <w:szCs w:val="28"/>
        </w:rPr>
      </w:pPr>
      <w:r w:rsidRPr="001A3DFD">
        <w:rPr>
          <w:rFonts w:ascii="Times New Roman" w:hAnsi="Times New Roman" w:cs="Times New Roman"/>
          <w:sz w:val="28"/>
          <w:szCs w:val="28"/>
        </w:rPr>
        <w:tab/>
        <w:t>υ</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vertAlign w:val="subscript"/>
          <w:lang w:val="en-US"/>
        </w:rPr>
        <w:t>max</w:t>
      </w:r>
      <w:r w:rsidRPr="001A3DFD">
        <w:rPr>
          <w:rFonts w:ascii="Times New Roman" w:hAnsi="Times New Roman" w:cs="Times New Roman"/>
          <w:bCs/>
          <w:sz w:val="28"/>
          <w:szCs w:val="28"/>
        </w:rPr>
        <w:t xml:space="preserve"> – максимальная скорость движения лопасти, м/</w:t>
      </w:r>
      <w:proofErr w:type="gramStart"/>
      <w:r w:rsidRPr="001A3DFD">
        <w:rPr>
          <w:rFonts w:ascii="Times New Roman" w:hAnsi="Times New Roman" w:cs="Times New Roman"/>
          <w:bCs/>
          <w:sz w:val="28"/>
          <w:szCs w:val="28"/>
        </w:rPr>
        <w:t>с</w:t>
      </w:r>
      <w:proofErr w:type="gramEnd"/>
      <w:r w:rsidRPr="001A3DFD">
        <w:rPr>
          <w:rFonts w:ascii="Times New Roman" w:hAnsi="Times New Roman" w:cs="Times New Roman"/>
          <w:bCs/>
          <w:sz w:val="28"/>
          <w:szCs w:val="28"/>
        </w:rPr>
        <w:t>;</w:t>
      </w:r>
    </w:p>
    <w:p w:rsidR="001A3DFD" w:rsidRPr="001A3DFD" w:rsidRDefault="001A3DFD" w:rsidP="00DD77F9">
      <w:pPr>
        <w:spacing w:after="0" w:line="240" w:lineRule="auto"/>
        <w:jc w:val="both"/>
        <w:rPr>
          <w:rFonts w:ascii="Times New Roman" w:hAnsi="Times New Roman" w:cs="Times New Roman"/>
          <w:bCs/>
          <w:sz w:val="28"/>
          <w:szCs w:val="28"/>
        </w:rPr>
      </w:pPr>
      <w:r w:rsidRPr="001A3DFD">
        <w:rPr>
          <w:rFonts w:ascii="Times New Roman" w:hAnsi="Times New Roman" w:cs="Times New Roman"/>
          <w:bCs/>
          <w:sz w:val="28"/>
          <w:szCs w:val="28"/>
        </w:rPr>
        <w:tab/>
      </w:r>
      <w:proofErr w:type="spellStart"/>
      <w:r w:rsidRPr="001A3DFD">
        <w:rPr>
          <w:rFonts w:ascii="Times New Roman" w:hAnsi="Times New Roman" w:cs="Times New Roman"/>
          <w:bCs/>
          <w:sz w:val="28"/>
          <w:szCs w:val="28"/>
        </w:rPr>
        <w:t>η</w:t>
      </w:r>
      <w:r w:rsidRPr="001A3DFD">
        <w:rPr>
          <w:rFonts w:ascii="Times New Roman" w:hAnsi="Times New Roman" w:cs="Times New Roman"/>
          <w:bCs/>
          <w:sz w:val="28"/>
          <w:szCs w:val="28"/>
          <w:vertAlign w:val="subscript"/>
        </w:rPr>
        <w:t>А</w:t>
      </w:r>
      <w:r w:rsidRPr="001A3DFD">
        <w:rPr>
          <w:rFonts w:ascii="Times New Roman" w:hAnsi="Times New Roman" w:cs="Times New Roman"/>
          <w:bCs/>
          <w:sz w:val="28"/>
          <w:szCs w:val="28"/>
        </w:rPr>
        <w:t>,</w:t>
      </w:r>
      <w:proofErr w:type="spellEnd"/>
      <w:r w:rsidRPr="001A3DFD">
        <w:rPr>
          <w:rFonts w:ascii="Times New Roman" w:hAnsi="Times New Roman" w:cs="Times New Roman"/>
          <w:bCs/>
          <w:sz w:val="28"/>
          <w:szCs w:val="28"/>
        </w:rPr>
        <w:t xml:space="preserve"> </w:t>
      </w:r>
      <w:proofErr w:type="spellStart"/>
      <w:r w:rsidRPr="001A3DFD">
        <w:rPr>
          <w:rFonts w:ascii="Times New Roman" w:hAnsi="Times New Roman" w:cs="Times New Roman"/>
          <w:bCs/>
          <w:sz w:val="28"/>
          <w:szCs w:val="28"/>
        </w:rPr>
        <w:t>η</w:t>
      </w:r>
      <w:proofErr w:type="spellEnd"/>
      <w:r w:rsidRPr="001A3DFD">
        <w:rPr>
          <w:rFonts w:ascii="Times New Roman" w:hAnsi="Times New Roman" w:cs="Times New Roman"/>
          <w:bCs/>
          <w:sz w:val="28"/>
          <w:szCs w:val="28"/>
        </w:rPr>
        <w:t xml:space="preserve"> – коэффициент </w:t>
      </w:r>
      <w:r w:rsidRPr="001A3DFD">
        <w:rPr>
          <w:rFonts w:ascii="Times New Roman" w:hAnsi="Times New Roman" w:cs="Times New Roman"/>
          <w:sz w:val="28"/>
          <w:szCs w:val="28"/>
        </w:rPr>
        <w:t xml:space="preserve">запаса мощности </w:t>
      </w:r>
      <w:r w:rsidRPr="001A3DFD">
        <w:rPr>
          <w:rFonts w:ascii="Times New Roman" w:hAnsi="Times New Roman" w:cs="Times New Roman"/>
          <w:bCs/>
          <w:sz w:val="28"/>
          <w:szCs w:val="28"/>
        </w:rPr>
        <w:t xml:space="preserve">и </w:t>
      </w:r>
      <w:r w:rsidRPr="001A3DFD">
        <w:rPr>
          <w:rFonts w:ascii="Times New Roman" w:hAnsi="Times New Roman" w:cs="Times New Roman"/>
          <w:sz w:val="28"/>
          <w:szCs w:val="28"/>
        </w:rPr>
        <w:t xml:space="preserve">КПД </w:t>
      </w:r>
      <w:r w:rsidRPr="001A3DFD">
        <w:rPr>
          <w:rFonts w:ascii="Times New Roman" w:hAnsi="Times New Roman" w:cs="Times New Roman"/>
          <w:bCs/>
          <w:sz w:val="28"/>
          <w:szCs w:val="28"/>
        </w:rPr>
        <w:t>привода (</w:t>
      </w:r>
      <w:proofErr w:type="spellStart"/>
      <w:r w:rsidRPr="001A3DFD">
        <w:rPr>
          <w:rFonts w:ascii="Times New Roman" w:hAnsi="Times New Roman" w:cs="Times New Roman"/>
          <w:bCs/>
          <w:sz w:val="28"/>
          <w:szCs w:val="28"/>
        </w:rPr>
        <w:t>η</w:t>
      </w:r>
      <w:r w:rsidRPr="001A3DFD">
        <w:rPr>
          <w:rFonts w:ascii="Times New Roman" w:hAnsi="Times New Roman" w:cs="Times New Roman"/>
          <w:bCs/>
          <w:sz w:val="28"/>
          <w:szCs w:val="28"/>
          <w:vertAlign w:val="subscript"/>
        </w:rPr>
        <w:t>А</w:t>
      </w:r>
      <w:r w:rsidRPr="001A3DFD">
        <w:rPr>
          <w:rFonts w:ascii="Times New Roman" w:hAnsi="Times New Roman" w:cs="Times New Roman"/>
          <w:bCs/>
          <w:sz w:val="28"/>
          <w:szCs w:val="28"/>
        </w:rPr>
        <w:t>=1,1-1,2;</w:t>
      </w:r>
      <w:proofErr w:type="spellEnd"/>
      <w:r w:rsidRPr="001A3DFD">
        <w:rPr>
          <w:rFonts w:ascii="Times New Roman" w:hAnsi="Times New Roman" w:cs="Times New Roman"/>
          <w:bCs/>
          <w:sz w:val="28"/>
          <w:szCs w:val="28"/>
        </w:rPr>
        <w:t xml:space="preserve"> </w:t>
      </w:r>
      <w:proofErr w:type="spellStart"/>
      <w:r w:rsidRPr="001A3DFD">
        <w:rPr>
          <w:rFonts w:ascii="Times New Roman" w:hAnsi="Times New Roman" w:cs="Times New Roman"/>
          <w:bCs/>
          <w:sz w:val="28"/>
          <w:szCs w:val="28"/>
        </w:rPr>
        <w:t>η=0,9</w:t>
      </w:r>
      <w:proofErr w:type="spellEnd"/>
      <w:r w:rsidRPr="001A3DFD">
        <w:rPr>
          <w:rFonts w:ascii="Times New Roman" w:hAnsi="Times New Roman" w:cs="Times New Roman"/>
          <w:bCs/>
          <w:sz w:val="28"/>
          <w:szCs w:val="28"/>
        </w:rPr>
        <w:t>);</w:t>
      </w:r>
    </w:p>
    <w:p w:rsidR="001A3DFD" w:rsidRPr="001A3DFD" w:rsidRDefault="001A3DFD" w:rsidP="00DD77F9">
      <w:pPr>
        <w:spacing w:after="0" w:line="240" w:lineRule="auto"/>
        <w:jc w:val="both"/>
        <w:rPr>
          <w:rFonts w:ascii="Times New Roman" w:hAnsi="Times New Roman" w:cs="Times New Roman"/>
          <w:bCs/>
          <w:spacing w:val="10"/>
          <w:sz w:val="28"/>
          <w:szCs w:val="28"/>
        </w:rPr>
      </w:pPr>
      <w:r w:rsidRPr="001A3DFD">
        <w:rPr>
          <w:rFonts w:ascii="Times New Roman" w:hAnsi="Times New Roman" w:cs="Times New Roman"/>
          <w:bCs/>
          <w:spacing w:val="10"/>
          <w:sz w:val="28"/>
          <w:szCs w:val="28"/>
        </w:rPr>
        <w:tab/>
        <w:t xml:space="preserve">для мешалки </w:t>
      </w:r>
      <w:r w:rsidRPr="001A3DFD">
        <w:rPr>
          <w:rFonts w:ascii="Times New Roman" w:hAnsi="Times New Roman" w:cs="Times New Roman"/>
          <w:spacing w:val="10"/>
          <w:sz w:val="28"/>
          <w:szCs w:val="28"/>
        </w:rPr>
        <w:t xml:space="preserve">передвижного </w:t>
      </w:r>
      <w:r w:rsidRPr="001A3DFD">
        <w:rPr>
          <w:rFonts w:ascii="Times New Roman" w:hAnsi="Times New Roman" w:cs="Times New Roman"/>
          <w:bCs/>
          <w:spacing w:val="10"/>
          <w:sz w:val="28"/>
          <w:szCs w:val="28"/>
        </w:rPr>
        <w:t>типа</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12"/>
          <w:sz w:val="28"/>
          <w:szCs w:val="28"/>
        </w:rPr>
        <w:object w:dxaOrig="3519" w:dyaOrig="400">
          <v:shape id="_x0000_i1070" type="#_x0000_t75" style="width:176.25pt;height:20.25pt" o:ole="">
            <v:imagedata r:id="rId119" o:title=""/>
          </v:shape>
          <o:OLEObject Type="Embed" ProgID="Equation.3" ShapeID="_x0000_i1070" DrawAspect="Content" ObjectID="_1544867806" r:id="rId120"/>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(6.52)</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 xml:space="preserve">где </w:t>
      </w: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F</w:t>
      </w:r>
      <w:proofErr w:type="gramEnd"/>
      <w:r w:rsidRPr="001A3DFD">
        <w:rPr>
          <w:rFonts w:ascii="Times New Roman" w:hAnsi="Times New Roman" w:cs="Times New Roman"/>
          <w:i/>
          <w:sz w:val="28"/>
          <w:szCs w:val="28"/>
          <w:vertAlign w:val="subscript"/>
        </w:rPr>
        <w:t>Р</w:t>
      </w:r>
      <w:r w:rsidRPr="001A3DFD">
        <w:rPr>
          <w:rFonts w:ascii="Times New Roman" w:hAnsi="Times New Roman" w:cs="Times New Roman"/>
          <w:sz w:val="28"/>
          <w:szCs w:val="28"/>
        </w:rPr>
        <w:t xml:space="preserve"> – сила, необходимая для разрезания сгустка, Н;</w:t>
      </w:r>
    </w:p>
    <w:p w:rsidR="001A3DFD" w:rsidRPr="001A3DFD" w:rsidRDefault="001A3DFD" w:rsidP="00DD77F9">
      <w:pPr>
        <w:spacing w:after="0" w:line="240" w:lineRule="auto"/>
        <w:jc w:val="both"/>
        <w:rPr>
          <w:rFonts w:ascii="Times New Roman" w:hAnsi="Times New Roman" w:cs="Times New Roman"/>
          <w:spacing w:val="10"/>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G</w:t>
      </w:r>
      <w:r w:rsidRPr="001A3DFD">
        <w:rPr>
          <w:rFonts w:ascii="Times New Roman" w:hAnsi="Times New Roman" w:cs="Times New Roman"/>
          <w:spacing w:val="10"/>
          <w:sz w:val="28"/>
          <w:szCs w:val="28"/>
        </w:rPr>
        <w:t xml:space="preserve"> – </w:t>
      </w:r>
      <w:proofErr w:type="gramStart"/>
      <w:r w:rsidRPr="001A3DFD">
        <w:rPr>
          <w:rFonts w:ascii="Times New Roman" w:hAnsi="Times New Roman" w:cs="Times New Roman"/>
          <w:spacing w:val="10"/>
          <w:sz w:val="28"/>
          <w:szCs w:val="28"/>
        </w:rPr>
        <w:t>вес</w:t>
      </w:r>
      <w:proofErr w:type="gramEnd"/>
      <w:r w:rsidRPr="001A3DFD">
        <w:rPr>
          <w:rFonts w:ascii="Times New Roman" w:hAnsi="Times New Roman" w:cs="Times New Roman"/>
          <w:spacing w:val="10"/>
          <w:sz w:val="28"/>
          <w:szCs w:val="28"/>
        </w:rPr>
        <w:t>; каретки с механизмом, Н;</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pacing w:val="10"/>
          <w:sz w:val="28"/>
          <w:szCs w:val="28"/>
        </w:rPr>
        <w:tab/>
      </w:r>
      <w:proofErr w:type="spellStart"/>
      <w:r w:rsidRPr="001A3DFD">
        <w:rPr>
          <w:rFonts w:ascii="Times New Roman" w:hAnsi="Times New Roman" w:cs="Times New Roman"/>
          <w:i/>
          <w:spacing w:val="10"/>
          <w:sz w:val="28"/>
          <w:szCs w:val="28"/>
        </w:rPr>
        <w:t>υ</w:t>
      </w:r>
      <w:proofErr w:type="gramStart"/>
      <w:r w:rsidRPr="001A3DFD">
        <w:rPr>
          <w:rFonts w:ascii="Times New Roman" w:hAnsi="Times New Roman" w:cs="Times New Roman"/>
          <w:i/>
          <w:spacing w:val="10"/>
          <w:sz w:val="28"/>
          <w:szCs w:val="28"/>
          <w:vertAlign w:val="subscript"/>
        </w:rPr>
        <w:t>К</w:t>
      </w:r>
      <w:proofErr w:type="spellEnd"/>
      <w:proofErr w:type="gramEnd"/>
      <w:r w:rsidRPr="001A3DFD">
        <w:rPr>
          <w:rFonts w:ascii="Times New Roman" w:hAnsi="Times New Roman" w:cs="Times New Roman"/>
          <w:spacing w:val="10"/>
          <w:sz w:val="28"/>
          <w:szCs w:val="28"/>
        </w:rPr>
        <w:t xml:space="preserve"> – </w:t>
      </w:r>
      <w:proofErr w:type="gramStart"/>
      <w:r w:rsidRPr="001A3DFD">
        <w:rPr>
          <w:rFonts w:ascii="Times New Roman" w:hAnsi="Times New Roman" w:cs="Times New Roman"/>
          <w:spacing w:val="10"/>
          <w:sz w:val="28"/>
          <w:szCs w:val="28"/>
        </w:rPr>
        <w:t>скорость</w:t>
      </w:r>
      <w:proofErr w:type="gramEnd"/>
      <w:r w:rsidRPr="001A3DFD">
        <w:rPr>
          <w:rFonts w:ascii="Times New Roman" w:hAnsi="Times New Roman" w:cs="Times New Roman"/>
          <w:spacing w:val="10"/>
          <w:sz w:val="28"/>
          <w:szCs w:val="28"/>
        </w:rPr>
        <w:t xml:space="preserve"> перемещения ка</w:t>
      </w:r>
      <w:r w:rsidRPr="001A3DFD">
        <w:rPr>
          <w:rFonts w:ascii="Times New Roman" w:hAnsi="Times New Roman" w:cs="Times New Roman"/>
          <w:sz w:val="28"/>
          <w:szCs w:val="28"/>
        </w:rPr>
        <w:t>ретки, м/с (0,1-0,3 м/с);</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rPr>
        <w:t>К</w:t>
      </w:r>
      <w:r w:rsidRPr="001A3DFD">
        <w:rPr>
          <w:rFonts w:ascii="Times New Roman" w:hAnsi="Times New Roman" w:cs="Times New Roman"/>
          <w:i/>
          <w:sz w:val="28"/>
          <w:szCs w:val="28"/>
          <w:vertAlign w:val="subscript"/>
        </w:rPr>
        <w:t>Т</w:t>
      </w:r>
      <w:r w:rsidRPr="001A3DFD">
        <w:rPr>
          <w:rFonts w:ascii="Times New Roman" w:hAnsi="Times New Roman" w:cs="Times New Roman"/>
          <w:sz w:val="28"/>
          <w:szCs w:val="28"/>
        </w:rPr>
        <w:t xml:space="preserve"> – коэффициент трения (0,03…0,05).</w:t>
      </w:r>
    </w:p>
    <w:p w:rsidR="001A3DFD" w:rsidRPr="001A3DFD" w:rsidRDefault="001A3DFD" w:rsidP="00DD77F9">
      <w:pPr>
        <w:spacing w:after="0" w:line="240" w:lineRule="auto"/>
        <w:jc w:val="both"/>
        <w:rPr>
          <w:rFonts w:ascii="Times New Roman" w:hAnsi="Times New Roman" w:cs="Times New Roman"/>
          <w:spacing w:val="6"/>
          <w:sz w:val="28"/>
          <w:szCs w:val="28"/>
        </w:rPr>
      </w:pPr>
      <w:r w:rsidRPr="001A3DFD">
        <w:rPr>
          <w:rFonts w:ascii="Times New Roman" w:hAnsi="Times New Roman" w:cs="Times New Roman"/>
          <w:sz w:val="28"/>
          <w:szCs w:val="28"/>
        </w:rPr>
        <w:tab/>
      </w:r>
      <w:r w:rsidRPr="001A3DFD">
        <w:rPr>
          <w:rFonts w:ascii="Times New Roman" w:hAnsi="Times New Roman" w:cs="Times New Roman"/>
          <w:spacing w:val="6"/>
          <w:sz w:val="28"/>
          <w:szCs w:val="28"/>
        </w:rPr>
        <w:t>Расход пара для нагрева молока и сырного сгустка (</w:t>
      </w:r>
      <w:proofErr w:type="gramStart"/>
      <w:r w:rsidRPr="001A3DFD">
        <w:rPr>
          <w:rFonts w:ascii="Times New Roman" w:hAnsi="Times New Roman" w:cs="Times New Roman"/>
          <w:spacing w:val="6"/>
          <w:sz w:val="28"/>
          <w:szCs w:val="28"/>
        </w:rPr>
        <w:t>кг</w:t>
      </w:r>
      <w:proofErr w:type="gramEnd"/>
      <w:r w:rsidRPr="001A3DFD">
        <w:rPr>
          <w:rFonts w:ascii="Times New Roman" w:hAnsi="Times New Roman" w:cs="Times New Roman"/>
          <w:spacing w:val="6"/>
          <w:sz w:val="28"/>
          <w:szCs w:val="28"/>
        </w:rPr>
        <w:t>/с)</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34"/>
          <w:sz w:val="28"/>
          <w:szCs w:val="28"/>
        </w:rPr>
        <w:object w:dxaOrig="2680" w:dyaOrig="780">
          <v:shape id="_x0000_i1071" type="#_x0000_t75" style="width:134.25pt;height:39pt" o:ole="">
            <v:imagedata r:id="rId121" o:title=""/>
          </v:shape>
          <o:OLEObject Type="Embed" ProgID="Equation.3" ShapeID="_x0000_i1071" DrawAspect="Content" ObjectID="_1544867807" r:id="rId122"/>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(6.53)</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Q</w:t>
      </w:r>
      <w:proofErr w:type="gramEnd"/>
      <w:r w:rsidRPr="001A3DFD">
        <w:rPr>
          <w:rFonts w:ascii="Times New Roman" w:hAnsi="Times New Roman" w:cs="Times New Roman"/>
          <w:i/>
          <w:sz w:val="28"/>
          <w:szCs w:val="28"/>
          <w:vertAlign w:val="subscript"/>
        </w:rPr>
        <w:t>ОБ</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общий расход теплоты на нагрев, Дж;</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h</w:t>
      </w:r>
      <w:r w:rsidRPr="001A3DFD">
        <w:rPr>
          <w:rFonts w:ascii="Times New Roman" w:hAnsi="Times New Roman" w:cs="Times New Roman"/>
          <w:i/>
          <w:sz w:val="28"/>
          <w:szCs w:val="28"/>
          <w:vertAlign w:val="subscript"/>
        </w:rPr>
        <w:t>П</w:t>
      </w:r>
      <w:proofErr w:type="gramEnd"/>
      <w:r w:rsidRPr="001A3DFD">
        <w:rPr>
          <w:rFonts w:ascii="Times New Roman" w:hAnsi="Times New Roman" w:cs="Times New Roman"/>
          <w:sz w:val="28"/>
          <w:szCs w:val="28"/>
        </w:rPr>
        <w:t xml:space="preserve"> – удельная энтальпия пара, Дж/кг;</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rPr>
        <w:t>С</w:t>
      </w:r>
      <w:r w:rsidRPr="001A3DFD">
        <w:rPr>
          <w:rFonts w:ascii="Times New Roman" w:hAnsi="Times New Roman" w:cs="Times New Roman"/>
          <w:i/>
          <w:sz w:val="28"/>
          <w:szCs w:val="28"/>
          <w:vertAlign w:val="subscript"/>
        </w:rPr>
        <w:t>К</w:t>
      </w:r>
      <w:r w:rsidRPr="001A3DFD">
        <w:rPr>
          <w:rFonts w:ascii="Times New Roman" w:hAnsi="Times New Roman" w:cs="Times New Roman"/>
          <w:sz w:val="28"/>
          <w:szCs w:val="28"/>
        </w:rPr>
        <w:t xml:space="preserve"> – удельная теплоемкость конденсата, </w:t>
      </w:r>
      <w:proofErr w:type="gramStart"/>
      <w:r w:rsidRPr="001A3DFD">
        <w:rPr>
          <w:rFonts w:ascii="Times New Roman" w:hAnsi="Times New Roman" w:cs="Times New Roman"/>
          <w:sz w:val="28"/>
          <w:szCs w:val="28"/>
        </w:rPr>
        <w:t>Дж</w:t>
      </w:r>
      <w:proofErr w:type="gramEnd"/>
      <w:r w:rsidRPr="001A3DFD">
        <w:rPr>
          <w:rFonts w:ascii="Times New Roman" w:hAnsi="Times New Roman" w:cs="Times New Roman"/>
          <w:sz w:val="28"/>
          <w:szCs w:val="28"/>
        </w:rPr>
        <w:t>/(кг∙К);</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lang w:val="en-US"/>
        </w:rPr>
        <w:t>K</w:t>
      </w:r>
      <w:proofErr w:type="spellEnd"/>
      <w:proofErr w:type="gramEnd"/>
      <w:r w:rsidRPr="001A3DFD">
        <w:rPr>
          <w:rFonts w:ascii="Times New Roman" w:hAnsi="Times New Roman" w:cs="Times New Roman"/>
          <w:sz w:val="28"/>
          <w:szCs w:val="28"/>
        </w:rPr>
        <w:t xml:space="preserve"> – температура конденсата, °С;</w:t>
      </w:r>
    </w:p>
    <w:p w:rsidR="00DD77F9"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η</w:t>
      </w:r>
      <w:r w:rsidRPr="001A3DFD">
        <w:rPr>
          <w:rFonts w:ascii="Times New Roman" w:hAnsi="Times New Roman" w:cs="Times New Roman"/>
          <w:sz w:val="28"/>
          <w:szCs w:val="28"/>
          <w:vertAlign w:val="subscript"/>
        </w:rPr>
        <w:t>Т</w:t>
      </w:r>
      <w:proofErr w:type="spellEnd"/>
      <w:r w:rsidRPr="001A3DFD">
        <w:rPr>
          <w:rFonts w:ascii="Times New Roman" w:hAnsi="Times New Roman" w:cs="Times New Roman"/>
          <w:sz w:val="28"/>
          <w:szCs w:val="28"/>
        </w:rPr>
        <w:t xml:space="preserve"> – коэффициент использования теплоты (0,80…0,85).</w:t>
      </w:r>
      <w:bookmarkStart w:id="20" w:name="_Toc135557891"/>
    </w:p>
    <w:p w:rsidR="00DD77F9" w:rsidRDefault="00DD77F9" w:rsidP="00DD77F9">
      <w:pPr>
        <w:spacing w:after="0" w:line="240" w:lineRule="auto"/>
        <w:jc w:val="both"/>
        <w:rPr>
          <w:rFonts w:ascii="Times New Roman" w:hAnsi="Times New Roman" w:cs="Times New Roman"/>
          <w:sz w:val="28"/>
          <w:szCs w:val="28"/>
        </w:rPr>
      </w:pPr>
    </w:p>
    <w:p w:rsidR="001A3DFD" w:rsidRPr="00DD77F9" w:rsidRDefault="001A3DFD" w:rsidP="00DD77F9">
      <w:pPr>
        <w:spacing w:after="0" w:line="240" w:lineRule="auto"/>
        <w:ind w:firstLine="567"/>
        <w:jc w:val="both"/>
        <w:rPr>
          <w:rFonts w:ascii="Times New Roman" w:hAnsi="Times New Roman" w:cs="Times New Roman"/>
          <w:b/>
          <w:sz w:val="28"/>
          <w:szCs w:val="28"/>
        </w:rPr>
      </w:pPr>
      <w:r w:rsidRPr="00DD77F9">
        <w:rPr>
          <w:rFonts w:ascii="Times New Roman" w:hAnsi="Times New Roman" w:cs="Times New Roman"/>
          <w:b/>
          <w:sz w:val="28"/>
          <w:szCs w:val="28"/>
        </w:rPr>
        <w:t>Расчет и подбор оборудования для производства плавленого сыра.</w:t>
      </w:r>
      <w:bookmarkEnd w:id="20"/>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pacing w:val="-4"/>
          <w:sz w:val="28"/>
          <w:szCs w:val="28"/>
        </w:rPr>
        <w:tab/>
        <w:t>Для выработки плавленых сыров используют следующее оборудование</w:t>
      </w:r>
      <w:r w:rsidRPr="001A3DFD">
        <w:rPr>
          <w:rFonts w:ascii="Times New Roman" w:hAnsi="Times New Roman" w:cs="Times New Roman"/>
          <w:spacing w:val="6"/>
          <w:sz w:val="28"/>
          <w:szCs w:val="28"/>
        </w:rPr>
        <w:t xml:space="preserve">: </w:t>
      </w:r>
      <w:proofErr w:type="spellStart"/>
      <w:r w:rsidRPr="001A3DFD">
        <w:rPr>
          <w:rFonts w:ascii="Times New Roman" w:hAnsi="Times New Roman" w:cs="Times New Roman"/>
          <w:spacing w:val="6"/>
          <w:sz w:val="28"/>
          <w:szCs w:val="28"/>
        </w:rPr>
        <w:t>сырорезательные</w:t>
      </w:r>
      <w:proofErr w:type="spellEnd"/>
      <w:r w:rsidRPr="001A3DFD">
        <w:rPr>
          <w:rFonts w:ascii="Times New Roman" w:hAnsi="Times New Roman" w:cs="Times New Roman"/>
          <w:spacing w:val="6"/>
          <w:sz w:val="28"/>
          <w:szCs w:val="28"/>
        </w:rPr>
        <w:t xml:space="preserve"> машины, волчки, вальцовки, аппараты для </w:t>
      </w:r>
      <w:r w:rsidRPr="001A3DFD">
        <w:rPr>
          <w:rFonts w:ascii="Times New Roman" w:hAnsi="Times New Roman" w:cs="Times New Roman"/>
          <w:spacing w:val="3"/>
          <w:sz w:val="28"/>
          <w:szCs w:val="28"/>
        </w:rPr>
        <w:t>плавления сырной массы и о</w:t>
      </w:r>
      <w:r w:rsidRPr="001A3DFD">
        <w:rPr>
          <w:rFonts w:ascii="Times New Roman" w:hAnsi="Times New Roman" w:cs="Times New Roman"/>
          <w:spacing w:val="4"/>
          <w:sz w:val="28"/>
          <w:szCs w:val="28"/>
        </w:rPr>
        <w:t>пределяют по формулам:</w:t>
      </w:r>
    </w:p>
    <w:p w:rsidR="001A3DFD" w:rsidRPr="001A3DFD" w:rsidRDefault="001A3DFD" w:rsidP="00DD77F9">
      <w:pPr>
        <w:spacing w:after="0" w:line="240" w:lineRule="auto"/>
        <w:ind w:firstLine="168"/>
        <w:jc w:val="both"/>
        <w:rPr>
          <w:rFonts w:ascii="Times New Roman" w:hAnsi="Times New Roman" w:cs="Times New Roman"/>
          <w:spacing w:val="5"/>
          <w:sz w:val="28"/>
          <w:szCs w:val="28"/>
        </w:rPr>
      </w:pPr>
      <w:proofErr w:type="spellStart"/>
      <w:r w:rsidRPr="001A3DFD">
        <w:rPr>
          <w:rFonts w:ascii="Times New Roman" w:hAnsi="Times New Roman" w:cs="Times New Roman"/>
          <w:spacing w:val="5"/>
          <w:sz w:val="28"/>
          <w:szCs w:val="28"/>
        </w:rPr>
        <w:t>сырорезательная</w:t>
      </w:r>
      <w:proofErr w:type="spellEnd"/>
      <w:r w:rsidRPr="001A3DFD">
        <w:rPr>
          <w:rFonts w:ascii="Times New Roman" w:hAnsi="Times New Roman" w:cs="Times New Roman"/>
          <w:spacing w:val="5"/>
          <w:sz w:val="28"/>
          <w:szCs w:val="28"/>
        </w:rPr>
        <w:t xml:space="preserve"> машина</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26"/>
          <w:sz w:val="28"/>
          <w:szCs w:val="28"/>
        </w:rPr>
        <w:object w:dxaOrig="2760" w:dyaOrig="720">
          <v:shape id="_x0000_i1072" type="#_x0000_t75" style="width:138pt;height:36pt" o:ole="">
            <v:imagedata r:id="rId123" o:title=""/>
          </v:shape>
          <o:OLEObject Type="Embed" ProgID="Equation.3" ShapeID="_x0000_i1072" DrawAspect="Content" ObjectID="_1544867808" r:id="rId124"/>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(6.54)</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d</w:t>
      </w:r>
      <w:r w:rsidRPr="001A3DFD">
        <w:rPr>
          <w:rFonts w:ascii="Times New Roman" w:hAnsi="Times New Roman" w:cs="Times New Roman"/>
          <w:sz w:val="28"/>
          <w:szCs w:val="28"/>
        </w:rPr>
        <w:t xml:space="preserve">   – диаметр диска,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z</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количество</w:t>
      </w:r>
      <w:proofErr w:type="gramEnd"/>
      <w:r w:rsidRPr="001A3DFD">
        <w:rPr>
          <w:rFonts w:ascii="Times New Roman" w:hAnsi="Times New Roman" w:cs="Times New Roman"/>
          <w:sz w:val="28"/>
          <w:szCs w:val="28"/>
        </w:rPr>
        <w:t xml:space="preserve"> ножей на диске;</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δ</w:t>
      </w:r>
      <w:proofErr w:type="spellEnd"/>
      <w:r w:rsidRPr="001A3DFD">
        <w:rPr>
          <w:rFonts w:ascii="Times New Roman" w:hAnsi="Times New Roman" w:cs="Times New Roman"/>
          <w:sz w:val="28"/>
          <w:szCs w:val="28"/>
        </w:rPr>
        <w:t xml:space="preserve"> – толщина стружки сыра,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 xml:space="preserve"> (0,01…0,02 м);</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ρ</w:t>
      </w:r>
      <w:proofErr w:type="spellEnd"/>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 xml:space="preserve">плотность сыра,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n</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w:t>
      </w:r>
      <w:proofErr w:type="gramStart"/>
      <w:r w:rsidRPr="001A3DFD">
        <w:rPr>
          <w:rFonts w:ascii="Times New Roman" w:hAnsi="Times New Roman" w:cs="Times New Roman"/>
          <w:sz w:val="28"/>
          <w:szCs w:val="28"/>
        </w:rPr>
        <w:t>частота</w:t>
      </w:r>
      <w:proofErr w:type="gramEnd"/>
      <w:r w:rsidRPr="001A3DFD">
        <w:rPr>
          <w:rFonts w:ascii="Times New Roman" w:hAnsi="Times New Roman" w:cs="Times New Roman"/>
          <w:sz w:val="28"/>
          <w:szCs w:val="28"/>
        </w:rPr>
        <w:t xml:space="preserve"> вращения диска, с</w:t>
      </w:r>
      <w:r w:rsidRPr="001A3DFD">
        <w:rPr>
          <w:rFonts w:ascii="Times New Roman" w:hAnsi="Times New Roman" w:cs="Times New Roman"/>
          <w:sz w:val="28"/>
          <w:szCs w:val="28"/>
          <w:vertAlign w:val="superscript"/>
        </w:rPr>
        <w:t>-1</w:t>
      </w:r>
      <w:r w:rsidRPr="001A3DFD">
        <w:rPr>
          <w:rFonts w:ascii="Times New Roman" w:hAnsi="Times New Roman" w:cs="Times New Roman"/>
          <w:sz w:val="28"/>
          <w:szCs w:val="28"/>
        </w:rPr>
        <w:t xml:space="preserve"> (1,6…2,5 с</w:t>
      </w:r>
      <w:r w:rsidRPr="001A3DFD">
        <w:rPr>
          <w:rFonts w:ascii="Times New Roman" w:hAnsi="Times New Roman" w:cs="Times New Roman"/>
          <w:sz w:val="28"/>
          <w:szCs w:val="28"/>
          <w:vertAlign w:val="superscript"/>
        </w:rPr>
        <w:t>-1</w:t>
      </w:r>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η</w:t>
      </w:r>
      <w:proofErr w:type="spellEnd"/>
      <w:r w:rsidRPr="001A3DFD">
        <w:rPr>
          <w:rFonts w:ascii="Times New Roman" w:hAnsi="Times New Roman" w:cs="Times New Roman"/>
          <w:sz w:val="28"/>
          <w:szCs w:val="28"/>
        </w:rPr>
        <w:t xml:space="preserve"> – КПД привода (0,5…0,6);</w:t>
      </w:r>
    </w:p>
    <w:p w:rsidR="001A3DFD" w:rsidRPr="001A3DFD" w:rsidRDefault="001A3DFD" w:rsidP="00DD77F9">
      <w:pPr>
        <w:tabs>
          <w:tab w:val="left" w:pos="768"/>
        </w:tabs>
        <w:spacing w:after="0" w:line="240" w:lineRule="auto"/>
        <w:jc w:val="both"/>
        <w:rPr>
          <w:rFonts w:ascii="Times New Roman" w:hAnsi="Times New Roman" w:cs="Times New Roman"/>
          <w:spacing w:val="-10"/>
          <w:sz w:val="28"/>
          <w:szCs w:val="28"/>
        </w:rPr>
      </w:pPr>
      <w:r w:rsidRPr="001A3DFD">
        <w:rPr>
          <w:rFonts w:ascii="Times New Roman" w:hAnsi="Times New Roman" w:cs="Times New Roman"/>
          <w:spacing w:val="-10"/>
          <w:sz w:val="28"/>
          <w:szCs w:val="28"/>
        </w:rPr>
        <w:tab/>
        <w:t>вальцовочная машина</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12"/>
          <w:sz w:val="28"/>
          <w:szCs w:val="28"/>
        </w:rPr>
        <w:object w:dxaOrig="2500" w:dyaOrig="380">
          <v:shape id="_x0000_i1073" type="#_x0000_t75" style="width:125.25pt;height:18.75pt" o:ole="">
            <v:imagedata r:id="rId125" o:title=""/>
          </v:shape>
          <o:OLEObject Type="Embed" ProgID="Equation.3" ShapeID="_x0000_i1073" DrawAspect="Content" ObjectID="_1544867809" r:id="rId126"/>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(6.55)</w:t>
      </w:r>
    </w:p>
    <w:p w:rsidR="001A3DFD" w:rsidRPr="001A3DFD" w:rsidRDefault="001A3DFD" w:rsidP="00DD77F9">
      <w:pPr>
        <w:tabs>
          <w:tab w:val="left" w:pos="768"/>
        </w:tabs>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l</w:t>
      </w:r>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 xml:space="preserve">рабочая длина </w:t>
      </w:r>
      <w:proofErr w:type="gramStart"/>
      <w:r w:rsidRPr="001A3DFD">
        <w:rPr>
          <w:rFonts w:ascii="Times New Roman" w:hAnsi="Times New Roman" w:cs="Times New Roman"/>
          <w:sz w:val="28"/>
          <w:szCs w:val="28"/>
        </w:rPr>
        <w:t>-в</w:t>
      </w:r>
      <w:proofErr w:type="gramEnd"/>
      <w:r w:rsidRPr="001A3DFD">
        <w:rPr>
          <w:rFonts w:ascii="Times New Roman" w:hAnsi="Times New Roman" w:cs="Times New Roman"/>
          <w:sz w:val="28"/>
          <w:szCs w:val="28"/>
        </w:rPr>
        <w:t>альцов, м;</w:t>
      </w:r>
    </w:p>
    <w:p w:rsidR="001A3DFD" w:rsidRPr="001A3DFD" w:rsidRDefault="001A3DFD" w:rsidP="00DD77F9">
      <w:pPr>
        <w:tabs>
          <w:tab w:val="left" w:pos="768"/>
        </w:tabs>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δ</w:t>
      </w:r>
      <w:proofErr w:type="gramStart"/>
      <w:r w:rsidRPr="001A3DFD">
        <w:rPr>
          <w:rFonts w:ascii="Times New Roman" w:hAnsi="Times New Roman" w:cs="Times New Roman"/>
          <w:i/>
          <w:sz w:val="28"/>
          <w:szCs w:val="28"/>
          <w:vertAlign w:val="subscript"/>
        </w:rPr>
        <w:t>З</w:t>
      </w:r>
      <w:proofErr w:type="spellEnd"/>
      <w:proofErr w:type="gramEnd"/>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величина зазора между вальцами, м.</w:t>
      </w:r>
    </w:p>
    <w:p w:rsidR="001A3DFD" w:rsidRPr="001A3DFD" w:rsidRDefault="001A3DFD" w:rsidP="00DD77F9">
      <w:pPr>
        <w:tabs>
          <w:tab w:val="left" w:pos="768"/>
        </w:tabs>
        <w:spacing w:after="0" w:line="240" w:lineRule="auto"/>
        <w:jc w:val="both"/>
        <w:rPr>
          <w:rFonts w:ascii="Times New Roman" w:hAnsi="Times New Roman" w:cs="Times New Roman"/>
          <w:spacing w:val="-3"/>
          <w:sz w:val="28"/>
          <w:szCs w:val="28"/>
        </w:rPr>
      </w:pPr>
      <w:r w:rsidRPr="001A3DFD">
        <w:rPr>
          <w:rFonts w:ascii="Times New Roman" w:hAnsi="Times New Roman" w:cs="Times New Roman"/>
          <w:sz w:val="28"/>
          <w:szCs w:val="28"/>
        </w:rPr>
        <w:tab/>
        <w:t>В</w:t>
      </w:r>
      <w:r w:rsidRPr="001A3DFD">
        <w:rPr>
          <w:rFonts w:ascii="Times New Roman" w:hAnsi="Times New Roman" w:cs="Times New Roman"/>
          <w:spacing w:val="-3"/>
          <w:sz w:val="28"/>
          <w:szCs w:val="28"/>
        </w:rPr>
        <w:t>олчок</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26"/>
          <w:sz w:val="28"/>
          <w:szCs w:val="28"/>
        </w:rPr>
        <w:object w:dxaOrig="3340" w:dyaOrig="720">
          <v:shape id="_x0000_i1074" type="#_x0000_t75" style="width:167.25pt;height:36pt" o:ole="">
            <v:imagedata r:id="rId127" o:title=""/>
          </v:shape>
          <o:OLEObject Type="Embed" ProgID="Equation.3" ShapeID="_x0000_i1074" DrawAspect="Content" ObjectID="_1544867810" r:id="rId12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(6.56)</w:t>
      </w:r>
    </w:p>
    <w:p w:rsidR="001A3DFD" w:rsidRPr="001A3DFD" w:rsidRDefault="001A3DFD" w:rsidP="00DD77F9">
      <w:pPr>
        <w:tabs>
          <w:tab w:val="left" w:pos="768"/>
        </w:tabs>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λ</w:t>
      </w:r>
      <w:proofErr w:type="spellEnd"/>
      <w:r w:rsidRPr="001A3DFD">
        <w:rPr>
          <w:rFonts w:ascii="Times New Roman" w:hAnsi="Times New Roman" w:cs="Times New Roman"/>
          <w:sz w:val="28"/>
          <w:szCs w:val="28"/>
        </w:rPr>
        <w:t xml:space="preserve"> – шаг винта,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w:t>
      </w:r>
    </w:p>
    <w:p w:rsidR="001A3DFD" w:rsidRPr="001A3DFD" w:rsidRDefault="001A3DFD" w:rsidP="00DD77F9">
      <w:pPr>
        <w:tabs>
          <w:tab w:val="left" w:pos="768"/>
        </w:tabs>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d</w:t>
      </w:r>
      <w:r w:rsidRPr="001A3DFD">
        <w:rPr>
          <w:rFonts w:ascii="Times New Roman" w:hAnsi="Times New Roman" w:cs="Times New Roman"/>
          <w:i/>
          <w:sz w:val="28"/>
          <w:szCs w:val="28"/>
          <w:vertAlign w:val="superscript"/>
        </w:rPr>
        <w:t>2</w:t>
      </w:r>
      <w:r w:rsidRPr="001A3DFD">
        <w:rPr>
          <w:rFonts w:ascii="Times New Roman" w:hAnsi="Times New Roman" w:cs="Times New Roman"/>
          <w:i/>
          <w:sz w:val="28"/>
          <w:szCs w:val="28"/>
          <w:vertAlign w:val="subscript"/>
        </w:rPr>
        <w:t>1</w:t>
      </w:r>
      <w:r w:rsidRPr="001A3DFD">
        <w:rPr>
          <w:rFonts w:ascii="Times New Roman" w:hAnsi="Times New Roman" w:cs="Times New Roman"/>
          <w:sz w:val="28"/>
          <w:szCs w:val="28"/>
        </w:rPr>
        <w:t xml:space="preserve">, </w:t>
      </w:r>
      <w:r w:rsidRPr="001A3DFD">
        <w:rPr>
          <w:rFonts w:ascii="Times New Roman" w:hAnsi="Times New Roman" w:cs="Times New Roman"/>
          <w:i/>
          <w:sz w:val="28"/>
          <w:szCs w:val="28"/>
          <w:lang w:val="en-US"/>
        </w:rPr>
        <w:t>d</w:t>
      </w:r>
      <w:r w:rsidRPr="001A3DFD">
        <w:rPr>
          <w:rFonts w:ascii="Times New Roman" w:hAnsi="Times New Roman" w:cs="Times New Roman"/>
          <w:i/>
          <w:sz w:val="28"/>
          <w:szCs w:val="28"/>
          <w:vertAlign w:val="superscript"/>
        </w:rPr>
        <w:t>2</w:t>
      </w:r>
      <w:r w:rsidRPr="001A3DFD">
        <w:rPr>
          <w:rFonts w:ascii="Times New Roman" w:hAnsi="Times New Roman" w:cs="Times New Roman"/>
          <w:i/>
          <w:sz w:val="28"/>
          <w:szCs w:val="28"/>
          <w:vertAlign w:val="subscript"/>
        </w:rPr>
        <w:t>2</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внешний и внутренний диаметры шнека, м;</w:t>
      </w:r>
    </w:p>
    <w:p w:rsidR="001A3DFD" w:rsidRPr="001A3DFD" w:rsidRDefault="001A3DFD" w:rsidP="00DD77F9">
      <w:pPr>
        <w:tabs>
          <w:tab w:val="left" w:pos="768"/>
        </w:tabs>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η</w:t>
      </w:r>
      <w:proofErr w:type="spellEnd"/>
      <w:r w:rsidRPr="001A3DFD">
        <w:rPr>
          <w:rFonts w:ascii="Times New Roman" w:hAnsi="Times New Roman" w:cs="Times New Roman"/>
          <w:sz w:val="28"/>
          <w:szCs w:val="28"/>
        </w:rPr>
        <w:t xml:space="preserve"> – коэффициент проскальзывания (0,7…0,8).</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pacing w:val="2"/>
          <w:sz w:val="28"/>
          <w:szCs w:val="28"/>
        </w:rPr>
        <w:tab/>
        <w:t xml:space="preserve">Мощность электродвигателя мешалки и расход пара на </w:t>
      </w:r>
      <w:proofErr w:type="gramStart"/>
      <w:r w:rsidRPr="001A3DFD">
        <w:rPr>
          <w:rFonts w:ascii="Times New Roman" w:hAnsi="Times New Roman" w:cs="Times New Roman"/>
          <w:spacing w:val="2"/>
          <w:sz w:val="28"/>
          <w:szCs w:val="28"/>
        </w:rPr>
        <w:t>нагрев</w:t>
      </w:r>
      <w:proofErr w:type="gramEnd"/>
      <w:r w:rsidRPr="001A3DFD">
        <w:rPr>
          <w:rFonts w:ascii="Times New Roman" w:hAnsi="Times New Roman" w:cs="Times New Roman"/>
          <w:spacing w:val="2"/>
          <w:sz w:val="28"/>
          <w:szCs w:val="28"/>
        </w:rPr>
        <w:t xml:space="preserve"> и </w:t>
      </w:r>
      <w:r w:rsidRPr="001A3DFD">
        <w:rPr>
          <w:rFonts w:ascii="Times New Roman" w:hAnsi="Times New Roman" w:cs="Times New Roman"/>
          <w:sz w:val="28"/>
          <w:szCs w:val="28"/>
        </w:rPr>
        <w:t>плавление сырной массы определяют по формулам 18, 19, 22 [</w:t>
      </w:r>
      <w:r w:rsidR="00100024">
        <w:fldChar w:fldCharType="begin"/>
      </w:r>
      <w:r w:rsidR="00100024">
        <w:instrText xml:space="preserve"> REF _Ref135207504 \r \h  \* MERGEFORMAT </w:instrText>
      </w:r>
      <w:r w:rsidR="00100024">
        <w:fldChar w:fldCharType="separate"/>
      </w:r>
      <w:r w:rsidR="00AA00DD">
        <w:rPr>
          <w:b/>
          <w:bCs/>
        </w:rPr>
        <w:t xml:space="preserve">Ошибка! </w:t>
      </w:r>
      <w:proofErr w:type="gramStart"/>
      <w:r w:rsidR="00AA00DD">
        <w:rPr>
          <w:b/>
          <w:bCs/>
        </w:rPr>
        <w:t>Источник ссылки не найден.</w:t>
      </w:r>
      <w:r w:rsidR="00100024">
        <w:fldChar w:fldCharType="end"/>
      </w:r>
      <w:r w:rsidRPr="001A3DFD">
        <w:rPr>
          <w:rFonts w:ascii="Times New Roman" w:hAnsi="Times New Roman" w:cs="Times New Roman"/>
          <w:sz w:val="28"/>
          <w:szCs w:val="28"/>
        </w:rPr>
        <w:t xml:space="preserve">]. </w:t>
      </w:r>
      <w:proofErr w:type="gramEnd"/>
    </w:p>
    <w:p w:rsidR="001A3DFD" w:rsidRPr="001A3DFD" w:rsidRDefault="001A3DFD" w:rsidP="00DD77F9">
      <w:pPr>
        <w:spacing w:after="0" w:line="240" w:lineRule="auto"/>
        <w:jc w:val="both"/>
        <w:rPr>
          <w:rFonts w:ascii="Times New Roman" w:hAnsi="Times New Roman" w:cs="Times New Roman"/>
          <w:spacing w:val="6"/>
          <w:sz w:val="28"/>
          <w:szCs w:val="28"/>
        </w:rPr>
      </w:pPr>
      <w:r w:rsidRPr="001A3DFD">
        <w:rPr>
          <w:rFonts w:ascii="Times New Roman" w:hAnsi="Times New Roman" w:cs="Times New Roman"/>
          <w:sz w:val="28"/>
          <w:szCs w:val="28"/>
        </w:rPr>
        <w:tab/>
      </w:r>
      <w:r w:rsidRPr="001A3DFD">
        <w:rPr>
          <w:rFonts w:ascii="Times New Roman" w:hAnsi="Times New Roman" w:cs="Times New Roman"/>
          <w:spacing w:val="6"/>
          <w:sz w:val="28"/>
          <w:szCs w:val="28"/>
        </w:rPr>
        <w:t>Длительность плавления (</w:t>
      </w:r>
      <w:r w:rsidRPr="001A3DFD">
        <w:rPr>
          <w:rFonts w:ascii="Times New Roman" w:hAnsi="Times New Roman" w:cs="Times New Roman"/>
          <w:i/>
          <w:spacing w:val="6"/>
          <w:sz w:val="28"/>
          <w:szCs w:val="28"/>
          <w:lang w:val="en-US"/>
        </w:rPr>
        <w:t>t</w:t>
      </w:r>
      <w:r w:rsidRPr="001A3DFD">
        <w:rPr>
          <w:rFonts w:ascii="Times New Roman" w:hAnsi="Times New Roman" w:cs="Times New Roman"/>
          <w:spacing w:val="6"/>
          <w:sz w:val="28"/>
          <w:szCs w:val="28"/>
        </w:rPr>
        <w:t>, с) рассчитывают по формуле:</w:t>
      </w:r>
    </w:p>
    <w:p w:rsidR="001A3DFD" w:rsidRPr="001A3DFD" w:rsidRDefault="001A3DFD" w:rsidP="00DD77F9">
      <w:pPr>
        <w:spacing w:after="0" w:line="240" w:lineRule="auto"/>
        <w:jc w:val="both"/>
        <w:rPr>
          <w:rFonts w:ascii="Times New Roman" w:hAnsi="Times New Roman" w:cs="Times New Roman"/>
          <w:spacing w:val="6"/>
          <w:sz w:val="28"/>
          <w:szCs w:val="28"/>
        </w:rPr>
      </w:pPr>
      <w:r w:rsidRPr="001A3DFD">
        <w:rPr>
          <w:rFonts w:ascii="Times New Roman" w:hAnsi="Times New Roman" w:cs="Times New Roman"/>
          <w:position w:val="-34"/>
          <w:sz w:val="28"/>
          <w:szCs w:val="28"/>
        </w:rPr>
        <w:object w:dxaOrig="1680" w:dyaOrig="780">
          <v:shape id="_x0000_i1075" type="#_x0000_t75" style="width:84pt;height:39pt" o:ole="">
            <v:imagedata r:id="rId129" o:title=""/>
          </v:shape>
          <o:OLEObject Type="Embed" ProgID="Equation.3" ShapeID="_x0000_i1075" DrawAspect="Content" ObjectID="_1544867811" r:id="rId130"/>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(6.57)</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Q</w:t>
      </w:r>
      <w:proofErr w:type="gramEnd"/>
      <w:r w:rsidRPr="001A3DFD">
        <w:rPr>
          <w:rFonts w:ascii="Times New Roman" w:hAnsi="Times New Roman" w:cs="Times New Roman"/>
          <w:i/>
          <w:sz w:val="28"/>
          <w:szCs w:val="28"/>
          <w:vertAlign w:val="subscript"/>
        </w:rPr>
        <w:t>ОБ</w:t>
      </w:r>
      <w:r w:rsidRPr="001A3DFD">
        <w:rPr>
          <w:rFonts w:ascii="Times New Roman" w:hAnsi="Times New Roman" w:cs="Times New Roman"/>
          <w:sz w:val="28"/>
          <w:szCs w:val="28"/>
        </w:rPr>
        <w:t xml:space="preserve">  - общий расход теплоты на плавление, Вт;</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rPr>
        <w:t xml:space="preserve">К </w:t>
      </w:r>
      <w:r w:rsidRPr="001A3DFD">
        <w:rPr>
          <w:rFonts w:ascii="Times New Roman" w:hAnsi="Times New Roman" w:cs="Times New Roman"/>
          <w:sz w:val="28"/>
          <w:szCs w:val="28"/>
        </w:rPr>
        <w:t>– коэффициент теплопередачи, Вт/(м</w:t>
      </w:r>
      <w:proofErr w:type="gramStart"/>
      <w:r w:rsidRPr="001A3DFD">
        <w:rPr>
          <w:rFonts w:ascii="Times New Roman" w:hAnsi="Times New Roman" w:cs="Times New Roman"/>
          <w:sz w:val="28"/>
          <w:szCs w:val="28"/>
          <w:vertAlign w:val="superscript"/>
        </w:rPr>
        <w:t>2</w:t>
      </w:r>
      <w:proofErr w:type="gramEnd"/>
      <w:r w:rsidRPr="001A3DFD">
        <w:rPr>
          <w:rFonts w:ascii="Times New Roman" w:hAnsi="Times New Roman" w:cs="Times New Roman"/>
          <w:sz w:val="28"/>
          <w:szCs w:val="28"/>
        </w:rPr>
        <w:t>∙К) (190…210 Вт/(м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∙К));</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Δ</w:t>
      </w:r>
      <w:proofErr w:type="gramStart"/>
      <w:r w:rsidRPr="001A3DFD">
        <w:rPr>
          <w:rFonts w:ascii="Times New Roman" w:hAnsi="Times New Roman" w:cs="Times New Roman"/>
          <w:i/>
          <w:sz w:val="28"/>
          <w:szCs w:val="28"/>
          <w:lang w:val="en-US"/>
        </w:rPr>
        <w:t>t</w:t>
      </w:r>
      <w:proofErr w:type="gramEnd"/>
      <w:r w:rsidRPr="001A3DFD">
        <w:rPr>
          <w:rFonts w:ascii="Times New Roman" w:hAnsi="Times New Roman" w:cs="Times New Roman"/>
          <w:i/>
          <w:sz w:val="28"/>
          <w:szCs w:val="28"/>
          <w:vertAlign w:val="subscript"/>
        </w:rPr>
        <w:t>СР</w:t>
      </w:r>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разность начальной и конечной температуры.</w:t>
      </w:r>
    </w:p>
    <w:p w:rsidR="00DD77F9" w:rsidRDefault="00DD77F9" w:rsidP="00DD77F9">
      <w:pPr>
        <w:pStyle w:val="3"/>
        <w:spacing w:before="0" w:after="0"/>
        <w:jc w:val="both"/>
        <w:rPr>
          <w:rFonts w:cs="Times New Roman"/>
          <w:szCs w:val="28"/>
        </w:rPr>
      </w:pPr>
      <w:bookmarkStart w:id="21" w:name="_Toc135557892"/>
      <w:r>
        <w:rPr>
          <w:rFonts w:cs="Times New Roman"/>
          <w:szCs w:val="28"/>
        </w:rPr>
        <w:t xml:space="preserve">       </w:t>
      </w:r>
    </w:p>
    <w:p w:rsidR="001A3DFD" w:rsidRPr="001A3DFD" w:rsidRDefault="00DD77F9" w:rsidP="00DD77F9">
      <w:pPr>
        <w:pStyle w:val="3"/>
        <w:spacing w:before="0" w:after="0"/>
        <w:jc w:val="both"/>
        <w:rPr>
          <w:rFonts w:cs="Times New Roman"/>
          <w:szCs w:val="28"/>
        </w:rPr>
      </w:pPr>
      <w:r>
        <w:rPr>
          <w:rFonts w:cs="Times New Roman"/>
          <w:szCs w:val="28"/>
        </w:rPr>
        <w:t xml:space="preserve">        </w:t>
      </w:r>
      <w:r w:rsidR="001A3DFD" w:rsidRPr="001A3DFD">
        <w:rPr>
          <w:rFonts w:cs="Times New Roman"/>
          <w:szCs w:val="28"/>
        </w:rPr>
        <w:t>Расчет и подбор оборудования для производства творога</w:t>
      </w:r>
      <w:bookmarkEnd w:id="21"/>
    </w:p>
    <w:p w:rsidR="001A3DFD" w:rsidRPr="001A3DFD" w:rsidRDefault="001A3DFD" w:rsidP="00DD77F9">
      <w:pPr>
        <w:spacing w:after="0" w:line="240" w:lineRule="auto"/>
        <w:ind w:firstLine="480"/>
        <w:jc w:val="both"/>
        <w:rPr>
          <w:rFonts w:ascii="Times New Roman" w:hAnsi="Times New Roman" w:cs="Times New Roman"/>
          <w:sz w:val="28"/>
          <w:szCs w:val="28"/>
        </w:rPr>
      </w:pPr>
      <w:r w:rsidRPr="001A3DFD">
        <w:rPr>
          <w:rFonts w:ascii="Times New Roman" w:hAnsi="Times New Roman" w:cs="Times New Roman"/>
          <w:spacing w:val="1"/>
          <w:sz w:val="28"/>
          <w:szCs w:val="28"/>
        </w:rPr>
        <w:t xml:space="preserve">Для производства творога используют оборудование непрерывного и. периодического действия. К оборудованию непрерывного действий </w:t>
      </w:r>
      <w:r w:rsidRPr="001A3DFD">
        <w:rPr>
          <w:rFonts w:ascii="Times New Roman" w:hAnsi="Times New Roman" w:cs="Times New Roman"/>
          <w:spacing w:val="2"/>
          <w:sz w:val="28"/>
          <w:szCs w:val="28"/>
        </w:rPr>
        <w:t xml:space="preserve">относят </w:t>
      </w:r>
      <w:proofErr w:type="spellStart"/>
      <w:r w:rsidRPr="001A3DFD">
        <w:rPr>
          <w:rFonts w:ascii="Times New Roman" w:hAnsi="Times New Roman" w:cs="Times New Roman"/>
          <w:spacing w:val="2"/>
          <w:sz w:val="28"/>
          <w:szCs w:val="28"/>
        </w:rPr>
        <w:t>творогоизготовители</w:t>
      </w:r>
      <w:proofErr w:type="spellEnd"/>
      <w:r w:rsidRPr="001A3DFD">
        <w:rPr>
          <w:rFonts w:ascii="Times New Roman" w:hAnsi="Times New Roman" w:cs="Times New Roman"/>
          <w:spacing w:val="2"/>
          <w:sz w:val="28"/>
          <w:szCs w:val="28"/>
        </w:rPr>
        <w:t xml:space="preserve"> и коагуляторы, к оборудованию периоди</w:t>
      </w:r>
      <w:r w:rsidRPr="001A3DFD">
        <w:rPr>
          <w:rFonts w:ascii="Times New Roman" w:hAnsi="Times New Roman" w:cs="Times New Roman"/>
          <w:spacing w:val="4"/>
          <w:sz w:val="28"/>
          <w:szCs w:val="28"/>
        </w:rPr>
        <w:t xml:space="preserve">ческого действия - </w:t>
      </w:r>
      <w:proofErr w:type="spellStart"/>
      <w:r w:rsidRPr="001A3DFD">
        <w:rPr>
          <w:rFonts w:ascii="Times New Roman" w:hAnsi="Times New Roman" w:cs="Times New Roman"/>
          <w:spacing w:val="4"/>
          <w:sz w:val="28"/>
          <w:szCs w:val="28"/>
        </w:rPr>
        <w:t>творогоизготовители</w:t>
      </w:r>
      <w:proofErr w:type="spellEnd"/>
      <w:r w:rsidRPr="001A3DFD">
        <w:rPr>
          <w:rFonts w:ascii="Times New Roman" w:hAnsi="Times New Roman" w:cs="Times New Roman"/>
          <w:spacing w:val="4"/>
          <w:sz w:val="28"/>
          <w:szCs w:val="28"/>
        </w:rPr>
        <w:t xml:space="preserve"> и творожные ванны. Охлаждение </w:t>
      </w:r>
      <w:r w:rsidRPr="001A3DFD">
        <w:rPr>
          <w:rFonts w:ascii="Times New Roman" w:hAnsi="Times New Roman" w:cs="Times New Roman"/>
          <w:spacing w:val="5"/>
          <w:sz w:val="28"/>
          <w:szCs w:val="28"/>
        </w:rPr>
        <w:t>творога осуществляется в охладителях.</w:t>
      </w:r>
    </w:p>
    <w:p w:rsidR="001A3DFD" w:rsidRPr="001A3DFD" w:rsidRDefault="001A3DFD" w:rsidP="00DD77F9">
      <w:pPr>
        <w:spacing w:after="0" w:line="240" w:lineRule="auto"/>
        <w:ind w:firstLine="480"/>
        <w:jc w:val="both"/>
        <w:rPr>
          <w:rFonts w:ascii="Times New Roman" w:hAnsi="Times New Roman" w:cs="Times New Roman"/>
          <w:sz w:val="28"/>
          <w:szCs w:val="28"/>
        </w:rPr>
      </w:pPr>
      <w:r w:rsidRPr="001A3DFD">
        <w:rPr>
          <w:rFonts w:ascii="Times New Roman" w:hAnsi="Times New Roman" w:cs="Times New Roman"/>
          <w:spacing w:val="2"/>
          <w:sz w:val="28"/>
          <w:szCs w:val="28"/>
        </w:rPr>
        <w:t xml:space="preserve">При расчетах оборудования для производства творога определяют </w:t>
      </w:r>
      <w:r w:rsidRPr="001A3DFD">
        <w:rPr>
          <w:rFonts w:ascii="Times New Roman" w:hAnsi="Times New Roman" w:cs="Times New Roman"/>
          <w:sz w:val="28"/>
          <w:szCs w:val="28"/>
        </w:rPr>
        <w:t xml:space="preserve">производительность ванн, охладителя, месильной машины, поверхность </w:t>
      </w:r>
      <w:r w:rsidRPr="001A3DFD">
        <w:rPr>
          <w:rFonts w:ascii="Times New Roman" w:hAnsi="Times New Roman" w:cs="Times New Roman"/>
          <w:spacing w:val="2"/>
          <w:sz w:val="28"/>
          <w:szCs w:val="28"/>
        </w:rPr>
        <w:t xml:space="preserve">теплопередачи аппаратов, продолжительность сквашивания, давление </w:t>
      </w:r>
      <w:r w:rsidRPr="001A3DFD">
        <w:rPr>
          <w:rFonts w:ascii="Times New Roman" w:hAnsi="Times New Roman" w:cs="Times New Roman"/>
          <w:spacing w:val="6"/>
          <w:sz w:val="28"/>
          <w:szCs w:val="28"/>
        </w:rPr>
        <w:t xml:space="preserve">прессования творога, расход пара и </w:t>
      </w:r>
      <w:proofErr w:type="spellStart"/>
      <w:r w:rsidRPr="001A3DFD">
        <w:rPr>
          <w:rFonts w:ascii="Times New Roman" w:hAnsi="Times New Roman" w:cs="Times New Roman"/>
          <w:spacing w:val="6"/>
          <w:sz w:val="28"/>
          <w:szCs w:val="28"/>
        </w:rPr>
        <w:t>хладоносителя</w:t>
      </w:r>
      <w:proofErr w:type="spellEnd"/>
      <w:r w:rsidRPr="001A3DFD">
        <w:rPr>
          <w:rFonts w:ascii="Times New Roman" w:hAnsi="Times New Roman" w:cs="Times New Roman"/>
          <w:spacing w:val="6"/>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Производительность оборудования рассчитывают по формулам:</w:t>
      </w:r>
    </w:p>
    <w:p w:rsidR="001A3DFD" w:rsidRPr="001A3DFD" w:rsidRDefault="001A3DFD" w:rsidP="00DD77F9">
      <w:pPr>
        <w:spacing w:after="0" w:line="240" w:lineRule="auto"/>
        <w:jc w:val="both"/>
        <w:rPr>
          <w:rFonts w:ascii="Times New Roman" w:hAnsi="Times New Roman" w:cs="Times New Roman"/>
          <w:spacing w:val="4"/>
          <w:sz w:val="28"/>
          <w:szCs w:val="28"/>
        </w:rPr>
      </w:pPr>
      <w:r w:rsidRPr="001A3DFD">
        <w:rPr>
          <w:rFonts w:ascii="Times New Roman" w:hAnsi="Times New Roman" w:cs="Times New Roman"/>
          <w:spacing w:val="4"/>
          <w:sz w:val="28"/>
          <w:szCs w:val="28"/>
          <w:u w:val="single"/>
        </w:rPr>
        <w:t>ванн для сквашивания молока</w:t>
      </w:r>
      <w:r w:rsidRPr="001A3DFD">
        <w:rPr>
          <w:rFonts w:ascii="Times New Roman" w:hAnsi="Times New Roman" w:cs="Times New Roman"/>
          <w:spacing w:val="4"/>
          <w:sz w:val="28"/>
          <w:szCs w:val="28"/>
        </w:rPr>
        <w:t xml:space="preserve"> (</w:t>
      </w:r>
      <w:proofErr w:type="gramStart"/>
      <w:r w:rsidRPr="001A3DFD">
        <w:rPr>
          <w:rFonts w:ascii="Times New Roman" w:hAnsi="Times New Roman" w:cs="Times New Roman"/>
          <w:spacing w:val="4"/>
          <w:sz w:val="28"/>
          <w:szCs w:val="28"/>
        </w:rPr>
        <w:t>кг</w:t>
      </w:r>
      <w:proofErr w:type="gramEnd"/>
      <w:r w:rsidRPr="001A3DFD">
        <w:rPr>
          <w:rFonts w:ascii="Times New Roman" w:hAnsi="Times New Roman" w:cs="Times New Roman"/>
          <w:spacing w:val="4"/>
          <w:sz w:val="28"/>
          <w:szCs w:val="28"/>
        </w:rPr>
        <w:t>/смену)</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36"/>
          <w:sz w:val="28"/>
          <w:szCs w:val="28"/>
        </w:rPr>
        <w:object w:dxaOrig="1820" w:dyaOrig="800">
          <v:shape id="_x0000_i1076" type="#_x0000_t75" style="width:90.75pt;height:39.75pt" o:ole="">
            <v:imagedata r:id="rId131" o:title=""/>
          </v:shape>
          <o:OLEObject Type="Embed" ProgID="Equation.3" ShapeID="_x0000_i1076" DrawAspect="Content" ObjectID="_1544867812" r:id="rId132"/>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(6.58)</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 xml:space="preserve">где </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V</w:t>
      </w:r>
      <w:r w:rsidRPr="001A3DFD">
        <w:rPr>
          <w:rFonts w:ascii="Times New Roman" w:hAnsi="Times New Roman" w:cs="Times New Roman"/>
          <w:sz w:val="28"/>
          <w:szCs w:val="28"/>
        </w:rPr>
        <w:t xml:space="preserve"> – вместимость ванны, 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τ</w:t>
      </w:r>
      <w:r w:rsidRPr="001A3DFD">
        <w:rPr>
          <w:rFonts w:ascii="Times New Roman" w:hAnsi="Times New Roman" w:cs="Times New Roman"/>
          <w:i/>
          <w:sz w:val="28"/>
          <w:szCs w:val="28"/>
          <w:vertAlign w:val="subscript"/>
        </w:rPr>
        <w:t>СМ</w:t>
      </w:r>
      <w:r w:rsidRPr="001A3DFD">
        <w:rPr>
          <w:rFonts w:ascii="Times New Roman" w:hAnsi="Times New Roman" w:cs="Times New Roman"/>
          <w:sz w:val="28"/>
          <w:szCs w:val="28"/>
        </w:rPr>
        <w:t>,</w:t>
      </w:r>
      <w:proofErr w:type="spellEnd"/>
      <w:r w:rsidRPr="001A3DFD">
        <w:rPr>
          <w:rFonts w:ascii="Times New Roman" w:hAnsi="Times New Roman" w:cs="Times New Roman"/>
          <w:sz w:val="28"/>
          <w:szCs w:val="28"/>
        </w:rPr>
        <w:t xml:space="preserve"> </w:t>
      </w:r>
      <w:proofErr w:type="gramStart"/>
      <w:r w:rsidRPr="001A3DFD">
        <w:rPr>
          <w:rFonts w:ascii="Times New Roman" w:hAnsi="Times New Roman" w:cs="Times New Roman"/>
          <w:i/>
          <w:sz w:val="28"/>
          <w:szCs w:val="28"/>
          <w:lang w:val="en-US"/>
        </w:rPr>
        <w:t>t</w:t>
      </w:r>
      <w:proofErr w:type="gramEnd"/>
      <w:r w:rsidRPr="001A3DFD">
        <w:rPr>
          <w:rFonts w:ascii="Times New Roman" w:hAnsi="Times New Roman" w:cs="Times New Roman"/>
          <w:i/>
          <w:sz w:val="28"/>
          <w:szCs w:val="28"/>
          <w:vertAlign w:val="subscript"/>
        </w:rPr>
        <w:t>Ц</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 продолжительность цикла обработки и смены, ч.</w:t>
      </w:r>
    </w:p>
    <w:p w:rsidR="001A3DFD" w:rsidRPr="001A3DFD" w:rsidRDefault="001A3DFD" w:rsidP="00DD77F9">
      <w:pPr>
        <w:spacing w:after="0" w:line="240" w:lineRule="auto"/>
        <w:jc w:val="both"/>
        <w:rPr>
          <w:rFonts w:ascii="Times New Roman" w:hAnsi="Times New Roman" w:cs="Times New Roman"/>
          <w:sz w:val="28"/>
          <w:szCs w:val="28"/>
        </w:rPr>
      </w:pP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Ц</w:t>
      </w:r>
      <w:r w:rsidRPr="001A3DFD">
        <w:rPr>
          <w:rFonts w:ascii="Times New Roman" w:hAnsi="Times New Roman" w:cs="Times New Roman"/>
          <w:i/>
          <w:sz w:val="28"/>
          <w:szCs w:val="28"/>
        </w:rPr>
        <w:t>=</w:t>
      </w:r>
      <w:proofErr w:type="gramEnd"/>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Н</w:t>
      </w:r>
      <w:r w:rsidRPr="001A3DFD">
        <w:rPr>
          <w:rFonts w:ascii="Times New Roman" w:hAnsi="Times New Roman" w:cs="Times New Roman"/>
          <w:i/>
          <w:sz w:val="28"/>
          <w:szCs w:val="28"/>
        </w:rPr>
        <w:t>+</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С</w:t>
      </w:r>
      <w:r w:rsidRPr="001A3DFD">
        <w:rPr>
          <w:rFonts w:ascii="Times New Roman" w:hAnsi="Times New Roman" w:cs="Times New Roman"/>
          <w:i/>
          <w:sz w:val="28"/>
          <w:szCs w:val="28"/>
        </w:rPr>
        <w:t>+</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 xml:space="preserve">В </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(6.59)</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здесь</w:t>
      </w: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proofErr w:type="gramEnd"/>
      <w:r w:rsidRPr="001A3DFD">
        <w:rPr>
          <w:rFonts w:ascii="Times New Roman" w:hAnsi="Times New Roman" w:cs="Times New Roman"/>
          <w:i/>
          <w:sz w:val="28"/>
          <w:szCs w:val="28"/>
          <w:vertAlign w:val="subscript"/>
        </w:rPr>
        <w:t>Н</w:t>
      </w:r>
      <w:r w:rsidRPr="001A3DFD">
        <w:rPr>
          <w:rFonts w:ascii="Times New Roman" w:hAnsi="Times New Roman" w:cs="Times New Roman"/>
          <w:sz w:val="28"/>
          <w:szCs w:val="28"/>
          <w:vertAlign w:val="subscript"/>
        </w:rPr>
        <w:t xml:space="preserve"> </w:t>
      </w:r>
      <w:r w:rsidRPr="001A3DFD">
        <w:rPr>
          <w:rFonts w:ascii="Times New Roman" w:hAnsi="Times New Roman" w:cs="Times New Roman"/>
          <w:sz w:val="28"/>
          <w:szCs w:val="28"/>
        </w:rPr>
        <w:t xml:space="preserve"> – продолжительность наполнения, ч;</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28"/>
          <w:sz w:val="28"/>
          <w:szCs w:val="28"/>
        </w:rPr>
        <w:object w:dxaOrig="1820" w:dyaOrig="720">
          <v:shape id="_x0000_i1077" type="#_x0000_t75" style="width:90.75pt;height:36pt" o:ole="">
            <v:imagedata r:id="rId133" o:title=""/>
          </v:shape>
          <o:OLEObject Type="Embed" ProgID="Equation.3" ShapeID="_x0000_i1077" DrawAspect="Content" ObjectID="_1544867813" r:id="rId134"/>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(6.60)</w:t>
      </w:r>
    </w:p>
    <w:p w:rsidR="001A3DFD" w:rsidRPr="001A3DFD" w:rsidRDefault="001A3DFD" w:rsidP="00DD77F9">
      <w:pPr>
        <w:spacing w:after="0" w:line="240" w:lineRule="auto"/>
        <w:jc w:val="both"/>
        <w:rPr>
          <w:rFonts w:ascii="Times New Roman" w:hAnsi="Times New Roman" w:cs="Times New Roman"/>
          <w:spacing w:val="9"/>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S</w:t>
      </w:r>
      <w:r w:rsidRPr="001A3DFD">
        <w:rPr>
          <w:rFonts w:ascii="Times New Roman" w:hAnsi="Times New Roman" w:cs="Times New Roman"/>
          <w:sz w:val="28"/>
          <w:szCs w:val="28"/>
        </w:rPr>
        <w:t xml:space="preserve"> - сечение за</w:t>
      </w:r>
      <w:r w:rsidRPr="001A3DFD">
        <w:rPr>
          <w:rFonts w:ascii="Times New Roman" w:hAnsi="Times New Roman" w:cs="Times New Roman"/>
          <w:spacing w:val="9"/>
          <w:sz w:val="28"/>
          <w:szCs w:val="28"/>
        </w:rPr>
        <w:t>ливного патрубка, м</w:t>
      </w:r>
      <w:proofErr w:type="gramStart"/>
      <w:r w:rsidRPr="001A3DFD">
        <w:rPr>
          <w:rFonts w:ascii="Times New Roman" w:hAnsi="Times New Roman" w:cs="Times New Roman"/>
          <w:spacing w:val="9"/>
          <w:sz w:val="28"/>
          <w:szCs w:val="28"/>
          <w:vertAlign w:val="superscript"/>
        </w:rPr>
        <w:t>2</w:t>
      </w:r>
      <w:proofErr w:type="gramEnd"/>
      <w:r w:rsidRPr="001A3DFD">
        <w:rPr>
          <w:rFonts w:ascii="Times New Roman" w:hAnsi="Times New Roman" w:cs="Times New Roman"/>
          <w:spacing w:val="9"/>
          <w:sz w:val="28"/>
          <w:szCs w:val="28"/>
        </w:rPr>
        <w:t>;</w:t>
      </w:r>
    </w:p>
    <w:p w:rsidR="001A3DFD" w:rsidRPr="001A3DFD" w:rsidRDefault="001A3DFD" w:rsidP="00DD77F9">
      <w:pPr>
        <w:spacing w:after="0" w:line="240" w:lineRule="auto"/>
        <w:jc w:val="both"/>
        <w:rPr>
          <w:rFonts w:ascii="Times New Roman" w:hAnsi="Times New Roman" w:cs="Times New Roman"/>
          <w:spacing w:val="9"/>
          <w:sz w:val="28"/>
          <w:szCs w:val="28"/>
        </w:rPr>
      </w:pPr>
      <w:r w:rsidRPr="001A3DFD">
        <w:rPr>
          <w:rFonts w:ascii="Times New Roman" w:hAnsi="Times New Roman" w:cs="Times New Roman"/>
          <w:spacing w:val="9"/>
          <w:sz w:val="28"/>
          <w:szCs w:val="28"/>
        </w:rPr>
        <w:tab/>
      </w:r>
      <w:r w:rsidRPr="001A3DFD">
        <w:rPr>
          <w:rFonts w:ascii="Times New Roman" w:hAnsi="Times New Roman" w:cs="Times New Roman"/>
          <w:i/>
          <w:spacing w:val="9"/>
          <w:sz w:val="28"/>
          <w:szCs w:val="28"/>
          <w:lang w:val="en-US"/>
        </w:rPr>
        <w:t>v</w:t>
      </w:r>
      <w:r w:rsidRPr="001A3DFD">
        <w:rPr>
          <w:rFonts w:ascii="Times New Roman" w:hAnsi="Times New Roman" w:cs="Times New Roman"/>
          <w:spacing w:val="9"/>
          <w:sz w:val="28"/>
          <w:szCs w:val="28"/>
        </w:rPr>
        <w:t xml:space="preserve"> – </w:t>
      </w:r>
      <w:proofErr w:type="gramStart"/>
      <w:r w:rsidRPr="001A3DFD">
        <w:rPr>
          <w:rFonts w:ascii="Times New Roman" w:hAnsi="Times New Roman" w:cs="Times New Roman"/>
          <w:spacing w:val="9"/>
          <w:sz w:val="28"/>
          <w:szCs w:val="28"/>
        </w:rPr>
        <w:t>скорость</w:t>
      </w:r>
      <w:proofErr w:type="gramEnd"/>
      <w:r w:rsidRPr="001A3DFD">
        <w:rPr>
          <w:rFonts w:ascii="Times New Roman" w:hAnsi="Times New Roman" w:cs="Times New Roman"/>
          <w:spacing w:val="9"/>
          <w:sz w:val="28"/>
          <w:szCs w:val="28"/>
        </w:rPr>
        <w:t xml:space="preserve"> движения молока, м/с;</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pacing w:val="9"/>
          <w:sz w:val="28"/>
          <w:szCs w:val="28"/>
        </w:rPr>
        <w:tab/>
      </w:r>
      <w:proofErr w:type="gramStart"/>
      <w:r w:rsidRPr="001A3DFD">
        <w:rPr>
          <w:rFonts w:ascii="Times New Roman" w:hAnsi="Times New Roman" w:cs="Times New Roman"/>
          <w:i/>
          <w:spacing w:val="9"/>
          <w:sz w:val="28"/>
          <w:szCs w:val="28"/>
          <w:lang w:val="en-US"/>
        </w:rPr>
        <w:t>t</w:t>
      </w:r>
      <w:r w:rsidRPr="001A3DFD">
        <w:rPr>
          <w:rFonts w:ascii="Times New Roman" w:hAnsi="Times New Roman" w:cs="Times New Roman"/>
          <w:i/>
          <w:spacing w:val="9"/>
          <w:sz w:val="28"/>
          <w:szCs w:val="28"/>
          <w:vertAlign w:val="subscript"/>
        </w:rPr>
        <w:t>С</w:t>
      </w:r>
      <w:proofErr w:type="gramEnd"/>
      <w:r w:rsidRPr="001A3DFD">
        <w:rPr>
          <w:rFonts w:ascii="Times New Roman" w:hAnsi="Times New Roman" w:cs="Times New Roman"/>
          <w:sz w:val="28"/>
          <w:szCs w:val="28"/>
        </w:rPr>
        <w:t xml:space="preserve"> – время сквашивания, ч;</w:t>
      </w:r>
    </w:p>
    <w:p w:rsidR="001A3DFD" w:rsidRPr="001A3DFD" w:rsidRDefault="001A3DFD" w:rsidP="00DD77F9">
      <w:pPr>
        <w:spacing w:after="0" w:line="240" w:lineRule="auto"/>
        <w:jc w:val="both"/>
        <w:rPr>
          <w:rFonts w:ascii="Times New Roman" w:hAnsi="Times New Roman" w:cs="Times New Roman"/>
          <w:spacing w:val="9"/>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В</w:t>
      </w:r>
      <w:proofErr w:type="gramEnd"/>
      <w:r w:rsidRPr="001A3DFD">
        <w:rPr>
          <w:rFonts w:ascii="Times New Roman" w:hAnsi="Times New Roman" w:cs="Times New Roman"/>
          <w:sz w:val="28"/>
          <w:szCs w:val="28"/>
        </w:rPr>
        <w:t xml:space="preserve"> – продолжительность выгрузки сгу</w:t>
      </w:r>
      <w:r w:rsidRPr="001A3DFD">
        <w:rPr>
          <w:rFonts w:ascii="Times New Roman" w:hAnsi="Times New Roman" w:cs="Times New Roman"/>
          <w:spacing w:val="9"/>
          <w:sz w:val="28"/>
          <w:szCs w:val="28"/>
        </w:rPr>
        <w:t>стка с сывороткой из ванны, ч;</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36"/>
          <w:sz w:val="28"/>
          <w:szCs w:val="28"/>
        </w:rPr>
        <w:object w:dxaOrig="3820" w:dyaOrig="800">
          <v:shape id="_x0000_i1078" type="#_x0000_t75" style="width:191.25pt;height:39.75pt" o:ole="">
            <v:imagedata r:id="rId135" o:title=""/>
          </v:shape>
          <o:OLEObject Type="Embed" ProgID="Equation.3" ShapeID="_x0000_i1078" DrawAspect="Content" ObjectID="_1544867814" r:id="rId136"/>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(6.61)</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здесь</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d</w:t>
      </w:r>
      <w:r w:rsidRPr="001A3DFD">
        <w:rPr>
          <w:rFonts w:ascii="Times New Roman" w:hAnsi="Times New Roman" w:cs="Times New Roman"/>
          <w:sz w:val="28"/>
          <w:szCs w:val="28"/>
        </w:rPr>
        <w:t xml:space="preserve"> – диаметр сливного патрубка,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φ</w:t>
      </w:r>
      <w:proofErr w:type="spellEnd"/>
      <w:r w:rsidRPr="001A3DFD">
        <w:rPr>
          <w:rFonts w:ascii="Times New Roman" w:hAnsi="Times New Roman" w:cs="Times New Roman"/>
          <w:sz w:val="28"/>
          <w:szCs w:val="28"/>
        </w:rPr>
        <w:t xml:space="preserve"> – коэффициент расхода (0,4…0,65);</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rPr>
        <w:t>Н</w:t>
      </w:r>
      <w:r w:rsidRPr="001A3DFD">
        <w:rPr>
          <w:rFonts w:ascii="Times New Roman" w:hAnsi="Times New Roman" w:cs="Times New Roman"/>
          <w:sz w:val="28"/>
          <w:szCs w:val="28"/>
        </w:rPr>
        <w:t xml:space="preserve"> – высота уровня продукта в ванне, м;</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g</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ускорение</w:t>
      </w:r>
      <w:proofErr w:type="gramEnd"/>
      <w:r w:rsidRPr="001A3DFD">
        <w:rPr>
          <w:rFonts w:ascii="Times New Roman" w:hAnsi="Times New Roman" w:cs="Times New Roman"/>
          <w:sz w:val="28"/>
          <w:szCs w:val="28"/>
        </w:rPr>
        <w:t xml:space="preserve"> свободного падения, м/с</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pacing w:val="2"/>
          <w:sz w:val="28"/>
          <w:szCs w:val="28"/>
        </w:rPr>
      </w:pPr>
      <w:r w:rsidRPr="001A3DFD">
        <w:rPr>
          <w:rFonts w:ascii="Times New Roman" w:hAnsi="Times New Roman" w:cs="Times New Roman"/>
          <w:spacing w:val="2"/>
          <w:sz w:val="28"/>
          <w:szCs w:val="28"/>
          <w:u w:val="single"/>
        </w:rPr>
        <w:t>охладителя одноцилиндрового закрытого</w:t>
      </w:r>
      <w:r w:rsidRPr="001A3DFD">
        <w:rPr>
          <w:rFonts w:ascii="Times New Roman" w:hAnsi="Times New Roman" w:cs="Times New Roman"/>
          <w:spacing w:val="2"/>
          <w:sz w:val="28"/>
          <w:szCs w:val="28"/>
        </w:rPr>
        <w:t xml:space="preserve"> (</w:t>
      </w:r>
      <w:proofErr w:type="gramStart"/>
      <w:r w:rsidRPr="001A3DFD">
        <w:rPr>
          <w:rFonts w:ascii="Times New Roman" w:hAnsi="Times New Roman" w:cs="Times New Roman"/>
          <w:spacing w:val="2"/>
          <w:sz w:val="28"/>
          <w:szCs w:val="28"/>
        </w:rPr>
        <w:t>кг</w:t>
      </w:r>
      <w:proofErr w:type="gramEnd"/>
      <w:r w:rsidRPr="001A3DFD">
        <w:rPr>
          <w:rFonts w:ascii="Times New Roman" w:hAnsi="Times New Roman" w:cs="Times New Roman"/>
          <w:spacing w:val="2"/>
          <w:sz w:val="28"/>
          <w:szCs w:val="28"/>
        </w:rPr>
        <w:t>/с)</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12"/>
          <w:sz w:val="28"/>
          <w:szCs w:val="28"/>
        </w:rPr>
        <w:object w:dxaOrig="3540" w:dyaOrig="400">
          <v:shape id="_x0000_i1079" type="#_x0000_t75" style="width:177pt;height:20.25pt" o:ole="">
            <v:imagedata r:id="rId137" o:title=""/>
          </v:shape>
          <o:OLEObject Type="Embed" ProgID="Equation.3" ShapeID="_x0000_i1079" DrawAspect="Content" ObjectID="_1544867815" r:id="rId13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(6.62)</w:t>
      </w:r>
    </w:p>
    <w:p w:rsidR="001A3DFD" w:rsidRPr="001A3DFD" w:rsidRDefault="001A3DFD" w:rsidP="00DD77F9">
      <w:pPr>
        <w:spacing w:after="0" w:line="240" w:lineRule="auto"/>
        <w:jc w:val="both"/>
        <w:rPr>
          <w:rFonts w:ascii="Times New Roman" w:hAnsi="Times New Roman" w:cs="Times New Roman"/>
          <w:spacing w:val="22"/>
          <w:sz w:val="28"/>
          <w:szCs w:val="28"/>
        </w:rPr>
      </w:pPr>
      <w:r w:rsidRPr="001A3DFD">
        <w:rPr>
          <w:rFonts w:ascii="Times New Roman" w:hAnsi="Times New Roman" w:cs="Times New Roman"/>
          <w:spacing w:val="22"/>
          <w:sz w:val="28"/>
          <w:szCs w:val="28"/>
        </w:rPr>
        <w:t>где</w:t>
      </w:r>
      <w:r w:rsidRPr="001A3DFD">
        <w:rPr>
          <w:rFonts w:ascii="Times New Roman" w:hAnsi="Times New Roman" w:cs="Times New Roman"/>
          <w:spacing w:val="22"/>
          <w:sz w:val="28"/>
          <w:szCs w:val="28"/>
        </w:rPr>
        <w:tab/>
      </w:r>
      <w:proofErr w:type="spellStart"/>
      <w:r w:rsidRPr="001A3DFD">
        <w:rPr>
          <w:rFonts w:ascii="Times New Roman" w:hAnsi="Times New Roman" w:cs="Times New Roman"/>
          <w:spacing w:val="22"/>
          <w:sz w:val="28"/>
          <w:szCs w:val="28"/>
        </w:rPr>
        <w:t>λ</w:t>
      </w:r>
      <w:proofErr w:type="spellEnd"/>
      <w:r w:rsidRPr="001A3DFD">
        <w:rPr>
          <w:rFonts w:ascii="Times New Roman" w:hAnsi="Times New Roman" w:cs="Times New Roman"/>
          <w:spacing w:val="22"/>
          <w:sz w:val="28"/>
          <w:szCs w:val="28"/>
        </w:rPr>
        <w:t xml:space="preserve"> – шаг шнека, </w:t>
      </w:r>
      <w:proofErr w:type="gramStart"/>
      <w:r w:rsidRPr="001A3DFD">
        <w:rPr>
          <w:rFonts w:ascii="Times New Roman" w:hAnsi="Times New Roman" w:cs="Times New Roman"/>
          <w:spacing w:val="22"/>
          <w:sz w:val="28"/>
          <w:szCs w:val="28"/>
        </w:rPr>
        <w:t>м</w:t>
      </w:r>
      <w:proofErr w:type="gramEnd"/>
      <w:r w:rsidRPr="001A3DFD">
        <w:rPr>
          <w:rFonts w:ascii="Times New Roman" w:hAnsi="Times New Roman" w:cs="Times New Roman"/>
          <w:spacing w:val="22"/>
          <w:sz w:val="28"/>
          <w:szCs w:val="28"/>
        </w:rPr>
        <w:t>;</w:t>
      </w:r>
    </w:p>
    <w:p w:rsidR="001A3DFD" w:rsidRPr="001A3DFD" w:rsidRDefault="001A3DFD" w:rsidP="00DD77F9">
      <w:pPr>
        <w:spacing w:after="0" w:line="240" w:lineRule="auto"/>
        <w:jc w:val="both"/>
        <w:rPr>
          <w:rFonts w:ascii="Times New Roman" w:hAnsi="Times New Roman" w:cs="Times New Roman"/>
          <w:spacing w:val="22"/>
          <w:sz w:val="28"/>
          <w:szCs w:val="28"/>
        </w:rPr>
      </w:pPr>
      <w:r w:rsidRPr="001A3DFD">
        <w:rPr>
          <w:rFonts w:ascii="Times New Roman" w:hAnsi="Times New Roman" w:cs="Times New Roman"/>
          <w:spacing w:val="22"/>
          <w:sz w:val="28"/>
          <w:szCs w:val="28"/>
        </w:rPr>
        <w:tab/>
      </w:r>
      <w:r w:rsidRPr="001A3DFD">
        <w:rPr>
          <w:rFonts w:ascii="Times New Roman" w:hAnsi="Times New Roman" w:cs="Times New Roman"/>
          <w:i/>
          <w:spacing w:val="22"/>
          <w:sz w:val="28"/>
          <w:szCs w:val="28"/>
          <w:lang w:val="en-US"/>
        </w:rPr>
        <w:t>n</w:t>
      </w:r>
      <w:r w:rsidRPr="001A3DFD">
        <w:rPr>
          <w:rFonts w:ascii="Times New Roman" w:hAnsi="Times New Roman" w:cs="Times New Roman"/>
          <w:i/>
          <w:spacing w:val="22"/>
          <w:sz w:val="28"/>
          <w:szCs w:val="28"/>
        </w:rPr>
        <w:t xml:space="preserve"> </w:t>
      </w:r>
      <w:r w:rsidRPr="001A3DFD">
        <w:rPr>
          <w:rFonts w:ascii="Times New Roman" w:hAnsi="Times New Roman" w:cs="Times New Roman"/>
          <w:i/>
          <w:iCs/>
          <w:spacing w:val="22"/>
          <w:sz w:val="28"/>
          <w:szCs w:val="28"/>
        </w:rPr>
        <w:t xml:space="preserve">– </w:t>
      </w:r>
      <w:proofErr w:type="gramStart"/>
      <w:r w:rsidRPr="001A3DFD">
        <w:rPr>
          <w:rFonts w:ascii="Times New Roman" w:hAnsi="Times New Roman" w:cs="Times New Roman"/>
          <w:spacing w:val="22"/>
          <w:sz w:val="28"/>
          <w:szCs w:val="28"/>
        </w:rPr>
        <w:t>частота</w:t>
      </w:r>
      <w:proofErr w:type="gramEnd"/>
      <w:r w:rsidRPr="001A3DFD">
        <w:rPr>
          <w:rFonts w:ascii="Times New Roman" w:hAnsi="Times New Roman" w:cs="Times New Roman"/>
          <w:spacing w:val="22"/>
          <w:sz w:val="28"/>
          <w:szCs w:val="28"/>
        </w:rPr>
        <w:t xml:space="preserve"> вращения шнека, с</w:t>
      </w:r>
      <w:r w:rsidRPr="001A3DFD">
        <w:rPr>
          <w:rFonts w:ascii="Times New Roman" w:hAnsi="Times New Roman" w:cs="Times New Roman"/>
          <w:spacing w:val="22"/>
          <w:sz w:val="28"/>
          <w:szCs w:val="28"/>
          <w:vertAlign w:val="superscript"/>
        </w:rPr>
        <w:t>-1</w:t>
      </w:r>
      <w:r w:rsidRPr="001A3DFD">
        <w:rPr>
          <w:rFonts w:ascii="Times New Roman" w:hAnsi="Times New Roman" w:cs="Times New Roman"/>
          <w:spacing w:val="22"/>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ξ</w:t>
      </w:r>
      <w:proofErr w:type="spellEnd"/>
      <w:r w:rsidRPr="001A3DFD">
        <w:rPr>
          <w:rFonts w:ascii="Times New Roman" w:hAnsi="Times New Roman" w:cs="Times New Roman"/>
          <w:sz w:val="28"/>
          <w:szCs w:val="28"/>
        </w:rPr>
        <w:t xml:space="preserve"> - конструктивный коэффициент:</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4"/>
          <w:sz w:val="28"/>
          <w:szCs w:val="28"/>
        </w:rPr>
        <w:object w:dxaOrig="2740" w:dyaOrig="780">
          <v:shape id="_x0000_i1080" type="#_x0000_t75" style="width:137.25pt;height:39pt" o:ole="">
            <v:imagedata r:id="rId139" o:title=""/>
          </v:shape>
          <o:OLEObject Type="Embed" ProgID="Equation.3" ShapeID="_x0000_i1080" DrawAspect="Content" ObjectID="_1544867816" r:id="rId140"/>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(6.63)</w:t>
      </w:r>
    </w:p>
    <w:p w:rsidR="001A3DFD" w:rsidRPr="001A3DFD" w:rsidRDefault="001A3DFD" w:rsidP="001A3DFD">
      <w:pPr>
        <w:spacing w:after="0" w:line="240" w:lineRule="auto"/>
        <w:ind w:right="1152"/>
        <w:rPr>
          <w:rFonts w:ascii="Times New Roman" w:hAnsi="Times New Roman" w:cs="Times New Roman"/>
          <w:sz w:val="28"/>
          <w:szCs w:val="28"/>
        </w:rPr>
      </w:pPr>
      <w:r w:rsidRPr="001A3DFD">
        <w:rPr>
          <w:rFonts w:ascii="Times New Roman" w:hAnsi="Times New Roman" w:cs="Times New Roman"/>
          <w:sz w:val="28"/>
          <w:szCs w:val="28"/>
        </w:rPr>
        <w:t>здесь</w:t>
      </w: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δ</w:t>
      </w:r>
      <w:proofErr w:type="spellEnd"/>
      <w:r w:rsidRPr="001A3DFD">
        <w:rPr>
          <w:rFonts w:ascii="Times New Roman" w:hAnsi="Times New Roman" w:cs="Times New Roman"/>
          <w:sz w:val="28"/>
          <w:szCs w:val="28"/>
        </w:rPr>
        <w:t xml:space="preserve"> – толщина витка шнека, </w:t>
      </w:r>
      <w:proofErr w:type="gramStart"/>
      <w:r w:rsidRPr="001A3DFD">
        <w:rPr>
          <w:rFonts w:ascii="Times New Roman" w:hAnsi="Times New Roman" w:cs="Times New Roman"/>
          <w:sz w:val="28"/>
          <w:szCs w:val="28"/>
        </w:rPr>
        <w:t>м</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ind w:right="1152"/>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α</w:t>
      </w:r>
      <w:proofErr w:type="spellEnd"/>
      <w:r w:rsidRPr="001A3DFD">
        <w:rPr>
          <w:rFonts w:ascii="Times New Roman" w:hAnsi="Times New Roman" w:cs="Times New Roman"/>
          <w:sz w:val="28"/>
          <w:szCs w:val="28"/>
        </w:rPr>
        <w:t xml:space="preserve"> </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 xml:space="preserve"> угол подъема шнека, град;</w:t>
      </w:r>
    </w:p>
    <w:p w:rsidR="001A3DFD" w:rsidRPr="001A3DFD" w:rsidRDefault="001A3DFD" w:rsidP="001A3DFD">
      <w:pPr>
        <w:spacing w:after="0" w:line="240" w:lineRule="auto"/>
        <w:ind w:right="1152"/>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ρ</w:t>
      </w:r>
      <w:proofErr w:type="spellEnd"/>
      <w:r w:rsidRPr="001A3DFD">
        <w:rPr>
          <w:rFonts w:ascii="Times New Roman" w:hAnsi="Times New Roman" w:cs="Times New Roman"/>
          <w:sz w:val="28"/>
          <w:szCs w:val="28"/>
        </w:rPr>
        <w:t xml:space="preserve"> – плотность продукта,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1A3DFD">
      <w:pPr>
        <w:spacing w:after="0" w:line="240" w:lineRule="auto"/>
        <w:ind w:right="1152"/>
        <w:rPr>
          <w:rFonts w:ascii="Times New Roman" w:hAnsi="Times New Roman" w:cs="Times New Roman"/>
          <w:spacing w:val="7"/>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r</w:t>
      </w:r>
      <w:r w:rsidRPr="001A3DFD">
        <w:rPr>
          <w:rFonts w:ascii="Times New Roman" w:hAnsi="Times New Roman" w:cs="Times New Roman"/>
          <w:i/>
          <w:sz w:val="28"/>
          <w:szCs w:val="28"/>
          <w:vertAlign w:val="subscript"/>
        </w:rPr>
        <w:t>1</w:t>
      </w:r>
      <w:r w:rsidRPr="001A3DFD">
        <w:rPr>
          <w:rFonts w:ascii="Times New Roman" w:hAnsi="Times New Roman" w:cs="Times New Roman"/>
          <w:sz w:val="28"/>
          <w:szCs w:val="28"/>
        </w:rPr>
        <w:t xml:space="preserve">, </w:t>
      </w:r>
      <w:r w:rsidRPr="001A3DFD">
        <w:rPr>
          <w:rFonts w:ascii="Times New Roman" w:hAnsi="Times New Roman" w:cs="Times New Roman"/>
          <w:i/>
          <w:sz w:val="28"/>
          <w:szCs w:val="28"/>
          <w:lang w:val="en-US"/>
        </w:rPr>
        <w:t>r</w:t>
      </w:r>
      <w:r w:rsidRPr="001A3DFD">
        <w:rPr>
          <w:rFonts w:ascii="Times New Roman" w:hAnsi="Times New Roman" w:cs="Times New Roman"/>
          <w:i/>
          <w:sz w:val="28"/>
          <w:szCs w:val="28"/>
          <w:vertAlign w:val="subscript"/>
        </w:rPr>
        <w:t>2</w:t>
      </w:r>
      <w:r w:rsidRPr="001A3DFD">
        <w:rPr>
          <w:rFonts w:ascii="Times New Roman" w:hAnsi="Times New Roman" w:cs="Times New Roman"/>
          <w:sz w:val="28"/>
          <w:szCs w:val="28"/>
        </w:rPr>
        <w:t xml:space="preserve"> – внутренний </w:t>
      </w:r>
      <w:r w:rsidRPr="001A3DFD">
        <w:rPr>
          <w:rFonts w:ascii="Times New Roman" w:hAnsi="Times New Roman" w:cs="Times New Roman"/>
          <w:spacing w:val="5"/>
          <w:sz w:val="28"/>
          <w:szCs w:val="28"/>
        </w:rPr>
        <w:t xml:space="preserve">радиус рабочего </w:t>
      </w:r>
      <w:proofErr w:type="gramStart"/>
      <w:r w:rsidRPr="001A3DFD">
        <w:rPr>
          <w:rFonts w:ascii="Times New Roman" w:hAnsi="Times New Roman" w:cs="Times New Roman"/>
          <w:spacing w:val="5"/>
          <w:sz w:val="28"/>
          <w:szCs w:val="28"/>
        </w:rPr>
        <w:t>цилиндра  и</w:t>
      </w:r>
      <w:proofErr w:type="gramEnd"/>
      <w:r w:rsidRPr="001A3DFD">
        <w:rPr>
          <w:rFonts w:ascii="Times New Roman" w:hAnsi="Times New Roman" w:cs="Times New Roman"/>
          <w:spacing w:val="5"/>
          <w:sz w:val="28"/>
          <w:szCs w:val="28"/>
        </w:rPr>
        <w:t xml:space="preserve"> наружный радиус </w:t>
      </w:r>
      <w:proofErr w:type="spellStart"/>
      <w:r w:rsidRPr="001A3DFD">
        <w:rPr>
          <w:rFonts w:ascii="Times New Roman" w:hAnsi="Times New Roman" w:cs="Times New Roman"/>
          <w:spacing w:val="5"/>
          <w:sz w:val="28"/>
          <w:szCs w:val="28"/>
        </w:rPr>
        <w:t>вытеснительного</w:t>
      </w:r>
      <w:proofErr w:type="spellEnd"/>
      <w:r w:rsidRPr="001A3DFD">
        <w:rPr>
          <w:rFonts w:ascii="Times New Roman" w:hAnsi="Times New Roman" w:cs="Times New Roman"/>
          <w:spacing w:val="5"/>
          <w:sz w:val="28"/>
          <w:szCs w:val="28"/>
        </w:rPr>
        <w:t xml:space="preserve"> бараба</w:t>
      </w:r>
      <w:r w:rsidRPr="001A3DFD">
        <w:rPr>
          <w:rFonts w:ascii="Times New Roman" w:hAnsi="Times New Roman" w:cs="Times New Roman"/>
          <w:spacing w:val="7"/>
          <w:sz w:val="28"/>
          <w:szCs w:val="28"/>
        </w:rPr>
        <w:t>на, м;</w:t>
      </w:r>
    </w:p>
    <w:p w:rsidR="001A3DFD" w:rsidRPr="001A3DFD" w:rsidRDefault="001A3DFD" w:rsidP="001A3DFD">
      <w:pPr>
        <w:spacing w:after="0" w:line="240" w:lineRule="auto"/>
        <w:ind w:right="-49"/>
        <w:rPr>
          <w:rFonts w:ascii="Times New Roman" w:hAnsi="Times New Roman" w:cs="Times New Roman"/>
          <w:sz w:val="28"/>
          <w:szCs w:val="28"/>
        </w:rPr>
      </w:pPr>
      <w:r w:rsidRPr="001A3DFD">
        <w:rPr>
          <w:rFonts w:ascii="Times New Roman" w:hAnsi="Times New Roman" w:cs="Times New Roman"/>
          <w:spacing w:val="7"/>
          <w:sz w:val="28"/>
          <w:szCs w:val="28"/>
        </w:rPr>
        <w:tab/>
      </w:r>
      <w:proofErr w:type="spellStart"/>
      <w:r w:rsidRPr="001A3DFD">
        <w:rPr>
          <w:rFonts w:ascii="Times New Roman" w:hAnsi="Times New Roman" w:cs="Times New Roman"/>
          <w:spacing w:val="7"/>
          <w:sz w:val="28"/>
          <w:szCs w:val="28"/>
        </w:rPr>
        <w:t>ψ</w:t>
      </w:r>
      <w:proofErr w:type="spellEnd"/>
      <w:r w:rsidRPr="001A3DFD">
        <w:rPr>
          <w:rFonts w:ascii="Times New Roman" w:hAnsi="Times New Roman" w:cs="Times New Roman"/>
          <w:spacing w:val="7"/>
          <w:sz w:val="28"/>
          <w:szCs w:val="28"/>
        </w:rPr>
        <w:t xml:space="preserve"> – коэффициент объемного перемешивания (одноцилиндрово</w:t>
      </w:r>
      <w:r w:rsidRPr="001A3DFD">
        <w:rPr>
          <w:rFonts w:ascii="Times New Roman" w:hAnsi="Times New Roman" w:cs="Times New Roman"/>
          <w:sz w:val="28"/>
          <w:szCs w:val="28"/>
        </w:rPr>
        <w:t>го охладителя – 0,4, двухцилиндрового – 0,3).</w:t>
      </w:r>
    </w:p>
    <w:p w:rsidR="001A3DFD" w:rsidRPr="001A3DFD" w:rsidRDefault="001A3DFD" w:rsidP="001A3DFD">
      <w:pPr>
        <w:spacing w:after="0" w:line="240" w:lineRule="auto"/>
        <w:rPr>
          <w:rFonts w:ascii="Times New Roman" w:hAnsi="Times New Roman" w:cs="Times New Roman"/>
          <w:spacing w:val="6"/>
          <w:sz w:val="28"/>
          <w:szCs w:val="28"/>
        </w:rPr>
      </w:pPr>
      <w:r w:rsidRPr="001A3DFD">
        <w:rPr>
          <w:rFonts w:ascii="Times New Roman" w:hAnsi="Times New Roman" w:cs="Times New Roman"/>
          <w:spacing w:val="6"/>
          <w:sz w:val="28"/>
          <w:szCs w:val="28"/>
        </w:rPr>
        <w:tab/>
        <w:t>Месильной машины для получения творожной массы (</w:t>
      </w:r>
      <w:proofErr w:type="gramStart"/>
      <w:r w:rsidRPr="001A3DFD">
        <w:rPr>
          <w:rFonts w:ascii="Times New Roman" w:hAnsi="Times New Roman" w:cs="Times New Roman"/>
          <w:spacing w:val="6"/>
          <w:sz w:val="28"/>
          <w:szCs w:val="28"/>
        </w:rPr>
        <w:t>кг</w:t>
      </w:r>
      <w:proofErr w:type="gramEnd"/>
      <w:r w:rsidRPr="001A3DFD">
        <w:rPr>
          <w:rFonts w:ascii="Times New Roman" w:hAnsi="Times New Roman" w:cs="Times New Roman"/>
          <w:spacing w:val="6"/>
          <w:sz w:val="28"/>
          <w:szCs w:val="28"/>
        </w:rPr>
        <w:t>/смену)</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6"/>
          <w:sz w:val="28"/>
          <w:szCs w:val="28"/>
        </w:rPr>
        <w:object w:dxaOrig="1820" w:dyaOrig="800">
          <v:shape id="_x0000_i1081" type="#_x0000_t75" style="width:90.75pt;height:39.75pt" o:ole="">
            <v:imagedata r:id="rId141" o:title=""/>
          </v:shape>
          <o:OLEObject Type="Embed" ProgID="Equation.3" ShapeID="_x0000_i1081" DrawAspect="Content" ObjectID="_1544867817" r:id="rId142"/>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(6.64)</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 xml:space="preserve">где     </w:t>
      </w:r>
      <w:r w:rsidRPr="001A3DFD">
        <w:rPr>
          <w:rFonts w:ascii="Times New Roman" w:hAnsi="Times New Roman" w:cs="Times New Roman"/>
          <w:i/>
          <w:sz w:val="28"/>
          <w:szCs w:val="28"/>
          <w:lang w:val="en-US"/>
        </w:rPr>
        <w:t>V</w:t>
      </w:r>
      <w:r w:rsidRPr="001A3DFD">
        <w:rPr>
          <w:rFonts w:ascii="Times New Roman" w:hAnsi="Times New Roman" w:cs="Times New Roman"/>
          <w:sz w:val="28"/>
          <w:szCs w:val="28"/>
        </w:rPr>
        <w:t xml:space="preserve"> – вместимость бункера, 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sz w:val="28"/>
          <w:szCs w:val="28"/>
          <w:lang w:val="en-US"/>
        </w:rPr>
        <w:t>τ</w:t>
      </w:r>
      <w:r w:rsidRPr="001A3DFD">
        <w:rPr>
          <w:rFonts w:ascii="Times New Roman" w:hAnsi="Times New Roman" w:cs="Times New Roman"/>
          <w:i/>
          <w:sz w:val="28"/>
          <w:szCs w:val="28"/>
          <w:vertAlign w:val="subscript"/>
        </w:rPr>
        <w:t>СМ</w:t>
      </w:r>
      <w:proofErr w:type="gramEnd"/>
      <w:r w:rsidRPr="001A3DFD">
        <w:rPr>
          <w:rFonts w:ascii="Times New Roman" w:hAnsi="Times New Roman" w:cs="Times New Roman"/>
          <w:sz w:val="28"/>
          <w:szCs w:val="28"/>
        </w:rPr>
        <w:t xml:space="preserve"> - продолжительность смены, ч;</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Ц</w:t>
      </w:r>
      <w:proofErr w:type="gramEnd"/>
      <w:r w:rsidRPr="001A3DFD">
        <w:rPr>
          <w:rFonts w:ascii="Times New Roman" w:hAnsi="Times New Roman" w:cs="Times New Roman"/>
          <w:sz w:val="28"/>
          <w:szCs w:val="28"/>
        </w:rPr>
        <w:t xml:space="preserve"> - продолжительность цикла, ч</w:t>
      </w:r>
    </w:p>
    <w:p w:rsidR="001A3DFD" w:rsidRPr="001A3DFD" w:rsidRDefault="001A3DFD" w:rsidP="001A3DFD">
      <w:pPr>
        <w:spacing w:after="0" w:line="240" w:lineRule="auto"/>
        <w:jc w:val="right"/>
        <w:rPr>
          <w:rFonts w:ascii="Times New Roman" w:hAnsi="Times New Roman" w:cs="Times New Roman"/>
          <w:sz w:val="28"/>
          <w:szCs w:val="28"/>
        </w:rPr>
      </w:pP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Ц</w:t>
      </w:r>
      <w:r w:rsidRPr="001A3DFD">
        <w:rPr>
          <w:rFonts w:ascii="Times New Roman" w:hAnsi="Times New Roman" w:cs="Times New Roman"/>
          <w:i/>
          <w:sz w:val="28"/>
          <w:szCs w:val="28"/>
        </w:rPr>
        <w:t>=</w:t>
      </w:r>
      <w:proofErr w:type="gramEnd"/>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Н</w:t>
      </w:r>
      <w:r w:rsidRPr="001A3DFD">
        <w:rPr>
          <w:rFonts w:ascii="Times New Roman" w:hAnsi="Times New Roman" w:cs="Times New Roman"/>
          <w:i/>
          <w:sz w:val="28"/>
          <w:szCs w:val="28"/>
        </w:rPr>
        <w:t>+</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С</w:t>
      </w:r>
      <w:r w:rsidRPr="001A3DFD">
        <w:rPr>
          <w:rFonts w:ascii="Times New Roman" w:hAnsi="Times New Roman" w:cs="Times New Roman"/>
          <w:i/>
          <w:sz w:val="28"/>
          <w:szCs w:val="28"/>
        </w:rPr>
        <w:t>+</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 xml:space="preserve">В </w:t>
      </w:r>
      <w:r w:rsidRPr="001A3DFD">
        <w:rPr>
          <w:rFonts w:ascii="Times New Roman" w:hAnsi="Times New Roman" w:cs="Times New Roman"/>
          <w:sz w:val="28"/>
          <w:szCs w:val="28"/>
        </w:rPr>
        <w:tab/>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(6.65)</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здесь</w:t>
      </w: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proofErr w:type="gramEnd"/>
      <w:r w:rsidRPr="001A3DFD">
        <w:rPr>
          <w:rFonts w:ascii="Times New Roman" w:hAnsi="Times New Roman" w:cs="Times New Roman"/>
          <w:i/>
          <w:sz w:val="28"/>
          <w:szCs w:val="28"/>
          <w:vertAlign w:val="subscript"/>
        </w:rPr>
        <w:t>Н</w:t>
      </w:r>
      <w:r w:rsidRPr="001A3DFD">
        <w:rPr>
          <w:rFonts w:ascii="Times New Roman" w:hAnsi="Times New Roman" w:cs="Times New Roman"/>
          <w:sz w:val="28"/>
          <w:szCs w:val="28"/>
          <w:vertAlign w:val="subscript"/>
        </w:rPr>
        <w:t xml:space="preserve"> </w:t>
      </w:r>
      <w:r w:rsidRPr="001A3DFD">
        <w:rPr>
          <w:rFonts w:ascii="Times New Roman" w:hAnsi="Times New Roman" w:cs="Times New Roman"/>
          <w:sz w:val="28"/>
          <w:szCs w:val="28"/>
        </w:rPr>
        <w:t>,</w:t>
      </w:r>
      <w:r w:rsidRPr="001A3DFD">
        <w:rPr>
          <w:rFonts w:ascii="Times New Roman" w:hAnsi="Times New Roman" w:cs="Times New Roman"/>
          <w:i/>
          <w:sz w:val="28"/>
          <w:szCs w:val="28"/>
        </w:rPr>
        <w:t xml:space="preserve"> </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С</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В</w:t>
      </w:r>
      <w:r w:rsidRPr="001A3DFD">
        <w:rPr>
          <w:rFonts w:ascii="Times New Roman" w:hAnsi="Times New Roman" w:cs="Times New Roman"/>
          <w:i/>
          <w:sz w:val="28"/>
          <w:szCs w:val="28"/>
        </w:rPr>
        <w:t xml:space="preserve"> – </w:t>
      </w:r>
      <w:r w:rsidRPr="001A3DFD">
        <w:rPr>
          <w:rFonts w:ascii="Times New Roman" w:hAnsi="Times New Roman" w:cs="Times New Roman"/>
          <w:sz w:val="28"/>
          <w:szCs w:val="28"/>
        </w:rPr>
        <w:t xml:space="preserve"> продолжительность загрузки, выгрузки, вымешивания, ч.</w:t>
      </w:r>
    </w:p>
    <w:p w:rsidR="001A3DFD" w:rsidRPr="001A3DFD" w:rsidRDefault="001A3DFD" w:rsidP="001A3DFD">
      <w:pPr>
        <w:spacing w:after="0" w:line="240" w:lineRule="auto"/>
        <w:ind w:right="8" w:firstLine="480"/>
        <w:rPr>
          <w:rFonts w:ascii="Times New Roman" w:hAnsi="Times New Roman" w:cs="Times New Roman"/>
          <w:spacing w:val="4"/>
          <w:sz w:val="28"/>
          <w:szCs w:val="28"/>
        </w:rPr>
      </w:pPr>
      <w:r w:rsidRPr="001A3DFD">
        <w:rPr>
          <w:rFonts w:ascii="Times New Roman" w:hAnsi="Times New Roman" w:cs="Times New Roman"/>
          <w:spacing w:val="4"/>
          <w:sz w:val="28"/>
          <w:szCs w:val="28"/>
        </w:rPr>
        <w:t>Количество теплоты, расходуемой при нагревании молока в процессе его коагуляции (</w:t>
      </w:r>
      <w:proofErr w:type="gramStart"/>
      <w:r w:rsidRPr="001A3DFD">
        <w:rPr>
          <w:rFonts w:ascii="Times New Roman" w:hAnsi="Times New Roman" w:cs="Times New Roman"/>
          <w:spacing w:val="4"/>
          <w:sz w:val="28"/>
          <w:szCs w:val="28"/>
        </w:rPr>
        <w:t>Дж</w:t>
      </w:r>
      <w:proofErr w:type="gramEnd"/>
      <w:r w:rsidRPr="001A3DFD">
        <w:rPr>
          <w:rFonts w:ascii="Times New Roman" w:hAnsi="Times New Roman" w:cs="Times New Roman"/>
          <w:spacing w:val="4"/>
          <w:sz w:val="28"/>
          <w:szCs w:val="28"/>
        </w:rPr>
        <w:t>), определяют по формуле:</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12"/>
          <w:sz w:val="28"/>
          <w:szCs w:val="28"/>
        </w:rPr>
        <w:object w:dxaOrig="2120" w:dyaOrig="380">
          <v:shape id="_x0000_i1082" type="#_x0000_t75" style="width:105.75pt;height:18.75pt" o:ole="">
            <v:imagedata r:id="rId143" o:title=""/>
          </v:shape>
          <o:OLEObject Type="Embed" ProgID="Equation.3" ShapeID="_x0000_i1082" DrawAspect="Content" ObjectID="_1544867818" r:id="rId144"/>
        </w:object>
      </w:r>
      <w:r w:rsidRPr="001A3DFD">
        <w:rPr>
          <w:rFonts w:ascii="Times New Roman" w:hAnsi="Times New Roman" w:cs="Times New Roman"/>
          <w:sz w:val="28"/>
          <w:szCs w:val="28"/>
        </w:rPr>
        <w:tab/>
        <w:t xml:space="preserve">, </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(6.66)</w:t>
      </w:r>
    </w:p>
    <w:p w:rsidR="001A3DFD" w:rsidRPr="001A3DFD" w:rsidRDefault="001A3DFD" w:rsidP="001A3DFD">
      <w:pPr>
        <w:spacing w:after="0" w:line="240" w:lineRule="auto"/>
        <w:ind w:right="1656"/>
        <w:jc w:val="both"/>
        <w:rPr>
          <w:rFonts w:ascii="Times New Roman" w:hAnsi="Times New Roman" w:cs="Times New Roman"/>
          <w:spacing w:val="12"/>
          <w:sz w:val="28"/>
          <w:szCs w:val="28"/>
        </w:rPr>
      </w:pPr>
      <w:r w:rsidRPr="001A3DFD">
        <w:rPr>
          <w:rFonts w:ascii="Times New Roman" w:hAnsi="Times New Roman" w:cs="Times New Roman"/>
          <w:spacing w:val="12"/>
          <w:sz w:val="28"/>
          <w:szCs w:val="28"/>
        </w:rPr>
        <w:t>где</w:t>
      </w:r>
      <w:r w:rsidRPr="001A3DFD">
        <w:rPr>
          <w:rFonts w:ascii="Times New Roman" w:hAnsi="Times New Roman" w:cs="Times New Roman"/>
          <w:spacing w:val="12"/>
          <w:sz w:val="28"/>
          <w:szCs w:val="28"/>
        </w:rPr>
        <w:tab/>
      </w:r>
      <w:r w:rsidRPr="001A3DFD">
        <w:rPr>
          <w:rFonts w:ascii="Times New Roman" w:hAnsi="Times New Roman" w:cs="Times New Roman"/>
          <w:i/>
          <w:spacing w:val="12"/>
          <w:sz w:val="28"/>
          <w:szCs w:val="28"/>
          <w:lang w:val="en-US"/>
        </w:rPr>
        <w:t>m</w:t>
      </w:r>
      <w:r w:rsidRPr="001A3DFD">
        <w:rPr>
          <w:rFonts w:ascii="Times New Roman" w:hAnsi="Times New Roman" w:cs="Times New Roman"/>
          <w:i/>
          <w:spacing w:val="12"/>
          <w:sz w:val="28"/>
          <w:szCs w:val="28"/>
        </w:rPr>
        <w:t xml:space="preserve"> – </w:t>
      </w:r>
      <w:r w:rsidRPr="001A3DFD">
        <w:rPr>
          <w:rFonts w:ascii="Times New Roman" w:hAnsi="Times New Roman" w:cs="Times New Roman"/>
          <w:spacing w:val="12"/>
          <w:sz w:val="28"/>
          <w:szCs w:val="28"/>
        </w:rPr>
        <w:t xml:space="preserve">количество нагреваемого продукта, </w:t>
      </w:r>
      <w:proofErr w:type="gramStart"/>
      <w:r w:rsidRPr="001A3DFD">
        <w:rPr>
          <w:rFonts w:ascii="Times New Roman" w:hAnsi="Times New Roman" w:cs="Times New Roman"/>
          <w:spacing w:val="12"/>
          <w:sz w:val="28"/>
          <w:szCs w:val="28"/>
        </w:rPr>
        <w:t>кг</w:t>
      </w:r>
      <w:proofErr w:type="gramEnd"/>
      <w:r w:rsidRPr="001A3DFD">
        <w:rPr>
          <w:rFonts w:ascii="Times New Roman" w:hAnsi="Times New Roman" w:cs="Times New Roman"/>
          <w:spacing w:val="12"/>
          <w:sz w:val="28"/>
          <w:szCs w:val="28"/>
        </w:rPr>
        <w:t>;</w:t>
      </w:r>
    </w:p>
    <w:p w:rsidR="001A3DFD" w:rsidRPr="001A3DFD" w:rsidRDefault="001A3DFD" w:rsidP="001A3DFD">
      <w:pPr>
        <w:spacing w:after="0" w:line="240" w:lineRule="auto"/>
        <w:ind w:right="1656"/>
        <w:jc w:val="both"/>
        <w:rPr>
          <w:rFonts w:ascii="Times New Roman" w:hAnsi="Times New Roman" w:cs="Times New Roman"/>
          <w:sz w:val="28"/>
          <w:szCs w:val="28"/>
        </w:rPr>
      </w:pPr>
      <w:r w:rsidRPr="001A3DFD">
        <w:rPr>
          <w:rFonts w:ascii="Times New Roman" w:hAnsi="Times New Roman" w:cs="Times New Roman"/>
          <w:spacing w:val="12"/>
          <w:sz w:val="28"/>
          <w:szCs w:val="28"/>
        </w:rPr>
        <w:tab/>
      </w:r>
      <w:r w:rsidRPr="001A3DFD">
        <w:rPr>
          <w:rFonts w:ascii="Times New Roman" w:hAnsi="Times New Roman" w:cs="Times New Roman"/>
          <w:i/>
          <w:spacing w:val="12"/>
          <w:sz w:val="28"/>
          <w:szCs w:val="28"/>
          <w:lang w:val="en-US"/>
        </w:rPr>
        <w:t>c</w:t>
      </w:r>
      <w:r w:rsidRPr="001A3DFD">
        <w:rPr>
          <w:rFonts w:ascii="Times New Roman" w:hAnsi="Times New Roman" w:cs="Times New Roman"/>
          <w:i/>
          <w:spacing w:val="12"/>
          <w:sz w:val="28"/>
          <w:szCs w:val="28"/>
        </w:rPr>
        <w:t xml:space="preserve"> – </w:t>
      </w:r>
      <w:proofErr w:type="gramStart"/>
      <w:r w:rsidRPr="001A3DFD">
        <w:rPr>
          <w:rFonts w:ascii="Times New Roman" w:hAnsi="Times New Roman" w:cs="Times New Roman"/>
          <w:spacing w:val="12"/>
          <w:sz w:val="28"/>
          <w:szCs w:val="28"/>
        </w:rPr>
        <w:t>удельная</w:t>
      </w:r>
      <w:proofErr w:type="gramEnd"/>
      <w:r w:rsidRPr="001A3DFD">
        <w:rPr>
          <w:rFonts w:ascii="Times New Roman" w:hAnsi="Times New Roman" w:cs="Times New Roman"/>
          <w:spacing w:val="12"/>
          <w:sz w:val="28"/>
          <w:szCs w:val="28"/>
        </w:rPr>
        <w:t xml:space="preserve"> </w:t>
      </w:r>
      <w:r w:rsidRPr="001A3DFD">
        <w:rPr>
          <w:rFonts w:ascii="Times New Roman" w:hAnsi="Times New Roman" w:cs="Times New Roman"/>
          <w:sz w:val="28"/>
          <w:szCs w:val="28"/>
        </w:rPr>
        <w:t>теплоемкость продукта, Дж/(кг∙К);</w:t>
      </w:r>
    </w:p>
    <w:p w:rsidR="001A3DFD" w:rsidRPr="001A3DFD" w:rsidRDefault="001A3DFD" w:rsidP="001A3DFD">
      <w:pPr>
        <w:spacing w:after="0" w:line="240" w:lineRule="auto"/>
        <w:ind w:right="1656"/>
        <w:jc w:val="both"/>
        <w:rPr>
          <w:rFonts w:ascii="Times New Roman" w:hAnsi="Times New Roman" w:cs="Times New Roman"/>
          <w:sz w:val="28"/>
          <w:szCs w:val="28"/>
        </w:rPr>
      </w:pPr>
      <w:r w:rsidRPr="001A3DFD">
        <w:rPr>
          <w:rFonts w:ascii="Times New Roman" w:hAnsi="Times New Roman" w:cs="Times New Roman"/>
          <w:sz w:val="28"/>
          <w:szCs w:val="28"/>
        </w:rPr>
        <w:tab/>
        <w:t xml:space="preserve"> </w:t>
      </w:r>
      <w:proofErr w:type="spellStart"/>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lang w:val="en-US"/>
        </w:rPr>
        <w:t>K</w:t>
      </w:r>
      <w:proofErr w:type="spellEnd"/>
      <w:proofErr w:type="gramEnd"/>
      <w:r w:rsidRPr="001A3DFD">
        <w:rPr>
          <w:rFonts w:ascii="Times New Roman" w:hAnsi="Times New Roman" w:cs="Times New Roman"/>
          <w:sz w:val="28"/>
          <w:szCs w:val="28"/>
        </w:rPr>
        <w:t>,</w:t>
      </w:r>
      <w:r w:rsidRPr="001A3DFD">
        <w:rPr>
          <w:rFonts w:ascii="Times New Roman" w:hAnsi="Times New Roman" w:cs="Times New Roman"/>
          <w:i/>
          <w:sz w:val="28"/>
          <w:szCs w:val="28"/>
        </w:rPr>
        <w:t xml:space="preserve"> </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Н</w:t>
      </w:r>
      <w:r w:rsidRPr="001A3DFD">
        <w:rPr>
          <w:rFonts w:ascii="Times New Roman" w:hAnsi="Times New Roman" w:cs="Times New Roman"/>
          <w:sz w:val="28"/>
          <w:szCs w:val="28"/>
        </w:rPr>
        <w:t xml:space="preserve"> - конечная и начальная </w:t>
      </w:r>
      <w:r w:rsidRPr="001A3DFD">
        <w:rPr>
          <w:rFonts w:ascii="Times New Roman" w:hAnsi="Times New Roman" w:cs="Times New Roman"/>
          <w:spacing w:val="4"/>
          <w:sz w:val="28"/>
          <w:szCs w:val="28"/>
        </w:rPr>
        <w:t>температуры продукта, °С.</w:t>
      </w:r>
    </w:p>
    <w:p w:rsidR="001A3DFD" w:rsidRPr="001A3DFD" w:rsidRDefault="001A3DFD" w:rsidP="001A3DFD">
      <w:pPr>
        <w:spacing w:after="0" w:line="240" w:lineRule="auto"/>
        <w:ind w:right="8" w:firstLine="485"/>
        <w:rPr>
          <w:rFonts w:ascii="Times New Roman" w:hAnsi="Times New Roman" w:cs="Times New Roman"/>
          <w:spacing w:val="-6"/>
          <w:sz w:val="28"/>
          <w:szCs w:val="28"/>
        </w:rPr>
      </w:pPr>
      <w:r w:rsidRPr="001A3DFD">
        <w:rPr>
          <w:rFonts w:ascii="Times New Roman" w:hAnsi="Times New Roman" w:cs="Times New Roman"/>
          <w:sz w:val="28"/>
          <w:szCs w:val="28"/>
        </w:rPr>
        <w:t>Поверхность теплопередачи (</w:t>
      </w:r>
      <w:r w:rsidRPr="001A3DFD">
        <w:rPr>
          <w:rFonts w:ascii="Times New Roman" w:hAnsi="Times New Roman" w:cs="Times New Roman"/>
          <w:i/>
          <w:sz w:val="28"/>
          <w:szCs w:val="28"/>
          <w:lang w:val="en-US"/>
        </w:rPr>
        <w:t>S</w:t>
      </w:r>
      <w:r w:rsidRPr="001A3DFD">
        <w:rPr>
          <w:rFonts w:ascii="Times New Roman" w:hAnsi="Times New Roman" w:cs="Times New Roman"/>
          <w:sz w:val="28"/>
          <w:szCs w:val="28"/>
        </w:rPr>
        <w:t>, м</w:t>
      </w:r>
      <w:proofErr w:type="gramStart"/>
      <w:r w:rsidRPr="001A3DFD">
        <w:rPr>
          <w:rFonts w:ascii="Times New Roman" w:hAnsi="Times New Roman" w:cs="Times New Roman"/>
          <w:sz w:val="28"/>
          <w:szCs w:val="28"/>
          <w:vertAlign w:val="superscript"/>
        </w:rPr>
        <w:t>2</w:t>
      </w:r>
      <w:proofErr w:type="gramEnd"/>
      <w:r w:rsidRPr="001A3DFD">
        <w:rPr>
          <w:rFonts w:ascii="Times New Roman" w:hAnsi="Times New Roman" w:cs="Times New Roman"/>
          <w:sz w:val="28"/>
          <w:szCs w:val="28"/>
        </w:rPr>
        <w:t>)</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 xml:space="preserve">коагулятора рассчитывают </w:t>
      </w:r>
      <w:r w:rsidRPr="001A3DFD">
        <w:rPr>
          <w:rFonts w:ascii="Times New Roman" w:hAnsi="Times New Roman" w:cs="Times New Roman"/>
          <w:spacing w:val="-6"/>
          <w:sz w:val="28"/>
          <w:szCs w:val="28"/>
        </w:rPr>
        <w:t>следующим образом:</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4"/>
          <w:sz w:val="28"/>
          <w:szCs w:val="28"/>
        </w:rPr>
        <w:object w:dxaOrig="1420" w:dyaOrig="780">
          <v:shape id="_x0000_i1083" type="#_x0000_t75" style="width:71.25pt;height:39pt" o:ole="">
            <v:imagedata r:id="rId145" o:title=""/>
          </v:shape>
          <o:OLEObject Type="Embed" ProgID="Equation.3" ShapeID="_x0000_i1083" DrawAspect="Content" ObjectID="_1544867819" r:id="rId146"/>
        </w:object>
      </w:r>
      <w:r w:rsidRPr="001A3DFD">
        <w:rPr>
          <w:rFonts w:ascii="Times New Roman" w:hAnsi="Times New Roman" w:cs="Times New Roman"/>
          <w:sz w:val="28"/>
          <w:szCs w:val="28"/>
        </w:rPr>
        <w:t xml:space="preserve">, </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(6.67)</w:t>
      </w:r>
    </w:p>
    <w:p w:rsidR="001A3DFD" w:rsidRPr="001A3DFD" w:rsidRDefault="001A3DFD" w:rsidP="001A3DFD">
      <w:pPr>
        <w:spacing w:after="0" w:line="240" w:lineRule="auto"/>
        <w:ind w:right="8"/>
        <w:rPr>
          <w:rFonts w:ascii="Times New Roman" w:hAnsi="Times New Roman" w:cs="Times New Roman"/>
          <w:sz w:val="28"/>
          <w:szCs w:val="28"/>
        </w:rPr>
      </w:pPr>
      <w:r w:rsidRPr="001A3DFD">
        <w:rPr>
          <w:rFonts w:ascii="Times New Roman" w:hAnsi="Times New Roman" w:cs="Times New Roman"/>
          <w:sz w:val="28"/>
          <w:szCs w:val="28"/>
        </w:rPr>
        <w:t>где</w:t>
      </w:r>
      <w:proofErr w:type="gramStart"/>
      <w:r w:rsidRPr="001A3DFD">
        <w:rPr>
          <w:rFonts w:ascii="Times New Roman" w:hAnsi="Times New Roman" w:cs="Times New Roman"/>
          <w:sz w:val="28"/>
          <w:szCs w:val="28"/>
        </w:rPr>
        <w:tab/>
      </w:r>
      <w:r w:rsidRPr="001A3DFD">
        <w:rPr>
          <w:rFonts w:ascii="Times New Roman" w:hAnsi="Times New Roman" w:cs="Times New Roman"/>
          <w:i/>
          <w:sz w:val="28"/>
          <w:szCs w:val="28"/>
        </w:rPr>
        <w:t>К</w:t>
      </w:r>
      <w:proofErr w:type="gramEnd"/>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 коэффициент теплопередачи, Вт/(кг∙К);</w:t>
      </w:r>
    </w:p>
    <w:p w:rsidR="001A3DFD" w:rsidRPr="001A3DFD" w:rsidRDefault="001A3DFD" w:rsidP="001A3DFD">
      <w:pPr>
        <w:spacing w:after="0" w:line="240" w:lineRule="auto"/>
        <w:ind w:right="8"/>
        <w:rPr>
          <w:rFonts w:ascii="Times New Roman" w:hAnsi="Times New Roman" w:cs="Times New Roman"/>
          <w:spacing w:val="5"/>
          <w:sz w:val="28"/>
          <w:szCs w:val="28"/>
        </w:rPr>
      </w:pPr>
      <w:r w:rsidRPr="001A3DFD">
        <w:rPr>
          <w:rFonts w:ascii="Times New Roman" w:hAnsi="Times New Roman" w:cs="Times New Roman"/>
          <w:sz w:val="28"/>
          <w:szCs w:val="28"/>
        </w:rPr>
        <w:tab/>
        <w:t>Δ</w:t>
      </w:r>
      <w:proofErr w:type="spell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lang w:val="en-US"/>
        </w:rPr>
        <w:t>CP</w:t>
      </w:r>
      <w:proofErr w:type="spellEnd"/>
      <w:r w:rsidRPr="001A3DFD">
        <w:rPr>
          <w:rFonts w:ascii="Times New Roman" w:hAnsi="Times New Roman" w:cs="Times New Roman"/>
          <w:sz w:val="28"/>
          <w:szCs w:val="28"/>
        </w:rPr>
        <w:t xml:space="preserve"> – средний </w:t>
      </w:r>
      <w:r w:rsidRPr="001A3DFD">
        <w:rPr>
          <w:rFonts w:ascii="Times New Roman" w:hAnsi="Times New Roman" w:cs="Times New Roman"/>
          <w:spacing w:val="5"/>
          <w:sz w:val="28"/>
          <w:szCs w:val="28"/>
        </w:rPr>
        <w:t>температурный напор, К.</w:t>
      </w:r>
    </w:p>
    <w:p w:rsidR="001A3DFD" w:rsidRPr="001A3DFD" w:rsidRDefault="001A3DFD" w:rsidP="001A3DFD">
      <w:pPr>
        <w:spacing w:after="0" w:line="240" w:lineRule="auto"/>
        <w:ind w:right="8"/>
        <w:rPr>
          <w:rFonts w:ascii="Times New Roman" w:hAnsi="Times New Roman" w:cs="Times New Roman"/>
          <w:sz w:val="28"/>
          <w:szCs w:val="28"/>
        </w:rPr>
      </w:pPr>
      <w:r w:rsidRPr="001A3DFD">
        <w:rPr>
          <w:rFonts w:ascii="Times New Roman" w:hAnsi="Times New Roman" w:cs="Times New Roman"/>
          <w:sz w:val="28"/>
          <w:szCs w:val="28"/>
        </w:rPr>
        <w:tab/>
        <w:t>Расход пара (</w:t>
      </w:r>
      <w:proofErr w:type="gramStart"/>
      <w:r w:rsidRPr="001A3DFD">
        <w:rPr>
          <w:rFonts w:ascii="Times New Roman" w:hAnsi="Times New Roman" w:cs="Times New Roman"/>
          <w:i/>
          <w:sz w:val="28"/>
          <w:szCs w:val="28"/>
          <w:lang w:val="en-US"/>
        </w:rPr>
        <w:t>Q</w:t>
      </w:r>
      <w:proofErr w:type="gramEnd"/>
      <w:r w:rsidRPr="001A3DFD">
        <w:rPr>
          <w:rFonts w:ascii="Times New Roman" w:hAnsi="Times New Roman" w:cs="Times New Roman"/>
          <w:i/>
          <w:sz w:val="28"/>
          <w:szCs w:val="28"/>
          <w:vertAlign w:val="subscript"/>
        </w:rPr>
        <w:t>М</w:t>
      </w:r>
      <w:r w:rsidRPr="001A3DFD">
        <w:rPr>
          <w:rFonts w:ascii="Times New Roman" w:hAnsi="Times New Roman" w:cs="Times New Roman"/>
          <w:sz w:val="28"/>
          <w:szCs w:val="28"/>
        </w:rPr>
        <w:t>, кг/с)</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для нагревания молока в ваннах:</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4"/>
          <w:sz w:val="28"/>
          <w:szCs w:val="28"/>
        </w:rPr>
        <w:object w:dxaOrig="2079" w:dyaOrig="780">
          <v:shape id="_x0000_i1084" type="#_x0000_t75" style="width:104.25pt;height:39pt" o:ole="">
            <v:imagedata r:id="rId147" o:title=""/>
          </v:shape>
          <o:OLEObject Type="Embed" ProgID="Equation.3" ShapeID="_x0000_i1084" DrawAspect="Content" ObjectID="_1544867820" r:id="rId148"/>
        </w:object>
      </w:r>
      <w:r w:rsidRPr="001A3DFD">
        <w:rPr>
          <w:rFonts w:ascii="Times New Roman" w:hAnsi="Times New Roman" w:cs="Times New Roman"/>
          <w:sz w:val="28"/>
          <w:szCs w:val="28"/>
        </w:rPr>
        <w:tab/>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(6.68)</w:t>
      </w:r>
    </w:p>
    <w:p w:rsidR="001A3DFD" w:rsidRPr="001A3DFD" w:rsidRDefault="001A3DFD" w:rsidP="001A3DFD">
      <w:pPr>
        <w:spacing w:after="0" w:line="240" w:lineRule="auto"/>
        <w:ind w:right="8"/>
        <w:rPr>
          <w:rFonts w:ascii="Times New Roman" w:hAnsi="Times New Roman" w:cs="Times New Roman"/>
          <w:sz w:val="28"/>
          <w:szCs w:val="28"/>
        </w:rPr>
      </w:pPr>
      <w:r w:rsidRPr="001A3DFD">
        <w:rPr>
          <w:rFonts w:ascii="Times New Roman" w:hAnsi="Times New Roman" w:cs="Times New Roman"/>
          <w:spacing w:val="16"/>
          <w:sz w:val="28"/>
          <w:szCs w:val="28"/>
        </w:rPr>
        <w:lastRenderedPageBreak/>
        <w:t>где</w:t>
      </w:r>
      <w:r w:rsidRPr="001A3DFD">
        <w:rPr>
          <w:rFonts w:ascii="Times New Roman" w:hAnsi="Times New Roman" w:cs="Times New Roman"/>
          <w:spacing w:val="16"/>
          <w:sz w:val="28"/>
          <w:szCs w:val="28"/>
        </w:rPr>
        <w:tab/>
      </w:r>
      <w:r w:rsidRPr="001A3DFD">
        <w:rPr>
          <w:rFonts w:ascii="Times New Roman" w:hAnsi="Times New Roman" w:cs="Times New Roman"/>
          <w:i/>
          <w:spacing w:val="16"/>
          <w:sz w:val="28"/>
          <w:szCs w:val="28"/>
          <w:lang w:val="en-US"/>
        </w:rPr>
        <w:t>W</w:t>
      </w:r>
      <w:r w:rsidRPr="001A3DFD">
        <w:rPr>
          <w:rFonts w:ascii="Times New Roman" w:hAnsi="Times New Roman" w:cs="Times New Roman"/>
          <w:i/>
          <w:spacing w:val="16"/>
          <w:sz w:val="28"/>
          <w:szCs w:val="28"/>
          <w:vertAlign w:val="subscript"/>
        </w:rPr>
        <w:t>И</w:t>
      </w:r>
      <w:r w:rsidRPr="001A3DFD">
        <w:rPr>
          <w:rFonts w:ascii="Times New Roman" w:hAnsi="Times New Roman" w:cs="Times New Roman"/>
          <w:spacing w:val="16"/>
          <w:sz w:val="28"/>
          <w:szCs w:val="28"/>
        </w:rPr>
        <w:t xml:space="preserve"> – масса испаренной влаги с открытой поверхности ванны,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w:t>
      </w:r>
    </w:p>
    <w:p w:rsidR="001A3DFD" w:rsidRPr="001A3DFD" w:rsidRDefault="001A3DFD" w:rsidP="001A3DFD">
      <w:pPr>
        <w:spacing w:after="0" w:line="240" w:lineRule="auto"/>
        <w:ind w:right="8"/>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r</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скрытая</w:t>
      </w:r>
      <w:proofErr w:type="gramEnd"/>
      <w:r w:rsidRPr="001A3DFD">
        <w:rPr>
          <w:rFonts w:ascii="Times New Roman" w:hAnsi="Times New Roman" w:cs="Times New Roman"/>
          <w:sz w:val="28"/>
          <w:szCs w:val="28"/>
        </w:rPr>
        <w:t xml:space="preserve"> теплота испарения, Дж/кг;   </w:t>
      </w:r>
      <w:r w:rsidRPr="001A3DFD">
        <w:rPr>
          <w:rFonts w:ascii="Times New Roman" w:hAnsi="Times New Roman" w:cs="Times New Roman"/>
          <w:i/>
          <w:sz w:val="28"/>
          <w:szCs w:val="28"/>
          <w:lang w:val="en-US"/>
        </w:rPr>
        <w:t>h</w:t>
      </w:r>
      <w:r w:rsidRPr="001A3DFD">
        <w:rPr>
          <w:rFonts w:ascii="Times New Roman" w:hAnsi="Times New Roman" w:cs="Times New Roman"/>
          <w:i/>
          <w:sz w:val="28"/>
          <w:szCs w:val="28"/>
          <w:vertAlign w:val="subscript"/>
        </w:rPr>
        <w:t>П</w:t>
      </w:r>
      <w:r w:rsidRPr="001A3DFD">
        <w:rPr>
          <w:rFonts w:ascii="Times New Roman" w:hAnsi="Times New Roman" w:cs="Times New Roman"/>
          <w:sz w:val="28"/>
          <w:szCs w:val="28"/>
        </w:rPr>
        <w:t xml:space="preserve">, </w:t>
      </w:r>
      <w:proofErr w:type="spellStart"/>
      <w:r w:rsidRPr="001A3DFD">
        <w:rPr>
          <w:rFonts w:ascii="Times New Roman" w:hAnsi="Times New Roman" w:cs="Times New Roman"/>
          <w:i/>
          <w:sz w:val="28"/>
          <w:szCs w:val="28"/>
          <w:lang w:val="en-US"/>
        </w:rPr>
        <w:t>h</w:t>
      </w:r>
      <w:r w:rsidRPr="001A3DFD">
        <w:rPr>
          <w:rFonts w:ascii="Times New Roman" w:hAnsi="Times New Roman" w:cs="Times New Roman"/>
          <w:i/>
          <w:sz w:val="28"/>
          <w:szCs w:val="28"/>
          <w:vertAlign w:val="subscript"/>
          <w:lang w:val="en-US"/>
        </w:rPr>
        <w:t>K</w:t>
      </w:r>
      <w:proofErr w:type="spellEnd"/>
      <w:r w:rsidRPr="001A3DFD">
        <w:rPr>
          <w:rFonts w:ascii="Times New Roman" w:hAnsi="Times New Roman" w:cs="Times New Roman"/>
          <w:sz w:val="28"/>
          <w:szCs w:val="28"/>
        </w:rPr>
        <w:t xml:space="preserve"> - энтальпия пара и конденсата, Дж/кг;</w:t>
      </w:r>
    </w:p>
    <w:p w:rsidR="001A3DFD" w:rsidRPr="001A3DFD" w:rsidRDefault="001A3DFD" w:rsidP="001A3DFD">
      <w:pPr>
        <w:spacing w:after="0" w:line="240" w:lineRule="auto"/>
        <w:ind w:right="8"/>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η</w:t>
      </w:r>
      <w:proofErr w:type="spellEnd"/>
      <w:r w:rsidRPr="001A3DFD">
        <w:rPr>
          <w:rFonts w:ascii="Times New Roman" w:hAnsi="Times New Roman" w:cs="Times New Roman"/>
          <w:sz w:val="28"/>
          <w:szCs w:val="28"/>
        </w:rPr>
        <w:t xml:space="preserve"> – коэффициент потерь теплоты (0,8…0,85).</w:t>
      </w:r>
    </w:p>
    <w:p w:rsidR="001A3DFD" w:rsidRPr="001A3DFD" w:rsidRDefault="001A3DFD" w:rsidP="001A3DFD">
      <w:pPr>
        <w:spacing w:after="0" w:line="240" w:lineRule="auto"/>
        <w:ind w:right="8"/>
        <w:rPr>
          <w:rFonts w:ascii="Times New Roman" w:hAnsi="Times New Roman" w:cs="Times New Roman"/>
          <w:spacing w:val="5"/>
          <w:sz w:val="28"/>
          <w:szCs w:val="28"/>
        </w:rPr>
      </w:pPr>
      <w:r w:rsidRPr="001A3DFD">
        <w:rPr>
          <w:rFonts w:ascii="Times New Roman" w:hAnsi="Times New Roman" w:cs="Times New Roman"/>
          <w:spacing w:val="5"/>
          <w:sz w:val="28"/>
          <w:szCs w:val="28"/>
        </w:rPr>
        <w:tab/>
        <w:t>Расход холода (</w:t>
      </w:r>
      <w:r w:rsidRPr="001A3DFD">
        <w:rPr>
          <w:rFonts w:ascii="Times New Roman" w:hAnsi="Times New Roman" w:cs="Times New Roman"/>
          <w:i/>
          <w:sz w:val="28"/>
          <w:szCs w:val="28"/>
          <w:lang w:val="en-US"/>
        </w:rPr>
        <w:t>Q</w:t>
      </w:r>
      <w:r w:rsidRPr="001A3DFD">
        <w:rPr>
          <w:rFonts w:ascii="Times New Roman" w:hAnsi="Times New Roman" w:cs="Times New Roman"/>
          <w:sz w:val="28"/>
          <w:szCs w:val="28"/>
        </w:rPr>
        <w:t xml:space="preserve">, </w:t>
      </w:r>
      <w:r w:rsidRPr="001A3DFD">
        <w:rPr>
          <w:rFonts w:ascii="Times New Roman" w:hAnsi="Times New Roman" w:cs="Times New Roman"/>
          <w:spacing w:val="5"/>
          <w:sz w:val="28"/>
          <w:szCs w:val="28"/>
        </w:rPr>
        <w:t>Дж/с) на охлаждение творога в охладителе:</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12"/>
          <w:sz w:val="28"/>
          <w:szCs w:val="28"/>
        </w:rPr>
        <w:object w:dxaOrig="3500" w:dyaOrig="380">
          <v:shape id="_x0000_i1085" type="#_x0000_t75" style="width:174.75pt;height:18.75pt" o:ole="">
            <v:imagedata r:id="rId149" o:title=""/>
          </v:shape>
          <o:OLEObject Type="Embed" ProgID="Equation.3" ShapeID="_x0000_i1085" DrawAspect="Content" ObjectID="_1544867821" r:id="rId150"/>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(6.69)</w:t>
      </w:r>
    </w:p>
    <w:p w:rsidR="001A3DFD" w:rsidRPr="001A3DFD" w:rsidRDefault="001A3DFD" w:rsidP="001A3DFD">
      <w:pPr>
        <w:spacing w:after="0" w:line="240" w:lineRule="auto"/>
        <w:ind w:right="8"/>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spell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lang w:val="en-US"/>
        </w:rPr>
        <w:t>H</w:t>
      </w:r>
      <w:proofErr w:type="spellEnd"/>
      <w:r w:rsidRPr="001A3DFD">
        <w:rPr>
          <w:rFonts w:ascii="Times New Roman" w:hAnsi="Times New Roman" w:cs="Times New Roman"/>
          <w:sz w:val="28"/>
          <w:szCs w:val="28"/>
        </w:rPr>
        <w:t xml:space="preserve">, </w:t>
      </w:r>
      <w:proofErr w:type="gramStart"/>
      <w:r w:rsidRPr="001A3DFD">
        <w:rPr>
          <w:rFonts w:ascii="Times New Roman" w:hAnsi="Times New Roman" w:cs="Times New Roman"/>
          <w:i/>
          <w:sz w:val="28"/>
          <w:szCs w:val="28"/>
          <w:lang w:val="en-US"/>
        </w:rPr>
        <w:t>t</w:t>
      </w:r>
      <w:proofErr w:type="gramEnd"/>
      <w:r w:rsidRPr="001A3DFD">
        <w:rPr>
          <w:rFonts w:ascii="Times New Roman" w:hAnsi="Times New Roman" w:cs="Times New Roman"/>
          <w:i/>
          <w:sz w:val="28"/>
          <w:szCs w:val="28"/>
          <w:vertAlign w:val="subscript"/>
        </w:rPr>
        <w:t>К</w:t>
      </w:r>
      <w:r w:rsidRPr="001A3DFD">
        <w:rPr>
          <w:rFonts w:ascii="Times New Roman" w:hAnsi="Times New Roman" w:cs="Times New Roman"/>
          <w:sz w:val="28"/>
          <w:szCs w:val="28"/>
        </w:rPr>
        <w:t xml:space="preserve"> – начальная и конечная температура творога в охладителе, °С;</w:t>
      </w:r>
    </w:p>
    <w:p w:rsidR="001A3DFD" w:rsidRPr="001A3DFD" w:rsidRDefault="001A3DFD" w:rsidP="001A3DFD">
      <w:pPr>
        <w:spacing w:after="0" w:line="240" w:lineRule="auto"/>
        <w:ind w:right="8"/>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N</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мощность</w:t>
      </w:r>
      <w:proofErr w:type="gramEnd"/>
      <w:r w:rsidRPr="001A3DFD">
        <w:rPr>
          <w:rFonts w:ascii="Times New Roman" w:hAnsi="Times New Roman" w:cs="Times New Roman"/>
          <w:sz w:val="28"/>
          <w:szCs w:val="28"/>
        </w:rPr>
        <w:t xml:space="preserve">, расходуемая на перемещение творога вдоль </w:t>
      </w:r>
      <w:r w:rsidRPr="001A3DFD">
        <w:rPr>
          <w:rFonts w:ascii="Times New Roman" w:hAnsi="Times New Roman" w:cs="Times New Roman"/>
          <w:spacing w:val="4"/>
          <w:sz w:val="28"/>
          <w:szCs w:val="28"/>
        </w:rPr>
        <w:t>цилиндра охладителя, Вт.</w:t>
      </w:r>
    </w:p>
    <w:p w:rsidR="001A3DFD" w:rsidRPr="001A3DFD" w:rsidRDefault="001A3DFD" w:rsidP="001A3DFD">
      <w:pPr>
        <w:spacing w:after="0" w:line="240" w:lineRule="auto"/>
        <w:rPr>
          <w:rFonts w:ascii="Times New Roman" w:hAnsi="Times New Roman" w:cs="Times New Roman"/>
          <w:spacing w:val="6"/>
          <w:sz w:val="28"/>
          <w:szCs w:val="28"/>
        </w:rPr>
      </w:pPr>
      <w:r w:rsidRPr="001A3DFD">
        <w:rPr>
          <w:rFonts w:ascii="Times New Roman" w:hAnsi="Times New Roman" w:cs="Times New Roman"/>
          <w:spacing w:val="6"/>
          <w:sz w:val="28"/>
          <w:szCs w:val="28"/>
        </w:rPr>
        <w:tab/>
        <w:t xml:space="preserve">Расход </w:t>
      </w:r>
      <w:proofErr w:type="spellStart"/>
      <w:r w:rsidRPr="001A3DFD">
        <w:rPr>
          <w:rFonts w:ascii="Times New Roman" w:hAnsi="Times New Roman" w:cs="Times New Roman"/>
          <w:spacing w:val="6"/>
          <w:sz w:val="28"/>
          <w:szCs w:val="28"/>
        </w:rPr>
        <w:t>хладоносителя</w:t>
      </w:r>
      <w:proofErr w:type="spellEnd"/>
      <w:r w:rsidRPr="001A3DFD">
        <w:rPr>
          <w:rFonts w:ascii="Times New Roman" w:hAnsi="Times New Roman" w:cs="Times New Roman"/>
          <w:spacing w:val="6"/>
          <w:sz w:val="28"/>
          <w:szCs w:val="28"/>
        </w:rPr>
        <w:t xml:space="preserve"> (</w:t>
      </w:r>
      <w:proofErr w:type="gramStart"/>
      <w:r w:rsidRPr="001A3DFD">
        <w:rPr>
          <w:rFonts w:ascii="Times New Roman" w:hAnsi="Times New Roman" w:cs="Times New Roman"/>
          <w:i/>
          <w:sz w:val="28"/>
          <w:szCs w:val="28"/>
          <w:lang w:val="en-US"/>
        </w:rPr>
        <w:t>Q</w:t>
      </w:r>
      <w:proofErr w:type="gramEnd"/>
      <w:r w:rsidRPr="001A3DFD">
        <w:rPr>
          <w:rFonts w:ascii="Times New Roman" w:hAnsi="Times New Roman" w:cs="Times New Roman"/>
          <w:i/>
          <w:sz w:val="28"/>
          <w:szCs w:val="28"/>
          <w:vertAlign w:val="subscript"/>
        </w:rPr>
        <w:t>МК</w:t>
      </w:r>
      <w:r w:rsidRPr="001A3DFD">
        <w:rPr>
          <w:rFonts w:ascii="Times New Roman" w:hAnsi="Times New Roman" w:cs="Times New Roman"/>
          <w:sz w:val="28"/>
          <w:szCs w:val="28"/>
        </w:rPr>
        <w:t>,</w:t>
      </w:r>
      <w:r w:rsidRPr="001A3DFD">
        <w:rPr>
          <w:rFonts w:ascii="Times New Roman" w:hAnsi="Times New Roman" w:cs="Times New Roman"/>
          <w:spacing w:val="6"/>
          <w:sz w:val="28"/>
          <w:szCs w:val="28"/>
        </w:rPr>
        <w:t xml:space="preserve"> кг/с) определяется по формуле:</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4"/>
          <w:sz w:val="28"/>
          <w:szCs w:val="28"/>
        </w:rPr>
        <w:object w:dxaOrig="2380" w:dyaOrig="780">
          <v:shape id="_x0000_i1086" type="#_x0000_t75" style="width:119.25pt;height:39pt" o:ole="">
            <v:imagedata r:id="rId151" o:title=""/>
          </v:shape>
          <o:OLEObject Type="Embed" ProgID="Equation.3" ShapeID="_x0000_i1086" DrawAspect="Content" ObjectID="_1544867822" r:id="rId152"/>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(6.70)</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12"/>
          <w:sz w:val="28"/>
          <w:szCs w:val="28"/>
        </w:rPr>
        <w:t>где</w:t>
      </w:r>
      <w:r w:rsidRPr="001A3DFD">
        <w:rPr>
          <w:rFonts w:ascii="Times New Roman" w:hAnsi="Times New Roman" w:cs="Times New Roman"/>
          <w:spacing w:val="12"/>
          <w:sz w:val="28"/>
          <w:szCs w:val="28"/>
        </w:rPr>
        <w:tab/>
      </w:r>
      <w:proofErr w:type="spellStart"/>
      <w:r w:rsidRPr="001A3DFD">
        <w:rPr>
          <w:rFonts w:ascii="Times New Roman" w:hAnsi="Times New Roman" w:cs="Times New Roman"/>
          <w:i/>
          <w:spacing w:val="12"/>
          <w:sz w:val="28"/>
          <w:szCs w:val="28"/>
        </w:rPr>
        <w:t>с</w:t>
      </w:r>
      <w:r w:rsidRPr="001A3DFD">
        <w:rPr>
          <w:rFonts w:ascii="Times New Roman" w:hAnsi="Times New Roman" w:cs="Times New Roman"/>
          <w:i/>
          <w:spacing w:val="12"/>
          <w:sz w:val="28"/>
          <w:szCs w:val="28"/>
          <w:vertAlign w:val="subscript"/>
        </w:rPr>
        <w:t>Х</w:t>
      </w:r>
      <w:proofErr w:type="spellEnd"/>
      <w:r w:rsidRPr="001A3DFD">
        <w:rPr>
          <w:rFonts w:ascii="Times New Roman" w:hAnsi="Times New Roman" w:cs="Times New Roman"/>
          <w:spacing w:val="12"/>
          <w:sz w:val="28"/>
          <w:szCs w:val="28"/>
        </w:rPr>
        <w:t xml:space="preserve">  - удельная теплоемкость </w:t>
      </w:r>
      <w:proofErr w:type="spellStart"/>
      <w:r w:rsidRPr="001A3DFD">
        <w:rPr>
          <w:rFonts w:ascii="Times New Roman" w:hAnsi="Times New Roman" w:cs="Times New Roman"/>
          <w:spacing w:val="12"/>
          <w:sz w:val="28"/>
          <w:szCs w:val="28"/>
        </w:rPr>
        <w:t>хладоносителя</w:t>
      </w:r>
      <w:proofErr w:type="spellEnd"/>
      <w:r w:rsidRPr="001A3DFD">
        <w:rPr>
          <w:rFonts w:ascii="Times New Roman" w:hAnsi="Times New Roman" w:cs="Times New Roman"/>
          <w:spacing w:val="12"/>
          <w:sz w:val="28"/>
          <w:szCs w:val="28"/>
        </w:rPr>
        <w:t>, Дж/(кг∙К);</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КХ</w:t>
      </w:r>
      <w:proofErr w:type="gramEnd"/>
      <w:r w:rsidRPr="001A3DFD">
        <w:rPr>
          <w:rFonts w:ascii="Times New Roman" w:hAnsi="Times New Roman" w:cs="Times New Roman"/>
          <w:i/>
          <w:sz w:val="28"/>
          <w:szCs w:val="28"/>
        </w:rPr>
        <w:t xml:space="preserve">, </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НХ</w:t>
      </w:r>
      <w:r w:rsidRPr="001A3DFD">
        <w:rPr>
          <w:rFonts w:ascii="Times New Roman" w:hAnsi="Times New Roman" w:cs="Times New Roman"/>
          <w:sz w:val="28"/>
          <w:szCs w:val="28"/>
        </w:rPr>
        <w:t xml:space="preserve"> - конечная и начальная; температура </w:t>
      </w:r>
      <w:proofErr w:type="spellStart"/>
      <w:r w:rsidRPr="001A3DFD">
        <w:rPr>
          <w:rFonts w:ascii="Times New Roman" w:hAnsi="Times New Roman" w:cs="Times New Roman"/>
          <w:sz w:val="28"/>
          <w:szCs w:val="28"/>
        </w:rPr>
        <w:t>хладоносителя</w:t>
      </w:r>
      <w:proofErr w:type="spellEnd"/>
      <w:r w:rsidRPr="001A3DFD">
        <w:rPr>
          <w:rFonts w:ascii="Times New Roman" w:hAnsi="Times New Roman" w:cs="Times New Roman"/>
          <w:sz w:val="28"/>
          <w:szCs w:val="28"/>
        </w:rPr>
        <w:t>, °С.</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pacing w:val="3"/>
          <w:sz w:val="28"/>
          <w:szCs w:val="28"/>
        </w:rPr>
        <w:t>Основное оборудование для производства молочного сахара, кофе</w:t>
      </w:r>
      <w:r w:rsidRPr="001A3DFD">
        <w:rPr>
          <w:rFonts w:ascii="Times New Roman" w:hAnsi="Times New Roman" w:cs="Times New Roman"/>
          <w:spacing w:val="4"/>
          <w:sz w:val="28"/>
          <w:szCs w:val="28"/>
        </w:rPr>
        <w:t xml:space="preserve">ина и альбумина представляет собой технологические емкости для проведения тепловой обработки продукта. Расчет их производительности, </w:t>
      </w:r>
      <w:r w:rsidRPr="001A3DFD">
        <w:rPr>
          <w:rFonts w:ascii="Times New Roman" w:hAnsi="Times New Roman" w:cs="Times New Roman"/>
          <w:spacing w:val="6"/>
          <w:sz w:val="28"/>
          <w:szCs w:val="28"/>
        </w:rPr>
        <w:t xml:space="preserve">расход теплоты и холода, мощности электродвигателя проводится по </w:t>
      </w:r>
      <w:r w:rsidRPr="001A3DFD">
        <w:rPr>
          <w:rFonts w:ascii="Times New Roman" w:hAnsi="Times New Roman" w:cs="Times New Roman"/>
          <w:sz w:val="28"/>
          <w:szCs w:val="28"/>
        </w:rPr>
        <w:t>формулам (24–29) для оборудования по производству творог</w:t>
      </w:r>
      <w:proofErr w:type="gramStart"/>
      <w:r w:rsidRPr="001A3DFD">
        <w:rPr>
          <w:rFonts w:ascii="Times New Roman" w:hAnsi="Times New Roman" w:cs="Times New Roman"/>
          <w:sz w:val="28"/>
          <w:szCs w:val="28"/>
        </w:rPr>
        <w:t>а[</w:t>
      </w:r>
      <w:proofErr w:type="gramEnd"/>
      <w:r w:rsidR="00100024">
        <w:fldChar w:fldCharType="begin"/>
      </w:r>
      <w:r w:rsidR="00100024">
        <w:instrText xml:space="preserve"> REF _Ref135207504 \r \h  \* MERGEFORMAT </w:instrText>
      </w:r>
      <w:r w:rsidR="00100024">
        <w:fldChar w:fldCharType="separate"/>
      </w:r>
      <w:r w:rsidR="00AA00DD">
        <w:rPr>
          <w:b/>
          <w:bCs/>
        </w:rPr>
        <w:t xml:space="preserve">Ошибка! </w:t>
      </w:r>
      <w:proofErr w:type="gramStart"/>
      <w:r w:rsidR="00AA00DD">
        <w:rPr>
          <w:b/>
          <w:bCs/>
        </w:rPr>
        <w:t>Источник ссылки не найден.</w:t>
      </w:r>
      <w:r w:rsidR="00100024">
        <w:fldChar w:fldCharType="end"/>
      </w:r>
      <w:r w:rsidRPr="001A3DFD">
        <w:rPr>
          <w:rFonts w:ascii="Times New Roman" w:hAnsi="Times New Roman" w:cs="Times New Roman"/>
          <w:sz w:val="28"/>
          <w:szCs w:val="28"/>
        </w:rPr>
        <w:t>].</w:t>
      </w:r>
      <w:r w:rsidRPr="001A3DFD">
        <w:rPr>
          <w:rFonts w:ascii="Times New Roman" w:hAnsi="Times New Roman" w:cs="Times New Roman"/>
          <w:sz w:val="28"/>
          <w:szCs w:val="28"/>
        </w:rPr>
        <w:tab/>
      </w:r>
      <w:proofErr w:type="gramEnd"/>
    </w:p>
    <w:p w:rsidR="00DD77F9" w:rsidRDefault="00DD77F9" w:rsidP="001A3DFD">
      <w:pPr>
        <w:spacing w:after="0" w:line="240" w:lineRule="auto"/>
        <w:rPr>
          <w:rFonts w:ascii="Times New Roman" w:hAnsi="Times New Roman" w:cs="Times New Roman"/>
          <w:spacing w:val="4"/>
          <w:sz w:val="28"/>
          <w:szCs w:val="28"/>
        </w:rPr>
      </w:pPr>
    </w:p>
    <w:p w:rsidR="001A3DFD" w:rsidRPr="001A3DFD" w:rsidRDefault="00DD77F9" w:rsidP="00DD77F9">
      <w:pPr>
        <w:spacing w:after="0" w:line="240" w:lineRule="auto"/>
        <w:jc w:val="both"/>
        <w:rPr>
          <w:rFonts w:ascii="Times New Roman" w:hAnsi="Times New Roman" w:cs="Times New Roman"/>
          <w:sz w:val="28"/>
          <w:szCs w:val="28"/>
        </w:rPr>
      </w:pPr>
      <w:r w:rsidRPr="00DD77F9">
        <w:rPr>
          <w:rFonts w:ascii="Times New Roman" w:hAnsi="Times New Roman" w:cs="Times New Roman"/>
          <w:b/>
          <w:spacing w:val="4"/>
          <w:sz w:val="28"/>
          <w:szCs w:val="28"/>
        </w:rPr>
        <w:t>2.7.</w:t>
      </w:r>
      <w:r>
        <w:rPr>
          <w:rFonts w:ascii="Times New Roman" w:hAnsi="Times New Roman" w:cs="Times New Roman"/>
          <w:spacing w:val="4"/>
          <w:sz w:val="28"/>
          <w:szCs w:val="28"/>
        </w:rPr>
        <w:t xml:space="preserve"> </w:t>
      </w:r>
      <w:r w:rsidR="001A3DFD" w:rsidRPr="001A3DFD">
        <w:rPr>
          <w:rFonts w:ascii="Times New Roman" w:hAnsi="Times New Roman" w:cs="Times New Roman"/>
          <w:spacing w:val="4"/>
          <w:sz w:val="28"/>
          <w:szCs w:val="28"/>
        </w:rPr>
        <w:tab/>
      </w:r>
      <w:r w:rsidR="001A3DFD" w:rsidRPr="001A3DFD">
        <w:rPr>
          <w:rFonts w:ascii="Times New Roman" w:hAnsi="Times New Roman" w:cs="Times New Roman"/>
          <w:spacing w:val="-1"/>
          <w:sz w:val="28"/>
          <w:szCs w:val="28"/>
        </w:rPr>
        <w:t xml:space="preserve">Основным оборудованием для производства мороженого являются </w:t>
      </w:r>
      <w:proofErr w:type="spellStart"/>
      <w:r w:rsidR="001A3DFD" w:rsidRPr="001A3DFD">
        <w:rPr>
          <w:rFonts w:ascii="Times New Roman" w:hAnsi="Times New Roman" w:cs="Times New Roman"/>
          <w:spacing w:val="2"/>
          <w:sz w:val="28"/>
          <w:szCs w:val="28"/>
        </w:rPr>
        <w:t>фризеры</w:t>
      </w:r>
      <w:proofErr w:type="spellEnd"/>
      <w:r w:rsidR="001A3DFD" w:rsidRPr="001A3DFD">
        <w:rPr>
          <w:rFonts w:ascii="Times New Roman" w:hAnsi="Times New Roman" w:cs="Times New Roman"/>
          <w:spacing w:val="2"/>
          <w:sz w:val="28"/>
          <w:szCs w:val="28"/>
        </w:rPr>
        <w:t xml:space="preserve"> и морозильные аппараты. Во </w:t>
      </w:r>
      <w:proofErr w:type="spellStart"/>
      <w:r w:rsidR="001A3DFD" w:rsidRPr="001A3DFD">
        <w:rPr>
          <w:rFonts w:ascii="Times New Roman" w:hAnsi="Times New Roman" w:cs="Times New Roman"/>
          <w:spacing w:val="2"/>
          <w:sz w:val="28"/>
          <w:szCs w:val="28"/>
        </w:rPr>
        <w:t>фризерах</w:t>
      </w:r>
      <w:proofErr w:type="spellEnd"/>
      <w:r w:rsidR="001A3DFD" w:rsidRPr="001A3DFD">
        <w:rPr>
          <w:rFonts w:ascii="Times New Roman" w:hAnsi="Times New Roman" w:cs="Times New Roman"/>
          <w:spacing w:val="2"/>
          <w:sz w:val="28"/>
          <w:szCs w:val="28"/>
        </w:rPr>
        <w:t xml:space="preserve"> происходит частичное</w:t>
      </w:r>
    </w:p>
    <w:p w:rsidR="001A3DFD" w:rsidRPr="001A3DFD" w:rsidRDefault="001A3DFD" w:rsidP="00DD77F9">
      <w:pPr>
        <w:spacing w:after="0" w:line="240" w:lineRule="auto"/>
        <w:jc w:val="both"/>
        <w:rPr>
          <w:rFonts w:ascii="Times New Roman" w:hAnsi="Times New Roman" w:cs="Times New Roman"/>
          <w:spacing w:val="-3"/>
          <w:sz w:val="28"/>
          <w:szCs w:val="28"/>
        </w:rPr>
      </w:pPr>
      <w:r w:rsidRPr="001A3DFD">
        <w:rPr>
          <w:rFonts w:ascii="Times New Roman" w:hAnsi="Times New Roman" w:cs="Times New Roman"/>
          <w:spacing w:val="-1"/>
          <w:sz w:val="28"/>
          <w:szCs w:val="28"/>
        </w:rPr>
        <w:t xml:space="preserve">замораживание воды и насыщение воздухом молочной смеси. Морозильные </w:t>
      </w:r>
      <w:r w:rsidRPr="001A3DFD">
        <w:rPr>
          <w:rFonts w:ascii="Times New Roman" w:hAnsi="Times New Roman" w:cs="Times New Roman"/>
          <w:spacing w:val="2"/>
          <w:sz w:val="28"/>
          <w:szCs w:val="28"/>
        </w:rPr>
        <w:t>аппараты служат для дальнейшего вымораживания влаги и придания мо</w:t>
      </w:r>
      <w:r w:rsidRPr="001A3DFD">
        <w:rPr>
          <w:rFonts w:ascii="Times New Roman" w:hAnsi="Times New Roman" w:cs="Times New Roman"/>
          <w:spacing w:val="-3"/>
          <w:sz w:val="28"/>
          <w:szCs w:val="28"/>
        </w:rPr>
        <w:t>роженому необходимой структуры.</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pacing w:val="-3"/>
          <w:sz w:val="28"/>
          <w:szCs w:val="28"/>
        </w:rPr>
        <w:tab/>
      </w:r>
      <w:proofErr w:type="spellStart"/>
      <w:r w:rsidRPr="001A3DFD">
        <w:rPr>
          <w:rFonts w:ascii="Times New Roman" w:hAnsi="Times New Roman" w:cs="Times New Roman"/>
          <w:sz w:val="28"/>
          <w:szCs w:val="28"/>
        </w:rPr>
        <w:t>Фризеры</w:t>
      </w:r>
      <w:proofErr w:type="spellEnd"/>
      <w:r w:rsidRPr="001A3DFD">
        <w:rPr>
          <w:rFonts w:ascii="Times New Roman" w:hAnsi="Times New Roman" w:cs="Times New Roman"/>
          <w:sz w:val="28"/>
          <w:szCs w:val="28"/>
        </w:rPr>
        <w:t xml:space="preserve"> бывают непрерывного и периодического действия. Они име</w:t>
      </w:r>
      <w:r w:rsidRPr="001A3DFD">
        <w:rPr>
          <w:rFonts w:ascii="Times New Roman" w:hAnsi="Times New Roman" w:cs="Times New Roman"/>
          <w:spacing w:val="2"/>
          <w:sz w:val="28"/>
          <w:szCs w:val="28"/>
        </w:rPr>
        <w:t>ют узлы, обеспечивающие взбивание и охлаждение молочной смеси: рабо</w:t>
      </w:r>
      <w:r w:rsidRPr="001A3DFD">
        <w:rPr>
          <w:rFonts w:ascii="Times New Roman" w:hAnsi="Times New Roman" w:cs="Times New Roman"/>
          <w:spacing w:val="12"/>
          <w:sz w:val="28"/>
          <w:szCs w:val="28"/>
        </w:rPr>
        <w:t>чего цилиндра, систему передач от двигателя к рабочим органам, сис</w:t>
      </w:r>
      <w:r w:rsidRPr="001A3DFD">
        <w:rPr>
          <w:rFonts w:ascii="Times New Roman" w:hAnsi="Times New Roman" w:cs="Times New Roman"/>
          <w:spacing w:val="6"/>
          <w:sz w:val="28"/>
          <w:szCs w:val="28"/>
        </w:rPr>
        <w:t>тему подвода и отвода продукта и воздуха.</w:t>
      </w:r>
    </w:p>
    <w:p w:rsidR="001A3DFD" w:rsidRPr="001A3DFD" w:rsidRDefault="001A3DFD" w:rsidP="00DD77F9">
      <w:pPr>
        <w:spacing w:after="0" w:line="240" w:lineRule="auto"/>
        <w:jc w:val="both"/>
        <w:rPr>
          <w:rFonts w:ascii="Times New Roman" w:hAnsi="Times New Roman" w:cs="Times New Roman"/>
          <w:spacing w:val="19"/>
          <w:sz w:val="28"/>
          <w:szCs w:val="28"/>
        </w:rPr>
      </w:pPr>
      <w:r w:rsidRPr="001A3DFD">
        <w:rPr>
          <w:rFonts w:ascii="Times New Roman" w:hAnsi="Times New Roman" w:cs="Times New Roman"/>
          <w:sz w:val="28"/>
          <w:szCs w:val="28"/>
        </w:rPr>
        <w:tab/>
        <w:t>Морозильные аппараты в зависимости от вида вырабатываемого мо</w:t>
      </w:r>
      <w:r w:rsidRPr="001A3DFD">
        <w:rPr>
          <w:rFonts w:ascii="Times New Roman" w:hAnsi="Times New Roman" w:cs="Times New Roman"/>
          <w:spacing w:val="1"/>
          <w:sz w:val="28"/>
          <w:szCs w:val="28"/>
        </w:rPr>
        <w:t>роженого могут быть карусельного типа (</w:t>
      </w:r>
      <w:proofErr w:type="spellStart"/>
      <w:r w:rsidRPr="001A3DFD">
        <w:rPr>
          <w:rFonts w:ascii="Times New Roman" w:hAnsi="Times New Roman" w:cs="Times New Roman"/>
          <w:spacing w:val="1"/>
          <w:sz w:val="28"/>
          <w:szCs w:val="28"/>
        </w:rPr>
        <w:t>эскимогенераторы</w:t>
      </w:r>
      <w:proofErr w:type="spellEnd"/>
      <w:r w:rsidRPr="001A3DFD">
        <w:rPr>
          <w:rFonts w:ascii="Times New Roman" w:hAnsi="Times New Roman" w:cs="Times New Roman"/>
          <w:spacing w:val="1"/>
          <w:sz w:val="28"/>
          <w:szCs w:val="28"/>
        </w:rPr>
        <w:t>) или камер</w:t>
      </w:r>
      <w:r w:rsidRPr="001A3DFD">
        <w:rPr>
          <w:rFonts w:ascii="Times New Roman" w:hAnsi="Times New Roman" w:cs="Times New Roman"/>
          <w:spacing w:val="19"/>
          <w:sz w:val="28"/>
          <w:szCs w:val="28"/>
        </w:rPr>
        <w:t>ного типа (закалочные камеры).</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pacing w:val="19"/>
          <w:sz w:val="28"/>
          <w:szCs w:val="28"/>
        </w:rPr>
        <w:tab/>
      </w:r>
      <w:r w:rsidRPr="001A3DFD">
        <w:rPr>
          <w:rFonts w:ascii="Times New Roman" w:hAnsi="Times New Roman" w:cs="Times New Roman"/>
          <w:spacing w:val="2"/>
          <w:sz w:val="28"/>
          <w:szCs w:val="28"/>
        </w:rPr>
        <w:t xml:space="preserve">Для приготовления молочной смеси используют технологические </w:t>
      </w:r>
      <w:r w:rsidRPr="001A3DFD">
        <w:rPr>
          <w:rFonts w:ascii="Times New Roman" w:hAnsi="Times New Roman" w:cs="Times New Roman"/>
          <w:spacing w:val="-1"/>
          <w:sz w:val="28"/>
          <w:szCs w:val="28"/>
        </w:rPr>
        <w:t xml:space="preserve">емкости, оснащенные перемешивающими устройствами и теплообменными </w:t>
      </w:r>
      <w:r w:rsidRPr="001A3DFD">
        <w:rPr>
          <w:rFonts w:ascii="Times New Roman" w:hAnsi="Times New Roman" w:cs="Times New Roman"/>
          <w:spacing w:val="5"/>
          <w:sz w:val="28"/>
          <w:szCs w:val="28"/>
        </w:rPr>
        <w:t>рубашками, а также различного рода теплообменники (трубчатые, плас</w:t>
      </w:r>
      <w:r w:rsidRPr="001A3DFD">
        <w:rPr>
          <w:rFonts w:ascii="Times New Roman" w:hAnsi="Times New Roman" w:cs="Times New Roman"/>
          <w:spacing w:val="3"/>
          <w:sz w:val="28"/>
          <w:szCs w:val="28"/>
        </w:rPr>
        <w:t>тинчатые, поверхностные).</w:t>
      </w:r>
    </w:p>
    <w:p w:rsidR="001A3DFD" w:rsidRPr="001A3DFD" w:rsidRDefault="001A3DFD" w:rsidP="00DD77F9">
      <w:pPr>
        <w:spacing w:after="0" w:line="240" w:lineRule="auto"/>
        <w:ind w:right="8" w:firstLine="475"/>
        <w:jc w:val="both"/>
        <w:rPr>
          <w:rFonts w:ascii="Times New Roman" w:hAnsi="Times New Roman" w:cs="Times New Roman"/>
          <w:sz w:val="28"/>
          <w:szCs w:val="28"/>
        </w:rPr>
      </w:pPr>
      <w:r w:rsidRPr="001A3DFD">
        <w:rPr>
          <w:rFonts w:ascii="Times New Roman" w:hAnsi="Times New Roman" w:cs="Times New Roman"/>
          <w:spacing w:val="3"/>
          <w:sz w:val="28"/>
          <w:szCs w:val="28"/>
        </w:rPr>
        <w:t>При подборе и проектировании оборудования для производства мо</w:t>
      </w:r>
      <w:r w:rsidRPr="001A3DFD">
        <w:rPr>
          <w:rFonts w:ascii="Times New Roman" w:hAnsi="Times New Roman" w:cs="Times New Roman"/>
          <w:spacing w:val="2"/>
          <w:sz w:val="28"/>
          <w:szCs w:val="28"/>
        </w:rPr>
        <w:t xml:space="preserve">роженого рассчитывают производительность аппаратов  расход теплоты </w:t>
      </w:r>
      <w:r w:rsidRPr="001A3DFD">
        <w:rPr>
          <w:rFonts w:ascii="Times New Roman" w:hAnsi="Times New Roman" w:cs="Times New Roman"/>
          <w:sz w:val="28"/>
          <w:szCs w:val="28"/>
        </w:rPr>
        <w:t xml:space="preserve">и холода, мощность, потребляемую приводами </w:t>
      </w:r>
      <w:proofErr w:type="spellStart"/>
      <w:r w:rsidRPr="001A3DFD">
        <w:rPr>
          <w:rFonts w:ascii="Times New Roman" w:hAnsi="Times New Roman" w:cs="Times New Roman"/>
          <w:sz w:val="28"/>
          <w:szCs w:val="28"/>
        </w:rPr>
        <w:t>взбивателей</w:t>
      </w:r>
      <w:proofErr w:type="spellEnd"/>
      <w:r w:rsidRPr="001A3DFD">
        <w:rPr>
          <w:rFonts w:ascii="Times New Roman" w:hAnsi="Times New Roman" w:cs="Times New Roman"/>
          <w:sz w:val="28"/>
          <w:szCs w:val="28"/>
        </w:rPr>
        <w:t>, конвейеров, мешалок.</w:t>
      </w:r>
    </w:p>
    <w:p w:rsidR="00691BE7" w:rsidRDefault="001A3DFD" w:rsidP="00DD77F9">
      <w:pPr>
        <w:pStyle w:val="3"/>
        <w:spacing w:before="0" w:after="0"/>
        <w:jc w:val="both"/>
        <w:rPr>
          <w:rFonts w:cs="Times New Roman"/>
          <w:szCs w:val="28"/>
        </w:rPr>
      </w:pPr>
      <w:r w:rsidRPr="001A3DFD">
        <w:rPr>
          <w:rFonts w:cs="Times New Roman"/>
          <w:szCs w:val="28"/>
        </w:rPr>
        <w:tab/>
      </w:r>
      <w:bookmarkStart w:id="22" w:name="_Toc135557894"/>
    </w:p>
    <w:p w:rsidR="00691BE7" w:rsidRDefault="00691BE7" w:rsidP="00DD77F9">
      <w:pPr>
        <w:pStyle w:val="3"/>
        <w:spacing w:before="0" w:after="0"/>
        <w:jc w:val="both"/>
        <w:rPr>
          <w:rFonts w:cs="Times New Roman"/>
          <w:szCs w:val="28"/>
        </w:rPr>
      </w:pPr>
    </w:p>
    <w:p w:rsidR="00691BE7" w:rsidRPr="00691BE7" w:rsidRDefault="00691BE7" w:rsidP="00691BE7"/>
    <w:p w:rsidR="001A3DFD" w:rsidRPr="001A3DFD" w:rsidRDefault="001A3DFD" w:rsidP="00691BE7">
      <w:pPr>
        <w:pStyle w:val="3"/>
        <w:spacing w:before="0" w:after="0"/>
        <w:jc w:val="center"/>
        <w:rPr>
          <w:rFonts w:cs="Times New Roman"/>
          <w:szCs w:val="28"/>
        </w:rPr>
      </w:pPr>
      <w:r w:rsidRPr="001A3DFD">
        <w:rPr>
          <w:rFonts w:cs="Times New Roman"/>
          <w:szCs w:val="28"/>
        </w:rPr>
        <w:lastRenderedPageBreak/>
        <w:t xml:space="preserve">Расчет производительности </w:t>
      </w:r>
      <w:proofErr w:type="spellStart"/>
      <w:r w:rsidRPr="001A3DFD">
        <w:rPr>
          <w:rFonts w:cs="Times New Roman"/>
          <w:szCs w:val="28"/>
        </w:rPr>
        <w:t>фризеров</w:t>
      </w:r>
      <w:proofErr w:type="spellEnd"/>
      <w:r w:rsidRPr="001A3DFD">
        <w:rPr>
          <w:rFonts w:cs="Times New Roman"/>
          <w:szCs w:val="28"/>
        </w:rPr>
        <w:t xml:space="preserve"> и закалочных камер.</w:t>
      </w:r>
      <w:bookmarkEnd w:id="22"/>
    </w:p>
    <w:p w:rsidR="001A3DFD" w:rsidRPr="001A3DFD" w:rsidRDefault="001A3DFD" w:rsidP="00DD77F9">
      <w:pPr>
        <w:spacing w:after="0" w:line="240" w:lineRule="auto"/>
        <w:ind w:right="8"/>
        <w:jc w:val="both"/>
        <w:rPr>
          <w:rFonts w:ascii="Times New Roman" w:hAnsi="Times New Roman" w:cs="Times New Roman"/>
          <w:spacing w:val="6"/>
          <w:sz w:val="28"/>
          <w:szCs w:val="28"/>
        </w:rPr>
      </w:pPr>
      <w:r w:rsidRPr="001A3DFD">
        <w:rPr>
          <w:rFonts w:ascii="Times New Roman" w:hAnsi="Times New Roman" w:cs="Times New Roman"/>
          <w:sz w:val="28"/>
          <w:szCs w:val="28"/>
        </w:rPr>
        <w:tab/>
      </w:r>
      <w:r w:rsidRPr="001A3DFD">
        <w:rPr>
          <w:rFonts w:ascii="Times New Roman" w:hAnsi="Times New Roman" w:cs="Times New Roman"/>
          <w:spacing w:val="6"/>
          <w:sz w:val="28"/>
          <w:szCs w:val="28"/>
        </w:rPr>
        <w:t xml:space="preserve">Производительность </w:t>
      </w:r>
      <w:proofErr w:type="spellStart"/>
      <w:r w:rsidRPr="001A3DFD">
        <w:rPr>
          <w:rFonts w:ascii="Times New Roman" w:hAnsi="Times New Roman" w:cs="Times New Roman"/>
          <w:spacing w:val="6"/>
          <w:sz w:val="28"/>
          <w:szCs w:val="28"/>
        </w:rPr>
        <w:t>фризера</w:t>
      </w:r>
      <w:proofErr w:type="spellEnd"/>
      <w:r w:rsidRPr="001A3DFD">
        <w:rPr>
          <w:rFonts w:ascii="Times New Roman" w:hAnsi="Times New Roman" w:cs="Times New Roman"/>
          <w:spacing w:val="6"/>
          <w:sz w:val="28"/>
          <w:szCs w:val="28"/>
        </w:rPr>
        <w:t xml:space="preserve"> периодического действия (</w:t>
      </w:r>
      <w:proofErr w:type="gramStart"/>
      <w:r w:rsidRPr="001A3DFD">
        <w:rPr>
          <w:rFonts w:ascii="Times New Roman" w:hAnsi="Times New Roman" w:cs="Times New Roman"/>
          <w:spacing w:val="6"/>
          <w:sz w:val="28"/>
          <w:szCs w:val="28"/>
        </w:rPr>
        <w:t>кг</w:t>
      </w:r>
      <w:proofErr w:type="gramEnd"/>
      <w:r w:rsidRPr="001A3DFD">
        <w:rPr>
          <w:rFonts w:ascii="Times New Roman" w:hAnsi="Times New Roman" w:cs="Times New Roman"/>
          <w:spacing w:val="6"/>
          <w:sz w:val="28"/>
          <w:szCs w:val="28"/>
        </w:rPr>
        <w:t>/с)</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36"/>
          <w:sz w:val="28"/>
          <w:szCs w:val="28"/>
        </w:rPr>
        <w:object w:dxaOrig="1260" w:dyaOrig="800">
          <v:shape id="_x0000_i1087" type="#_x0000_t75" style="width:63pt;height:39.75pt" o:ole="">
            <v:imagedata r:id="rId153" o:title=""/>
          </v:shape>
          <o:OLEObject Type="Embed" ProgID="Equation.3" ShapeID="_x0000_i1087" DrawAspect="Content" ObjectID="_1544867823" r:id="rId154"/>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(6.71)</w:t>
      </w:r>
    </w:p>
    <w:p w:rsidR="001A3DFD" w:rsidRPr="001A3DFD" w:rsidRDefault="001A3DFD" w:rsidP="00DD77F9">
      <w:pPr>
        <w:spacing w:after="0" w:line="240" w:lineRule="auto"/>
        <w:ind w:right="8"/>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V</w:t>
      </w:r>
      <w:r w:rsidRPr="001A3DFD">
        <w:rPr>
          <w:rFonts w:ascii="Times New Roman" w:hAnsi="Times New Roman" w:cs="Times New Roman"/>
          <w:sz w:val="28"/>
          <w:szCs w:val="28"/>
        </w:rPr>
        <w:t xml:space="preserve">   - рабочий объем барабана, 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DD77F9">
      <w:pPr>
        <w:spacing w:after="0" w:line="240" w:lineRule="auto"/>
        <w:ind w:right="8"/>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iCs/>
          <w:sz w:val="28"/>
          <w:szCs w:val="28"/>
        </w:rPr>
        <w:t>ρ</w:t>
      </w:r>
      <w:proofErr w:type="spellEnd"/>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 xml:space="preserve"> плотность молочной смеси, </w:t>
      </w:r>
      <w:proofErr w:type="gramStart"/>
      <w:r w:rsidRPr="001A3DFD">
        <w:rPr>
          <w:rFonts w:ascii="Times New Roman" w:hAnsi="Times New Roman" w:cs="Times New Roman"/>
          <w:sz w:val="28"/>
          <w:szCs w:val="28"/>
        </w:rPr>
        <w:t>кг</w:t>
      </w:r>
      <w:proofErr w:type="gramEnd"/>
      <w:r w:rsidRPr="001A3DFD">
        <w:rPr>
          <w:rFonts w:ascii="Times New Roman" w:hAnsi="Times New Roman" w:cs="Times New Roman"/>
          <w:sz w:val="28"/>
          <w:szCs w:val="28"/>
        </w:rPr>
        <w:t>/м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DD77F9">
      <w:pPr>
        <w:spacing w:after="0" w:line="240" w:lineRule="auto"/>
        <w:ind w:right="8"/>
        <w:jc w:val="both"/>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Ц</w:t>
      </w:r>
      <w:proofErr w:type="gramEnd"/>
      <w:r w:rsidRPr="001A3DFD">
        <w:rPr>
          <w:rFonts w:ascii="Times New Roman" w:hAnsi="Times New Roman" w:cs="Times New Roman"/>
          <w:sz w:val="28"/>
          <w:szCs w:val="28"/>
        </w:rPr>
        <w:t xml:space="preserve"> – продолжительность цикла обработки, с:</w:t>
      </w:r>
    </w:p>
    <w:p w:rsidR="001A3DFD" w:rsidRPr="001A3DFD" w:rsidRDefault="001A3DFD" w:rsidP="00DD77F9">
      <w:pPr>
        <w:spacing w:after="0" w:line="240" w:lineRule="auto"/>
        <w:jc w:val="both"/>
        <w:rPr>
          <w:rFonts w:ascii="Times New Roman" w:hAnsi="Times New Roman" w:cs="Times New Roman"/>
          <w:sz w:val="28"/>
          <w:szCs w:val="28"/>
        </w:rPr>
      </w:pP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Ц</w:t>
      </w:r>
      <w:r w:rsidRPr="001A3DFD">
        <w:rPr>
          <w:rFonts w:ascii="Times New Roman" w:hAnsi="Times New Roman" w:cs="Times New Roman"/>
          <w:i/>
          <w:sz w:val="28"/>
          <w:szCs w:val="28"/>
        </w:rPr>
        <w:t>=</w:t>
      </w:r>
      <w:proofErr w:type="gramEnd"/>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Н</w:t>
      </w:r>
      <w:r w:rsidRPr="001A3DFD">
        <w:rPr>
          <w:rFonts w:ascii="Times New Roman" w:hAnsi="Times New Roman" w:cs="Times New Roman"/>
          <w:i/>
          <w:sz w:val="28"/>
          <w:szCs w:val="28"/>
        </w:rPr>
        <w:t>+</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Ф</w:t>
      </w:r>
      <w:r w:rsidRPr="001A3DFD">
        <w:rPr>
          <w:rFonts w:ascii="Times New Roman" w:hAnsi="Times New Roman" w:cs="Times New Roman"/>
          <w:i/>
          <w:sz w:val="28"/>
          <w:szCs w:val="28"/>
        </w:rPr>
        <w:t>+</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Р</w: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(6.72)</w:t>
      </w:r>
    </w:p>
    <w:p w:rsidR="001A3DFD" w:rsidRPr="001A3DFD" w:rsidRDefault="001A3DFD" w:rsidP="00DD77F9">
      <w:pPr>
        <w:spacing w:after="0" w:line="240" w:lineRule="auto"/>
        <w:ind w:right="403"/>
        <w:jc w:val="both"/>
        <w:rPr>
          <w:rFonts w:ascii="Times New Roman" w:hAnsi="Times New Roman" w:cs="Times New Roman"/>
          <w:sz w:val="28"/>
          <w:szCs w:val="28"/>
        </w:rPr>
      </w:pPr>
      <w:r w:rsidRPr="001A3DFD">
        <w:rPr>
          <w:rFonts w:ascii="Times New Roman" w:hAnsi="Times New Roman" w:cs="Times New Roman"/>
          <w:sz w:val="28"/>
          <w:szCs w:val="28"/>
        </w:rPr>
        <w:t>здесь</w:t>
      </w: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proofErr w:type="gramEnd"/>
      <w:r w:rsidRPr="001A3DFD">
        <w:rPr>
          <w:rFonts w:ascii="Times New Roman" w:hAnsi="Times New Roman" w:cs="Times New Roman"/>
          <w:i/>
          <w:sz w:val="28"/>
          <w:szCs w:val="28"/>
          <w:vertAlign w:val="subscript"/>
        </w:rPr>
        <w:t>Н</w:t>
      </w:r>
      <w:r w:rsidRPr="001A3DFD">
        <w:rPr>
          <w:rFonts w:ascii="Times New Roman" w:hAnsi="Times New Roman" w:cs="Times New Roman"/>
          <w:sz w:val="28"/>
          <w:szCs w:val="28"/>
        </w:rPr>
        <w:t xml:space="preserve"> – продолжительность наполнения, с (60 с);</w:t>
      </w:r>
    </w:p>
    <w:p w:rsidR="001A3DFD" w:rsidRPr="001A3DFD" w:rsidRDefault="001A3DFD" w:rsidP="00DD77F9">
      <w:pPr>
        <w:spacing w:after="0" w:line="240" w:lineRule="auto"/>
        <w:ind w:right="8"/>
        <w:jc w:val="both"/>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Ф</w:t>
      </w:r>
      <w:proofErr w:type="gramEnd"/>
      <w:r w:rsidRPr="001A3DFD">
        <w:rPr>
          <w:rFonts w:ascii="Times New Roman" w:hAnsi="Times New Roman" w:cs="Times New Roman"/>
          <w:sz w:val="28"/>
          <w:szCs w:val="28"/>
        </w:rPr>
        <w:t xml:space="preserve"> – продолжительность </w:t>
      </w:r>
      <w:proofErr w:type="spellStart"/>
      <w:r w:rsidRPr="001A3DFD">
        <w:rPr>
          <w:rFonts w:ascii="Times New Roman" w:hAnsi="Times New Roman" w:cs="Times New Roman"/>
          <w:sz w:val="28"/>
          <w:szCs w:val="28"/>
        </w:rPr>
        <w:t>фризерования</w:t>
      </w:r>
      <w:proofErr w:type="spellEnd"/>
      <w:r w:rsidRPr="001A3DFD">
        <w:rPr>
          <w:rFonts w:ascii="Times New Roman" w:hAnsi="Times New Roman" w:cs="Times New Roman"/>
          <w:sz w:val="28"/>
          <w:szCs w:val="28"/>
        </w:rPr>
        <w:t>, с (273…300 с);</w:t>
      </w:r>
    </w:p>
    <w:p w:rsidR="001A3DFD" w:rsidRPr="001A3DFD" w:rsidRDefault="001A3DFD" w:rsidP="00DD77F9">
      <w:pPr>
        <w:spacing w:after="0" w:line="240" w:lineRule="auto"/>
        <w:ind w:right="-49"/>
        <w:jc w:val="both"/>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Р</w:t>
      </w:r>
      <w:proofErr w:type="gramEnd"/>
      <w:r w:rsidRPr="001A3DFD">
        <w:rPr>
          <w:rFonts w:ascii="Times New Roman" w:hAnsi="Times New Roman" w:cs="Times New Roman"/>
          <w:sz w:val="28"/>
          <w:szCs w:val="28"/>
        </w:rPr>
        <w:t xml:space="preserve"> – продолжительность разгрузки, с (90…120);</w:t>
      </w:r>
    </w:p>
    <w:p w:rsidR="001A3DFD" w:rsidRPr="001A3DFD" w:rsidRDefault="001A3DFD" w:rsidP="00DD77F9">
      <w:pPr>
        <w:spacing w:after="0" w:line="240" w:lineRule="auto"/>
        <w:ind w:right="-49"/>
        <w:jc w:val="both"/>
        <w:rPr>
          <w:rFonts w:ascii="Times New Roman" w:hAnsi="Times New Roman" w:cs="Times New Roman"/>
          <w:spacing w:val="4"/>
          <w:sz w:val="28"/>
          <w:szCs w:val="28"/>
        </w:rPr>
      </w:pPr>
      <w:r w:rsidRPr="001A3DFD">
        <w:rPr>
          <w:rFonts w:ascii="Times New Roman" w:hAnsi="Times New Roman" w:cs="Times New Roman"/>
          <w:spacing w:val="4"/>
          <w:sz w:val="28"/>
          <w:szCs w:val="28"/>
        </w:rPr>
        <w:tab/>
        <w:t xml:space="preserve">Производительность </w:t>
      </w:r>
      <w:proofErr w:type="spellStart"/>
      <w:r w:rsidRPr="001A3DFD">
        <w:rPr>
          <w:rFonts w:ascii="Times New Roman" w:hAnsi="Times New Roman" w:cs="Times New Roman"/>
          <w:spacing w:val="4"/>
          <w:sz w:val="28"/>
          <w:szCs w:val="28"/>
        </w:rPr>
        <w:t>фризера</w:t>
      </w:r>
      <w:proofErr w:type="spellEnd"/>
      <w:r w:rsidRPr="001A3DFD">
        <w:rPr>
          <w:rFonts w:ascii="Times New Roman" w:hAnsi="Times New Roman" w:cs="Times New Roman"/>
          <w:spacing w:val="4"/>
          <w:sz w:val="28"/>
          <w:szCs w:val="28"/>
        </w:rPr>
        <w:t xml:space="preserve"> непрерывного действия (</w:t>
      </w:r>
      <w:proofErr w:type="gramStart"/>
      <w:r w:rsidRPr="001A3DFD">
        <w:rPr>
          <w:rFonts w:ascii="Times New Roman" w:hAnsi="Times New Roman" w:cs="Times New Roman"/>
          <w:spacing w:val="4"/>
          <w:sz w:val="28"/>
          <w:szCs w:val="28"/>
        </w:rPr>
        <w:t>кг</w:t>
      </w:r>
      <w:proofErr w:type="gramEnd"/>
      <w:r w:rsidRPr="001A3DFD">
        <w:rPr>
          <w:rFonts w:ascii="Times New Roman" w:hAnsi="Times New Roman" w:cs="Times New Roman"/>
          <w:spacing w:val="4"/>
          <w:sz w:val="28"/>
          <w:szCs w:val="28"/>
        </w:rPr>
        <w:t>/с)</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34"/>
          <w:sz w:val="28"/>
          <w:szCs w:val="28"/>
        </w:rPr>
        <w:object w:dxaOrig="4020" w:dyaOrig="800">
          <v:shape id="_x0000_i1088" type="#_x0000_t75" style="width:201pt;height:39.75pt" o:ole="">
            <v:imagedata r:id="rId155" o:title=""/>
          </v:shape>
          <o:OLEObject Type="Embed" ProgID="Equation.3" ShapeID="_x0000_i1088" DrawAspect="Content" ObjectID="_1544867824" r:id="rId156"/>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(6.73)</w:t>
      </w:r>
    </w:p>
    <w:p w:rsidR="001A3DFD" w:rsidRPr="001A3DFD" w:rsidRDefault="001A3DFD" w:rsidP="00DD77F9">
      <w:pPr>
        <w:spacing w:after="0" w:line="240" w:lineRule="auto"/>
        <w:ind w:right="-49"/>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z</w:t>
      </w:r>
      <w:r w:rsidRPr="001A3DFD">
        <w:rPr>
          <w:rFonts w:ascii="Times New Roman" w:hAnsi="Times New Roman" w:cs="Times New Roman"/>
          <w:bCs/>
          <w:sz w:val="28"/>
          <w:szCs w:val="28"/>
        </w:rPr>
        <w:t xml:space="preserve"> – количество </w:t>
      </w:r>
      <w:r w:rsidRPr="001A3DFD">
        <w:rPr>
          <w:rFonts w:ascii="Times New Roman" w:hAnsi="Times New Roman" w:cs="Times New Roman"/>
          <w:sz w:val="28"/>
          <w:szCs w:val="28"/>
        </w:rPr>
        <w:t>ножей;</w:t>
      </w:r>
    </w:p>
    <w:p w:rsidR="001A3DFD" w:rsidRPr="001A3DFD" w:rsidRDefault="001A3DFD" w:rsidP="00DD77F9">
      <w:pPr>
        <w:spacing w:after="0" w:line="240" w:lineRule="auto"/>
        <w:ind w:right="-49"/>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δ</w:t>
      </w:r>
      <w:r w:rsidRPr="001A3DFD">
        <w:rPr>
          <w:rFonts w:ascii="Times New Roman" w:hAnsi="Times New Roman" w:cs="Times New Roman"/>
          <w:i/>
          <w:sz w:val="28"/>
          <w:szCs w:val="28"/>
          <w:vertAlign w:val="subscript"/>
        </w:rPr>
        <w:t>М</w:t>
      </w:r>
      <w:proofErr w:type="spellEnd"/>
      <w:r w:rsidRPr="001A3DFD">
        <w:rPr>
          <w:rFonts w:ascii="Times New Roman" w:hAnsi="Times New Roman" w:cs="Times New Roman"/>
          <w:i/>
          <w:sz w:val="28"/>
          <w:szCs w:val="28"/>
          <w:vertAlign w:val="subscript"/>
        </w:rPr>
        <w:t xml:space="preserve"> </w:t>
      </w:r>
      <w:r w:rsidRPr="001A3DFD">
        <w:rPr>
          <w:rFonts w:ascii="Times New Roman" w:hAnsi="Times New Roman" w:cs="Times New Roman"/>
          <w:sz w:val="28"/>
          <w:szCs w:val="28"/>
        </w:rPr>
        <w:t xml:space="preserve">– толщина срезаемого слоя, мкм (для малых </w:t>
      </w:r>
      <w:proofErr w:type="spellStart"/>
      <w:r w:rsidRPr="001A3DFD">
        <w:rPr>
          <w:rFonts w:ascii="Times New Roman" w:hAnsi="Times New Roman" w:cs="Times New Roman"/>
          <w:sz w:val="28"/>
          <w:szCs w:val="28"/>
        </w:rPr>
        <w:t>фризеров</w:t>
      </w:r>
      <w:proofErr w:type="spellEnd"/>
      <w:r w:rsidRPr="001A3DFD">
        <w:rPr>
          <w:rFonts w:ascii="Times New Roman" w:hAnsi="Times New Roman" w:cs="Times New Roman"/>
          <w:sz w:val="28"/>
          <w:szCs w:val="28"/>
        </w:rPr>
        <w:t xml:space="preserve"> 10…12 мкм, для больших 15…25 мкм);</w:t>
      </w:r>
    </w:p>
    <w:p w:rsidR="001A3DFD" w:rsidRPr="001A3DFD" w:rsidRDefault="001A3DFD" w:rsidP="00DD77F9">
      <w:pPr>
        <w:spacing w:after="0" w:line="240" w:lineRule="auto"/>
        <w:ind w:right="946"/>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sz w:val="28"/>
          <w:szCs w:val="28"/>
          <w:lang w:val="en-US"/>
        </w:rPr>
        <w:t>n</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частота</w:t>
      </w:r>
      <w:proofErr w:type="gramEnd"/>
      <w:r w:rsidRPr="001A3DFD">
        <w:rPr>
          <w:rFonts w:ascii="Times New Roman" w:hAnsi="Times New Roman" w:cs="Times New Roman"/>
          <w:sz w:val="28"/>
          <w:szCs w:val="28"/>
        </w:rPr>
        <w:t xml:space="preserve"> вращения ножей, с</w:t>
      </w:r>
      <w:r w:rsidRPr="001A3DFD">
        <w:rPr>
          <w:rFonts w:ascii="Times New Roman" w:hAnsi="Times New Roman" w:cs="Times New Roman"/>
          <w:sz w:val="28"/>
          <w:szCs w:val="28"/>
          <w:vertAlign w:val="superscript"/>
        </w:rPr>
        <w:t>-1</w:t>
      </w:r>
      <w:r w:rsidRPr="001A3DFD">
        <w:rPr>
          <w:rFonts w:ascii="Times New Roman" w:hAnsi="Times New Roman" w:cs="Times New Roman"/>
          <w:sz w:val="28"/>
          <w:szCs w:val="28"/>
        </w:rPr>
        <w:t>;</w:t>
      </w:r>
    </w:p>
    <w:p w:rsidR="001A3DFD" w:rsidRPr="001A3DFD" w:rsidRDefault="001A3DFD" w:rsidP="00DD77F9">
      <w:pPr>
        <w:spacing w:after="0" w:line="240" w:lineRule="auto"/>
        <w:ind w:right="8"/>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sz w:val="28"/>
          <w:szCs w:val="28"/>
          <w:lang w:val="en-US"/>
        </w:rPr>
        <w:t>S</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внутренняя</w:t>
      </w:r>
      <w:proofErr w:type="gramEnd"/>
      <w:r w:rsidRPr="001A3DFD">
        <w:rPr>
          <w:rFonts w:ascii="Times New Roman" w:hAnsi="Times New Roman" w:cs="Times New Roman"/>
          <w:sz w:val="28"/>
          <w:szCs w:val="28"/>
        </w:rPr>
        <w:t xml:space="preserve"> поверхность барабана, 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w:t>
      </w:r>
    </w:p>
    <w:p w:rsidR="001A3DFD" w:rsidRPr="001A3DFD" w:rsidRDefault="001A3DFD" w:rsidP="00DD77F9">
      <w:pPr>
        <w:spacing w:after="0" w:line="240" w:lineRule="auto"/>
        <w:ind w:right="8"/>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ρ</w:t>
      </w:r>
      <w:proofErr w:type="gramStart"/>
      <w:r w:rsidRPr="001A3DFD">
        <w:rPr>
          <w:rFonts w:ascii="Times New Roman" w:hAnsi="Times New Roman" w:cs="Times New Roman"/>
          <w:i/>
          <w:sz w:val="28"/>
          <w:szCs w:val="28"/>
          <w:vertAlign w:val="subscript"/>
        </w:rPr>
        <w:t>СМ</w:t>
      </w:r>
      <w:proofErr w:type="spellEnd"/>
      <w:proofErr w:type="gramEnd"/>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плотность смеси мороженого, кг/м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 xml:space="preserve"> (1100 кг/м</w:t>
      </w:r>
      <w:r w:rsidRPr="001A3DFD">
        <w:rPr>
          <w:rFonts w:ascii="Times New Roman" w:hAnsi="Times New Roman" w:cs="Times New Roman"/>
          <w:sz w:val="28"/>
          <w:szCs w:val="28"/>
          <w:vertAlign w:val="superscript"/>
        </w:rPr>
        <w:t>3</w:t>
      </w:r>
      <w:r w:rsidRPr="001A3DFD">
        <w:rPr>
          <w:rFonts w:ascii="Times New Roman" w:hAnsi="Times New Roman" w:cs="Times New Roman"/>
          <w:sz w:val="28"/>
          <w:szCs w:val="28"/>
        </w:rPr>
        <w:t>);</w:t>
      </w:r>
    </w:p>
    <w:p w:rsidR="001A3DFD" w:rsidRPr="001A3DFD" w:rsidRDefault="001A3DFD" w:rsidP="00DD77F9">
      <w:pPr>
        <w:spacing w:after="0" w:line="240" w:lineRule="auto"/>
        <w:ind w:right="8"/>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ρ</w:t>
      </w:r>
      <w:r w:rsidRPr="001A3DFD">
        <w:rPr>
          <w:rFonts w:ascii="Times New Roman" w:hAnsi="Times New Roman" w:cs="Times New Roman"/>
          <w:i/>
          <w:sz w:val="28"/>
          <w:szCs w:val="28"/>
          <w:vertAlign w:val="subscript"/>
        </w:rPr>
        <w:t>М</w:t>
      </w:r>
      <w:proofErr w:type="spellEnd"/>
      <w:r w:rsidRPr="001A3DFD">
        <w:rPr>
          <w:rFonts w:ascii="Times New Roman" w:hAnsi="Times New Roman" w:cs="Times New Roman"/>
          <w:sz w:val="28"/>
          <w:szCs w:val="28"/>
        </w:rPr>
        <w:t xml:space="preserve"> – плотность мороженого при выгрузке из </w:t>
      </w:r>
      <w:proofErr w:type="spellStart"/>
      <w:r w:rsidRPr="001A3DFD">
        <w:rPr>
          <w:rFonts w:ascii="Times New Roman" w:hAnsi="Times New Roman" w:cs="Times New Roman"/>
          <w:sz w:val="28"/>
          <w:szCs w:val="28"/>
        </w:rPr>
        <w:t>фризера</w:t>
      </w:r>
      <w:proofErr w:type="spellEnd"/>
      <w:r w:rsidRPr="001A3DFD">
        <w:rPr>
          <w:rFonts w:ascii="Times New Roman" w:hAnsi="Times New Roman" w:cs="Times New Roman"/>
          <w:sz w:val="28"/>
          <w:szCs w:val="28"/>
        </w:rPr>
        <w:t>, кг/м</w:t>
      </w:r>
      <w:r w:rsidRPr="001A3DFD">
        <w:rPr>
          <w:rFonts w:ascii="Times New Roman" w:hAnsi="Times New Roman" w:cs="Times New Roman"/>
          <w:sz w:val="28"/>
          <w:szCs w:val="28"/>
          <w:vertAlign w:val="superscript"/>
        </w:rPr>
        <w:t>3</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32"/>
          <w:sz w:val="28"/>
          <w:szCs w:val="28"/>
        </w:rPr>
        <w:object w:dxaOrig="1880" w:dyaOrig="760">
          <v:shape id="_x0000_i1089" type="#_x0000_t75" style="width:93.75pt;height:38.25pt" o:ole="">
            <v:imagedata r:id="rId157" o:title=""/>
          </v:shape>
          <o:OLEObject Type="Embed" ProgID="Equation.3" ShapeID="_x0000_i1089" DrawAspect="Content" ObjectID="_1544867825" r:id="rId15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(6.74)</w:t>
      </w:r>
    </w:p>
    <w:p w:rsidR="001A3DFD" w:rsidRPr="001A3DFD" w:rsidRDefault="001A3DFD" w:rsidP="00DD77F9">
      <w:pPr>
        <w:spacing w:after="0" w:line="240" w:lineRule="auto"/>
        <w:ind w:right="8"/>
        <w:jc w:val="both"/>
        <w:rPr>
          <w:rFonts w:ascii="Times New Roman" w:hAnsi="Times New Roman" w:cs="Times New Roman"/>
          <w:sz w:val="28"/>
          <w:szCs w:val="28"/>
        </w:rPr>
      </w:pPr>
      <w:r w:rsidRPr="001A3DFD">
        <w:rPr>
          <w:rFonts w:ascii="Times New Roman" w:hAnsi="Times New Roman" w:cs="Times New Roman"/>
          <w:sz w:val="28"/>
          <w:szCs w:val="28"/>
        </w:rPr>
        <w:t>здесь</w:t>
      </w: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α</w:t>
      </w:r>
      <w:proofErr w:type="spellEnd"/>
      <w:r w:rsidRPr="001A3DFD">
        <w:rPr>
          <w:rFonts w:ascii="Times New Roman" w:hAnsi="Times New Roman" w:cs="Times New Roman"/>
          <w:sz w:val="28"/>
          <w:szCs w:val="28"/>
        </w:rPr>
        <w:t xml:space="preserve"> – </w:t>
      </w:r>
      <w:proofErr w:type="spellStart"/>
      <w:r w:rsidRPr="001A3DFD">
        <w:rPr>
          <w:rFonts w:ascii="Times New Roman" w:hAnsi="Times New Roman" w:cs="Times New Roman"/>
          <w:sz w:val="28"/>
          <w:szCs w:val="28"/>
        </w:rPr>
        <w:t>взбитость</w:t>
      </w:r>
      <w:proofErr w:type="spellEnd"/>
      <w:r w:rsidRPr="001A3DFD">
        <w:rPr>
          <w:rFonts w:ascii="Times New Roman" w:hAnsi="Times New Roman" w:cs="Times New Roman"/>
          <w:sz w:val="28"/>
          <w:szCs w:val="28"/>
        </w:rPr>
        <w:t xml:space="preserve"> мороженого, </w:t>
      </w:r>
      <w:r w:rsidRPr="001A3DFD">
        <w:rPr>
          <w:rFonts w:ascii="Times New Roman" w:hAnsi="Times New Roman" w:cs="Times New Roman"/>
          <w:iCs/>
          <w:sz w:val="28"/>
          <w:szCs w:val="28"/>
        </w:rPr>
        <w:t>%</w:t>
      </w:r>
      <w:r w:rsidRPr="001A3DFD">
        <w:rPr>
          <w:rFonts w:ascii="Times New Roman" w:hAnsi="Times New Roman" w:cs="Times New Roman"/>
          <w:i/>
          <w:iCs/>
          <w:sz w:val="28"/>
          <w:szCs w:val="28"/>
        </w:rPr>
        <w:t xml:space="preserve"> </w:t>
      </w:r>
      <w:r w:rsidRPr="001A3DFD">
        <w:rPr>
          <w:rFonts w:ascii="Times New Roman" w:hAnsi="Times New Roman" w:cs="Times New Roman"/>
          <w:iCs/>
          <w:sz w:val="28"/>
          <w:szCs w:val="28"/>
        </w:rPr>
        <w:t>(50…80%)</w:t>
      </w:r>
      <w:r w:rsidRPr="001A3DFD">
        <w:rPr>
          <w:rFonts w:ascii="Times New Roman" w:hAnsi="Times New Roman" w:cs="Times New Roman"/>
          <w:sz w:val="28"/>
          <w:szCs w:val="28"/>
        </w:rPr>
        <w:t>;</w:t>
      </w:r>
    </w:p>
    <w:p w:rsidR="001A3DFD" w:rsidRPr="001A3DFD" w:rsidRDefault="001A3DFD" w:rsidP="00DD77F9">
      <w:pPr>
        <w:spacing w:after="0" w:line="240" w:lineRule="auto"/>
        <w:ind w:right="8"/>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rPr>
        <w:t>К</w:t>
      </w:r>
      <w:r w:rsidRPr="001A3DFD">
        <w:rPr>
          <w:rFonts w:ascii="Times New Roman" w:hAnsi="Times New Roman" w:cs="Times New Roman"/>
          <w:i/>
          <w:sz w:val="28"/>
          <w:szCs w:val="28"/>
          <w:vertAlign w:val="subscript"/>
        </w:rPr>
        <w:t>Н</w:t>
      </w:r>
      <w:r w:rsidRPr="001A3DFD">
        <w:rPr>
          <w:rFonts w:ascii="Times New Roman" w:hAnsi="Times New Roman" w:cs="Times New Roman"/>
          <w:sz w:val="28"/>
          <w:szCs w:val="28"/>
        </w:rPr>
        <w:t xml:space="preserve">, </w:t>
      </w:r>
      <w:r w:rsidRPr="001A3DFD">
        <w:rPr>
          <w:rFonts w:ascii="Times New Roman" w:hAnsi="Times New Roman" w:cs="Times New Roman"/>
          <w:i/>
          <w:sz w:val="28"/>
          <w:szCs w:val="28"/>
        </w:rPr>
        <w:t>К</w:t>
      </w:r>
      <w:r w:rsidRPr="001A3DFD">
        <w:rPr>
          <w:rFonts w:ascii="Times New Roman" w:hAnsi="Times New Roman" w:cs="Times New Roman"/>
          <w:i/>
          <w:sz w:val="28"/>
          <w:szCs w:val="28"/>
          <w:vertAlign w:val="subscript"/>
        </w:rPr>
        <w:t>Р</w:t>
      </w:r>
      <w:r w:rsidRPr="001A3DFD">
        <w:rPr>
          <w:rFonts w:ascii="Times New Roman" w:hAnsi="Times New Roman" w:cs="Times New Roman"/>
          <w:sz w:val="28"/>
          <w:szCs w:val="28"/>
        </w:rPr>
        <w:t xml:space="preserve"> – коэффициент неравномерности срезания и размораживания срезанного сдоя (1,3…1,5).</w:t>
      </w:r>
    </w:p>
    <w:p w:rsidR="001A3DFD" w:rsidRPr="001A3DFD" w:rsidRDefault="001A3DFD" w:rsidP="00DD77F9">
      <w:pPr>
        <w:spacing w:after="0" w:line="240" w:lineRule="auto"/>
        <w:ind w:right="8"/>
        <w:jc w:val="both"/>
        <w:rPr>
          <w:rFonts w:ascii="Times New Roman" w:hAnsi="Times New Roman" w:cs="Times New Roman"/>
          <w:sz w:val="28"/>
          <w:szCs w:val="28"/>
        </w:rPr>
      </w:pPr>
      <w:r w:rsidRPr="001A3DFD">
        <w:rPr>
          <w:rFonts w:ascii="Times New Roman" w:hAnsi="Times New Roman" w:cs="Times New Roman"/>
          <w:spacing w:val="8"/>
          <w:sz w:val="28"/>
          <w:szCs w:val="28"/>
        </w:rPr>
        <w:tab/>
        <w:t xml:space="preserve">Производительность карусельного </w:t>
      </w:r>
      <w:proofErr w:type="spellStart"/>
      <w:r w:rsidRPr="001A3DFD">
        <w:rPr>
          <w:rFonts w:ascii="Times New Roman" w:hAnsi="Times New Roman" w:cs="Times New Roman"/>
          <w:spacing w:val="8"/>
          <w:sz w:val="28"/>
          <w:szCs w:val="28"/>
        </w:rPr>
        <w:t>эскимогенератора</w:t>
      </w:r>
      <w:proofErr w:type="spellEnd"/>
      <w:r w:rsidRPr="001A3DFD">
        <w:rPr>
          <w:rFonts w:ascii="Times New Roman" w:hAnsi="Times New Roman" w:cs="Times New Roman"/>
          <w:spacing w:val="8"/>
          <w:sz w:val="28"/>
          <w:szCs w:val="28"/>
        </w:rPr>
        <w:t xml:space="preserve"> (кг/с)</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12"/>
          <w:sz w:val="28"/>
          <w:szCs w:val="28"/>
        </w:rPr>
        <w:object w:dxaOrig="1660" w:dyaOrig="380">
          <v:shape id="_x0000_i1090" type="#_x0000_t75" style="width:83.25pt;height:18.75pt" o:ole="">
            <v:imagedata r:id="rId159" o:title=""/>
          </v:shape>
          <o:OLEObject Type="Embed" ProgID="Equation.3" ShapeID="_x0000_i1090" DrawAspect="Content" ObjectID="_1544867826" r:id="rId160"/>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(6.75)</w:t>
      </w:r>
    </w:p>
    <w:p w:rsidR="001A3DFD" w:rsidRPr="001A3DFD" w:rsidRDefault="001A3DFD" w:rsidP="00DD77F9">
      <w:pPr>
        <w:spacing w:after="0" w:line="240" w:lineRule="auto"/>
        <w:jc w:val="both"/>
        <w:rPr>
          <w:rFonts w:ascii="Times New Roman" w:hAnsi="Times New Roman" w:cs="Times New Roman"/>
          <w:iCs/>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n</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 частота вращения карусели, </w:t>
      </w:r>
      <w:proofErr w:type="gramStart"/>
      <w:r w:rsidRPr="001A3DFD">
        <w:rPr>
          <w:rFonts w:ascii="Times New Roman" w:hAnsi="Times New Roman" w:cs="Times New Roman"/>
          <w:iCs/>
          <w:sz w:val="28"/>
          <w:szCs w:val="28"/>
        </w:rPr>
        <w:t>с</w:t>
      </w:r>
      <w:proofErr w:type="gramEnd"/>
      <w:r w:rsidRPr="001A3DFD">
        <w:rPr>
          <w:rFonts w:ascii="Times New Roman" w:hAnsi="Times New Roman" w:cs="Times New Roman"/>
          <w:iCs/>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iCs/>
          <w:sz w:val="28"/>
          <w:szCs w:val="28"/>
        </w:rPr>
        <w:tab/>
      </w:r>
      <w:r w:rsidRPr="001A3DFD">
        <w:rPr>
          <w:rFonts w:ascii="Times New Roman" w:hAnsi="Times New Roman" w:cs="Times New Roman"/>
          <w:i/>
          <w:iCs/>
          <w:sz w:val="28"/>
          <w:szCs w:val="28"/>
          <w:lang w:val="en-US"/>
        </w:rPr>
        <w:t>z</w:t>
      </w:r>
      <w:r w:rsidRPr="001A3DFD">
        <w:rPr>
          <w:rFonts w:ascii="Times New Roman" w:hAnsi="Times New Roman" w:cs="Times New Roman"/>
          <w:i/>
          <w:iCs/>
          <w:sz w:val="28"/>
          <w:szCs w:val="28"/>
        </w:rPr>
        <w:t xml:space="preserve"> </w:t>
      </w:r>
      <w:proofErr w:type="gramStart"/>
      <w:r w:rsidRPr="001A3DFD">
        <w:rPr>
          <w:rFonts w:ascii="Times New Roman" w:hAnsi="Times New Roman" w:cs="Times New Roman"/>
          <w:sz w:val="28"/>
          <w:szCs w:val="28"/>
        </w:rPr>
        <w:t>–  число</w:t>
      </w:r>
      <w:proofErr w:type="gramEnd"/>
      <w:r w:rsidRPr="001A3DFD">
        <w:rPr>
          <w:rFonts w:ascii="Times New Roman" w:hAnsi="Times New Roman" w:cs="Times New Roman"/>
          <w:sz w:val="28"/>
          <w:szCs w:val="28"/>
        </w:rPr>
        <w:t xml:space="preserve"> форм, заполняемых дозатором одновременно;</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m</w:t>
      </w:r>
      <w:r w:rsidRPr="001A3DFD">
        <w:rPr>
          <w:rFonts w:ascii="Times New Roman" w:hAnsi="Times New Roman" w:cs="Times New Roman"/>
          <w:i/>
          <w:sz w:val="28"/>
          <w:szCs w:val="28"/>
          <w:vertAlign w:val="subscript"/>
        </w:rPr>
        <w:t>П</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w:t>
      </w:r>
      <w:proofErr w:type="gramEnd"/>
      <w:r w:rsidRPr="001A3DFD">
        <w:rPr>
          <w:rFonts w:ascii="Times New Roman" w:hAnsi="Times New Roman" w:cs="Times New Roman"/>
          <w:sz w:val="28"/>
          <w:szCs w:val="28"/>
        </w:rPr>
        <w:t xml:space="preserve"> масса порции мороженого, кг.</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pacing w:val="6"/>
          <w:sz w:val="28"/>
          <w:szCs w:val="28"/>
        </w:rPr>
        <w:tab/>
        <w:t>Производительность закалочной камеры (</w:t>
      </w:r>
      <w:proofErr w:type="gramStart"/>
      <w:r w:rsidRPr="001A3DFD">
        <w:rPr>
          <w:rFonts w:ascii="Times New Roman" w:hAnsi="Times New Roman" w:cs="Times New Roman"/>
          <w:spacing w:val="6"/>
          <w:sz w:val="28"/>
          <w:szCs w:val="28"/>
        </w:rPr>
        <w:t>кг</w:t>
      </w:r>
      <w:proofErr w:type="gramEnd"/>
      <w:r w:rsidRPr="001A3DFD">
        <w:rPr>
          <w:rFonts w:ascii="Times New Roman" w:hAnsi="Times New Roman" w:cs="Times New Roman"/>
          <w:spacing w:val="6"/>
          <w:sz w:val="28"/>
          <w:szCs w:val="28"/>
        </w:rPr>
        <w:t>/с), оснащенной кон</w:t>
      </w:r>
      <w:r w:rsidRPr="001A3DFD">
        <w:rPr>
          <w:rFonts w:ascii="Times New Roman" w:hAnsi="Times New Roman" w:cs="Times New Roman"/>
          <w:spacing w:val="2"/>
          <w:sz w:val="28"/>
          <w:szCs w:val="28"/>
        </w:rPr>
        <w:t>вейером (вертикальным или горизонтальным):</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34"/>
          <w:sz w:val="28"/>
          <w:szCs w:val="28"/>
        </w:rPr>
        <w:object w:dxaOrig="1920" w:dyaOrig="780">
          <v:shape id="_x0000_i1091" type="#_x0000_t75" style="width:96pt;height:39pt" o:ole="">
            <v:imagedata r:id="rId161" o:title=""/>
          </v:shape>
          <o:OLEObject Type="Embed" ProgID="Equation.3" ShapeID="_x0000_i1091" DrawAspect="Content" ObjectID="_1544867827" r:id="rId162"/>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(6.76)</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rPr>
        <w:t>в</w:t>
      </w:r>
      <w:proofErr w:type="gramEnd"/>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ширина</w:t>
      </w:r>
      <w:proofErr w:type="gramEnd"/>
      <w:r w:rsidRPr="001A3DFD">
        <w:rPr>
          <w:rFonts w:ascii="Times New Roman" w:hAnsi="Times New Roman" w:cs="Times New Roman"/>
          <w:sz w:val="28"/>
          <w:szCs w:val="28"/>
        </w:rPr>
        <w:t xml:space="preserve"> люльки, м;</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L</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w:t>
      </w:r>
      <w:proofErr w:type="gramStart"/>
      <w:r w:rsidRPr="001A3DFD">
        <w:rPr>
          <w:rFonts w:ascii="Times New Roman" w:hAnsi="Times New Roman" w:cs="Times New Roman"/>
          <w:sz w:val="28"/>
          <w:szCs w:val="28"/>
        </w:rPr>
        <w:t>длина</w:t>
      </w:r>
      <w:proofErr w:type="gramEnd"/>
      <w:r w:rsidRPr="001A3DFD">
        <w:rPr>
          <w:rFonts w:ascii="Times New Roman" w:hAnsi="Times New Roman" w:cs="Times New Roman"/>
          <w:sz w:val="28"/>
          <w:szCs w:val="28"/>
        </w:rPr>
        <w:t xml:space="preserve"> рабочей части конвейера, м (20…25 м);</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 xml:space="preserve"> </w:t>
      </w:r>
      <w:proofErr w:type="gramStart"/>
      <w:r w:rsidRPr="001A3DFD">
        <w:rPr>
          <w:rFonts w:ascii="Times New Roman" w:hAnsi="Times New Roman" w:cs="Times New Roman"/>
          <w:i/>
          <w:sz w:val="28"/>
          <w:szCs w:val="28"/>
          <w:lang w:val="en-US"/>
        </w:rPr>
        <w:t>q</w:t>
      </w:r>
      <w:r w:rsidRPr="001A3DFD">
        <w:rPr>
          <w:rFonts w:ascii="Times New Roman" w:hAnsi="Times New Roman" w:cs="Times New Roman"/>
          <w:i/>
          <w:sz w:val="28"/>
          <w:szCs w:val="28"/>
          <w:vertAlign w:val="subscript"/>
        </w:rPr>
        <w:t>У</w:t>
      </w:r>
      <w:proofErr w:type="gramEnd"/>
      <w:r w:rsidRPr="001A3DFD">
        <w:rPr>
          <w:rFonts w:ascii="Times New Roman" w:hAnsi="Times New Roman" w:cs="Times New Roman"/>
          <w:sz w:val="28"/>
          <w:szCs w:val="28"/>
        </w:rPr>
        <w:t xml:space="preserve"> – удельная нагрузка единицы площади люльки, кг/м</w:t>
      </w:r>
      <w:r w:rsidRPr="001A3DFD">
        <w:rPr>
          <w:rFonts w:ascii="Times New Roman" w:hAnsi="Times New Roman" w:cs="Times New Roman"/>
          <w:sz w:val="28"/>
          <w:szCs w:val="28"/>
          <w:vertAlign w:val="superscript"/>
        </w:rPr>
        <w:t>2</w:t>
      </w:r>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l</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w:t>
      </w:r>
      <w:proofErr w:type="gramStart"/>
      <w:r w:rsidRPr="001A3DFD">
        <w:rPr>
          <w:rFonts w:ascii="Times New Roman" w:hAnsi="Times New Roman" w:cs="Times New Roman"/>
          <w:sz w:val="28"/>
          <w:szCs w:val="28"/>
        </w:rPr>
        <w:t>длина</w:t>
      </w:r>
      <w:proofErr w:type="gramEnd"/>
      <w:r w:rsidRPr="001A3DFD">
        <w:rPr>
          <w:rFonts w:ascii="Times New Roman" w:hAnsi="Times New Roman" w:cs="Times New Roman"/>
          <w:sz w:val="28"/>
          <w:szCs w:val="28"/>
        </w:rPr>
        <w:t xml:space="preserve"> люльки, м;</w:t>
      </w:r>
    </w:p>
    <w:p w:rsidR="001A3DFD" w:rsidRPr="001A3DFD" w:rsidRDefault="001A3DFD" w:rsidP="00DD77F9">
      <w:pPr>
        <w:spacing w:after="0" w:line="240" w:lineRule="auto"/>
        <w:jc w:val="both"/>
        <w:rPr>
          <w:rFonts w:ascii="Times New Roman" w:hAnsi="Times New Roman" w:cs="Times New Roman"/>
          <w:spacing w:val="25"/>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τ</w:t>
      </w:r>
      <w:proofErr w:type="gramStart"/>
      <w:r w:rsidRPr="001A3DFD">
        <w:rPr>
          <w:rFonts w:ascii="Times New Roman" w:hAnsi="Times New Roman" w:cs="Times New Roman"/>
          <w:i/>
          <w:sz w:val="28"/>
          <w:szCs w:val="28"/>
          <w:vertAlign w:val="subscript"/>
        </w:rPr>
        <w:t>З</w:t>
      </w:r>
      <w:proofErr w:type="spellEnd"/>
      <w:proofErr w:type="gramEnd"/>
      <w:r w:rsidRPr="001A3DFD">
        <w:rPr>
          <w:rFonts w:ascii="Times New Roman" w:hAnsi="Times New Roman" w:cs="Times New Roman"/>
          <w:sz w:val="28"/>
          <w:szCs w:val="28"/>
        </w:rPr>
        <w:t xml:space="preserve"> – продолжительность закалки, с (1800…2700 </w:t>
      </w:r>
      <w:r w:rsidRPr="001A3DFD">
        <w:rPr>
          <w:rFonts w:ascii="Times New Roman" w:hAnsi="Times New Roman" w:cs="Times New Roman"/>
          <w:spacing w:val="25"/>
          <w:sz w:val="28"/>
          <w:szCs w:val="28"/>
        </w:rPr>
        <w:t>с);</w:t>
      </w:r>
    </w:p>
    <w:p w:rsidR="001A3DFD" w:rsidRPr="001A3DFD" w:rsidRDefault="001A3DFD" w:rsidP="00DD77F9">
      <w:pPr>
        <w:spacing w:after="0" w:line="240" w:lineRule="auto"/>
        <w:jc w:val="both"/>
        <w:rPr>
          <w:rFonts w:ascii="Times New Roman" w:hAnsi="Times New Roman" w:cs="Times New Roman"/>
          <w:spacing w:val="11"/>
          <w:sz w:val="28"/>
          <w:szCs w:val="28"/>
        </w:rPr>
      </w:pPr>
      <w:r w:rsidRPr="001A3DFD">
        <w:rPr>
          <w:rFonts w:ascii="Times New Roman" w:hAnsi="Times New Roman" w:cs="Times New Roman"/>
          <w:spacing w:val="25"/>
          <w:sz w:val="28"/>
          <w:szCs w:val="28"/>
        </w:rPr>
        <w:tab/>
      </w:r>
      <w:proofErr w:type="spellStart"/>
      <w:r w:rsidRPr="001A3DFD">
        <w:rPr>
          <w:rFonts w:ascii="Times New Roman" w:hAnsi="Times New Roman" w:cs="Times New Roman"/>
          <w:spacing w:val="25"/>
          <w:sz w:val="28"/>
          <w:szCs w:val="28"/>
        </w:rPr>
        <w:t>λ</w:t>
      </w:r>
      <w:proofErr w:type="spellEnd"/>
      <w:r w:rsidRPr="001A3DFD">
        <w:rPr>
          <w:rFonts w:ascii="Times New Roman" w:hAnsi="Times New Roman" w:cs="Times New Roman"/>
          <w:sz w:val="28"/>
          <w:szCs w:val="28"/>
        </w:rPr>
        <w:t xml:space="preserve"> – расстояние между люльками </w:t>
      </w:r>
      <w:r w:rsidRPr="001A3DFD">
        <w:rPr>
          <w:rFonts w:ascii="Times New Roman" w:hAnsi="Times New Roman" w:cs="Times New Roman"/>
          <w:spacing w:val="11"/>
          <w:sz w:val="28"/>
          <w:szCs w:val="28"/>
        </w:rPr>
        <w:t xml:space="preserve">(шаг), </w:t>
      </w:r>
      <w:proofErr w:type="gramStart"/>
      <w:r w:rsidRPr="001A3DFD">
        <w:rPr>
          <w:rFonts w:ascii="Times New Roman" w:hAnsi="Times New Roman" w:cs="Times New Roman"/>
          <w:spacing w:val="11"/>
          <w:sz w:val="28"/>
          <w:szCs w:val="28"/>
        </w:rPr>
        <w:t>м</w:t>
      </w:r>
      <w:proofErr w:type="gramEnd"/>
      <w:r w:rsidRPr="001A3DFD">
        <w:rPr>
          <w:rFonts w:ascii="Times New Roman" w:hAnsi="Times New Roman" w:cs="Times New Roman"/>
          <w:spacing w:val="11"/>
          <w:sz w:val="28"/>
          <w:szCs w:val="28"/>
        </w:rPr>
        <w:t>.</w:t>
      </w:r>
    </w:p>
    <w:p w:rsidR="00DD77F9" w:rsidRDefault="001A3DFD" w:rsidP="00DD77F9">
      <w:pPr>
        <w:pStyle w:val="3"/>
        <w:spacing w:before="0" w:after="0"/>
        <w:jc w:val="both"/>
        <w:rPr>
          <w:rFonts w:cs="Times New Roman"/>
          <w:spacing w:val="11"/>
          <w:szCs w:val="28"/>
        </w:rPr>
      </w:pPr>
      <w:r w:rsidRPr="001A3DFD">
        <w:rPr>
          <w:rFonts w:cs="Times New Roman"/>
          <w:spacing w:val="11"/>
          <w:szCs w:val="28"/>
        </w:rPr>
        <w:lastRenderedPageBreak/>
        <w:tab/>
      </w:r>
      <w:bookmarkStart w:id="23" w:name="_Toc135557895"/>
      <w:r w:rsidR="00DD77F9">
        <w:rPr>
          <w:rFonts w:cs="Times New Roman"/>
          <w:spacing w:val="11"/>
          <w:szCs w:val="28"/>
        </w:rPr>
        <w:t xml:space="preserve">   </w:t>
      </w:r>
    </w:p>
    <w:p w:rsidR="001A3DFD" w:rsidRPr="001A3DFD" w:rsidRDefault="00DD77F9" w:rsidP="00DD77F9">
      <w:pPr>
        <w:pStyle w:val="3"/>
        <w:spacing w:before="0" w:after="0"/>
        <w:jc w:val="both"/>
        <w:rPr>
          <w:rFonts w:cs="Times New Roman"/>
          <w:szCs w:val="28"/>
        </w:rPr>
      </w:pPr>
      <w:r>
        <w:rPr>
          <w:rFonts w:cs="Times New Roman"/>
          <w:spacing w:val="11"/>
          <w:szCs w:val="28"/>
        </w:rPr>
        <w:t xml:space="preserve">       </w:t>
      </w:r>
      <w:r w:rsidR="001A3DFD" w:rsidRPr="001A3DFD">
        <w:rPr>
          <w:rFonts w:cs="Times New Roman"/>
          <w:szCs w:val="28"/>
        </w:rPr>
        <w:t xml:space="preserve">Расчет потребности в холоде </w:t>
      </w:r>
      <w:proofErr w:type="spellStart"/>
      <w:r w:rsidR="001A3DFD" w:rsidRPr="001A3DFD">
        <w:rPr>
          <w:rFonts w:cs="Times New Roman"/>
          <w:szCs w:val="28"/>
        </w:rPr>
        <w:t>фризера</w:t>
      </w:r>
      <w:proofErr w:type="spellEnd"/>
      <w:r w:rsidR="001A3DFD" w:rsidRPr="001A3DFD">
        <w:rPr>
          <w:rFonts w:cs="Times New Roman"/>
          <w:szCs w:val="28"/>
        </w:rPr>
        <w:t xml:space="preserve"> и закалочных камер</w:t>
      </w:r>
      <w:bookmarkEnd w:id="23"/>
    </w:p>
    <w:p w:rsidR="001A3DFD" w:rsidRPr="001A3DFD" w:rsidRDefault="001A3DFD" w:rsidP="00DD77F9">
      <w:pPr>
        <w:tabs>
          <w:tab w:val="left" w:pos="3523"/>
        </w:tabs>
        <w:spacing w:after="0" w:line="240" w:lineRule="auto"/>
        <w:ind w:firstLine="384"/>
        <w:jc w:val="both"/>
        <w:rPr>
          <w:rFonts w:ascii="Times New Roman" w:hAnsi="Times New Roman" w:cs="Times New Roman"/>
          <w:spacing w:val="3"/>
          <w:sz w:val="28"/>
          <w:szCs w:val="28"/>
        </w:rPr>
      </w:pPr>
      <w:r w:rsidRPr="001A3DFD">
        <w:rPr>
          <w:rFonts w:ascii="Times New Roman" w:hAnsi="Times New Roman" w:cs="Times New Roman"/>
          <w:spacing w:val="3"/>
          <w:sz w:val="28"/>
          <w:szCs w:val="28"/>
        </w:rPr>
        <w:t xml:space="preserve">Расчет включает определение расхода холода для охлаждения смеси мороженого во </w:t>
      </w:r>
      <w:proofErr w:type="spellStart"/>
      <w:r w:rsidRPr="001A3DFD">
        <w:rPr>
          <w:rFonts w:ascii="Times New Roman" w:hAnsi="Times New Roman" w:cs="Times New Roman"/>
          <w:spacing w:val="3"/>
          <w:sz w:val="28"/>
          <w:szCs w:val="28"/>
        </w:rPr>
        <w:t>фризере</w:t>
      </w:r>
      <w:proofErr w:type="spellEnd"/>
      <w:r w:rsidRPr="001A3DFD">
        <w:rPr>
          <w:rFonts w:ascii="Times New Roman" w:hAnsi="Times New Roman" w:cs="Times New Roman"/>
          <w:spacing w:val="3"/>
          <w:sz w:val="28"/>
          <w:szCs w:val="28"/>
        </w:rPr>
        <w:t xml:space="preserve"> и рас сода холода для закаливания мороженого.</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pacing w:val="3"/>
          <w:sz w:val="28"/>
          <w:szCs w:val="28"/>
        </w:rPr>
        <w:tab/>
        <w:t>Ра</w:t>
      </w:r>
      <w:r w:rsidRPr="001A3DFD">
        <w:rPr>
          <w:rFonts w:ascii="Times New Roman" w:hAnsi="Times New Roman" w:cs="Times New Roman"/>
          <w:sz w:val="28"/>
          <w:szCs w:val="28"/>
        </w:rPr>
        <w:t xml:space="preserve">сход холода </w:t>
      </w:r>
      <w:proofErr w:type="gramStart"/>
      <w:r w:rsidRPr="001A3DFD">
        <w:rPr>
          <w:rFonts w:ascii="Times New Roman" w:hAnsi="Times New Roman" w:cs="Times New Roman"/>
          <w:sz w:val="28"/>
          <w:szCs w:val="28"/>
        </w:rPr>
        <w:t xml:space="preserve">( </w:t>
      </w:r>
      <w:proofErr w:type="gramEnd"/>
      <w:r w:rsidRPr="001A3DFD">
        <w:rPr>
          <w:rFonts w:ascii="Times New Roman" w:hAnsi="Times New Roman" w:cs="Times New Roman"/>
          <w:sz w:val="28"/>
          <w:szCs w:val="28"/>
        </w:rPr>
        <w:t xml:space="preserve">Вт) во </w:t>
      </w:r>
      <w:proofErr w:type="spellStart"/>
      <w:r w:rsidRPr="001A3DFD">
        <w:rPr>
          <w:rFonts w:ascii="Times New Roman" w:hAnsi="Times New Roman" w:cs="Times New Roman"/>
          <w:sz w:val="28"/>
          <w:szCs w:val="28"/>
        </w:rPr>
        <w:t>фризере</w:t>
      </w:r>
      <w:proofErr w:type="spellEnd"/>
      <w:r w:rsidRPr="001A3DFD">
        <w:rPr>
          <w:rFonts w:ascii="Times New Roman" w:hAnsi="Times New Roman" w:cs="Times New Roman"/>
          <w:sz w:val="28"/>
          <w:szCs w:val="28"/>
        </w:rPr>
        <w:t>:</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position w:val="-32"/>
          <w:sz w:val="28"/>
          <w:szCs w:val="28"/>
        </w:rPr>
        <w:object w:dxaOrig="7020" w:dyaOrig="760">
          <v:shape id="_x0000_i1092" type="#_x0000_t75" style="width:351pt;height:38.25pt" o:ole="">
            <v:imagedata r:id="rId163" o:title=""/>
          </v:shape>
          <o:OLEObject Type="Embed" ProgID="Equation.3" ShapeID="_x0000_i1092" DrawAspect="Content" ObjectID="_1544867828" r:id="rId164"/>
        </w:object>
      </w:r>
      <w:r w:rsidRPr="001A3DFD">
        <w:rPr>
          <w:rFonts w:ascii="Times New Roman" w:hAnsi="Times New Roman" w:cs="Times New Roman"/>
          <w:sz w:val="28"/>
          <w:szCs w:val="28"/>
        </w:rPr>
        <w:t>,</w:t>
      </w:r>
      <w:r w:rsidRPr="001A3DFD">
        <w:rPr>
          <w:rFonts w:ascii="Times New Roman" w:hAnsi="Times New Roman" w:cs="Times New Roman"/>
          <w:sz w:val="28"/>
          <w:szCs w:val="28"/>
        </w:rPr>
        <w:tab/>
        <w:t>(6.77)</w:t>
      </w:r>
    </w:p>
    <w:p w:rsidR="001A3DFD" w:rsidRPr="001A3DFD" w:rsidRDefault="001A3DFD" w:rsidP="00DD77F9">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proofErr w:type="spellStart"/>
      <w:r w:rsidRPr="001A3DFD">
        <w:rPr>
          <w:rFonts w:ascii="Times New Roman" w:hAnsi="Times New Roman" w:cs="Times New Roman"/>
          <w:i/>
          <w:sz w:val="28"/>
          <w:szCs w:val="28"/>
        </w:rPr>
        <w:t>с</w:t>
      </w:r>
      <w:r w:rsidRPr="001A3DFD">
        <w:rPr>
          <w:rFonts w:ascii="Times New Roman" w:hAnsi="Times New Roman" w:cs="Times New Roman"/>
          <w:i/>
          <w:sz w:val="28"/>
          <w:szCs w:val="28"/>
          <w:vertAlign w:val="subscript"/>
        </w:rPr>
        <w:t>СМ</w:t>
      </w:r>
      <w:proofErr w:type="spellEnd"/>
      <w:r w:rsidRPr="001A3DFD">
        <w:rPr>
          <w:rFonts w:ascii="Times New Roman" w:hAnsi="Times New Roman" w:cs="Times New Roman"/>
          <w:sz w:val="28"/>
          <w:szCs w:val="28"/>
        </w:rPr>
        <w:t xml:space="preserve">, </w:t>
      </w:r>
      <w:proofErr w:type="spellStart"/>
      <w:r w:rsidRPr="001A3DFD">
        <w:rPr>
          <w:rFonts w:ascii="Times New Roman" w:hAnsi="Times New Roman" w:cs="Times New Roman"/>
          <w:i/>
          <w:sz w:val="28"/>
          <w:szCs w:val="28"/>
        </w:rPr>
        <w:t>с</w:t>
      </w:r>
      <w:r w:rsidRPr="001A3DFD">
        <w:rPr>
          <w:rFonts w:ascii="Times New Roman" w:hAnsi="Times New Roman" w:cs="Times New Roman"/>
          <w:i/>
          <w:sz w:val="28"/>
          <w:szCs w:val="28"/>
          <w:vertAlign w:val="subscript"/>
        </w:rPr>
        <w:t>М</w:t>
      </w:r>
      <w:proofErr w:type="spellEnd"/>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удельная теплоемкость смеси и мороженого, </w:t>
      </w:r>
      <w:proofErr w:type="gramStart"/>
      <w:r w:rsidRPr="001A3DFD">
        <w:rPr>
          <w:rFonts w:ascii="Times New Roman" w:hAnsi="Times New Roman" w:cs="Times New Roman"/>
          <w:sz w:val="28"/>
          <w:szCs w:val="28"/>
        </w:rPr>
        <w:t>Дж</w:t>
      </w:r>
      <w:proofErr w:type="gramEnd"/>
      <w:r w:rsidRPr="001A3DFD">
        <w:rPr>
          <w:rFonts w:ascii="Times New Roman" w:hAnsi="Times New Roman" w:cs="Times New Roman"/>
          <w:sz w:val="28"/>
          <w:szCs w:val="28"/>
        </w:rPr>
        <w:t>/ (кг∙К);</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t xml:space="preserve"> </w:t>
      </w:r>
      <w:proofErr w:type="spellStart"/>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lang w:val="en-US"/>
        </w:rPr>
        <w:t>H</w:t>
      </w:r>
      <w:proofErr w:type="spellEnd"/>
      <w:proofErr w:type="gramEnd"/>
      <w:r w:rsidRPr="001A3DFD">
        <w:rPr>
          <w:rFonts w:ascii="Times New Roman" w:hAnsi="Times New Roman" w:cs="Times New Roman"/>
          <w:sz w:val="28"/>
          <w:szCs w:val="28"/>
        </w:rPr>
        <w:t xml:space="preserve">, </w:t>
      </w:r>
      <w:proofErr w:type="spell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lang w:val="en-US"/>
        </w:rPr>
        <w:t>K</w:t>
      </w:r>
      <w:proofErr w:type="spellEnd"/>
      <w:r w:rsidRPr="001A3DFD">
        <w:rPr>
          <w:rFonts w:ascii="Times New Roman" w:hAnsi="Times New Roman" w:cs="Times New Roman"/>
          <w:i/>
          <w:sz w:val="28"/>
          <w:szCs w:val="28"/>
          <w:vertAlign w:val="subscript"/>
        </w:rPr>
        <w:t>Р</w:t>
      </w:r>
      <w:r w:rsidRPr="001A3DFD">
        <w:rPr>
          <w:rFonts w:ascii="Times New Roman" w:hAnsi="Times New Roman" w:cs="Times New Roman"/>
          <w:sz w:val="28"/>
          <w:szCs w:val="28"/>
        </w:rPr>
        <w:t xml:space="preserve">, </w:t>
      </w:r>
      <w:proofErr w:type="spell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lang w:val="en-US"/>
        </w:rPr>
        <w:t>M</w:t>
      </w:r>
      <w:proofErr w:type="spellEnd"/>
      <w:r w:rsidRPr="001A3DFD">
        <w:rPr>
          <w:rFonts w:ascii="Times New Roman" w:hAnsi="Times New Roman" w:cs="Times New Roman"/>
          <w:sz w:val="28"/>
          <w:szCs w:val="28"/>
        </w:rPr>
        <w:t xml:space="preserve"> – температура начальная, </w:t>
      </w:r>
      <w:proofErr w:type="spellStart"/>
      <w:r w:rsidRPr="001A3DFD">
        <w:rPr>
          <w:rFonts w:ascii="Times New Roman" w:hAnsi="Times New Roman" w:cs="Times New Roman"/>
          <w:sz w:val="28"/>
          <w:szCs w:val="28"/>
        </w:rPr>
        <w:t>криоскопическая</w:t>
      </w:r>
      <w:proofErr w:type="spellEnd"/>
      <w:r w:rsidRPr="001A3DFD">
        <w:rPr>
          <w:rFonts w:ascii="Times New Roman" w:hAnsi="Times New Roman" w:cs="Times New Roman"/>
          <w:sz w:val="28"/>
          <w:szCs w:val="28"/>
        </w:rPr>
        <w:t xml:space="preserve"> смеси и мороженого, °С;</w:t>
      </w:r>
    </w:p>
    <w:p w:rsidR="001A3DFD" w:rsidRPr="001A3DFD" w:rsidRDefault="001A3DFD" w:rsidP="001A3DFD">
      <w:pPr>
        <w:spacing w:after="0" w:line="240" w:lineRule="auto"/>
        <w:rPr>
          <w:rFonts w:ascii="Times New Roman" w:hAnsi="Times New Roman" w:cs="Times New Roman"/>
          <w:i/>
          <w:iCs/>
          <w:sz w:val="28"/>
          <w:szCs w:val="28"/>
        </w:rPr>
      </w:pPr>
      <w:r w:rsidRPr="001A3DFD">
        <w:rPr>
          <w:rFonts w:ascii="Times New Roman" w:hAnsi="Times New Roman" w:cs="Times New Roman"/>
          <w:sz w:val="28"/>
          <w:szCs w:val="28"/>
        </w:rPr>
        <w:tab/>
      </w:r>
      <w:proofErr w:type="spellStart"/>
      <w:proofErr w:type="gramStart"/>
      <w:r w:rsidRPr="001A3DFD">
        <w:rPr>
          <w:rFonts w:ascii="Times New Roman" w:hAnsi="Times New Roman" w:cs="Times New Roman"/>
          <w:i/>
          <w:sz w:val="28"/>
          <w:szCs w:val="28"/>
          <w:lang w:val="en-US"/>
        </w:rPr>
        <w:t>m</w:t>
      </w:r>
      <w:r w:rsidRPr="001A3DFD">
        <w:rPr>
          <w:rFonts w:ascii="Times New Roman" w:hAnsi="Times New Roman" w:cs="Times New Roman"/>
          <w:i/>
          <w:sz w:val="28"/>
          <w:szCs w:val="28"/>
          <w:vertAlign w:val="subscript"/>
          <w:lang w:val="en-US"/>
        </w:rPr>
        <w:t>C</w:t>
      </w:r>
      <w:proofErr w:type="spellEnd"/>
      <w:proofErr w:type="gramEnd"/>
      <w:r w:rsidRPr="001A3DFD">
        <w:rPr>
          <w:rFonts w:ascii="Times New Roman" w:hAnsi="Times New Roman" w:cs="Times New Roman"/>
          <w:sz w:val="28"/>
          <w:szCs w:val="28"/>
        </w:rPr>
        <w:t xml:space="preserve">, </w:t>
      </w:r>
      <w:r w:rsidRPr="001A3DFD">
        <w:rPr>
          <w:rFonts w:ascii="Times New Roman" w:hAnsi="Times New Roman" w:cs="Times New Roman"/>
          <w:i/>
          <w:sz w:val="28"/>
          <w:szCs w:val="28"/>
          <w:lang w:val="en-US"/>
        </w:rPr>
        <w:t>m</w:t>
      </w:r>
      <w:r w:rsidRPr="001A3DFD">
        <w:rPr>
          <w:rFonts w:ascii="Times New Roman" w:hAnsi="Times New Roman" w:cs="Times New Roman"/>
          <w:i/>
          <w:sz w:val="28"/>
          <w:szCs w:val="28"/>
          <w:vertAlign w:val="subscript"/>
        </w:rPr>
        <w:t>З</w:t>
      </w:r>
      <w:r w:rsidRPr="001A3DFD">
        <w:rPr>
          <w:rFonts w:ascii="Times New Roman" w:hAnsi="Times New Roman" w:cs="Times New Roman"/>
          <w:i/>
          <w:sz w:val="28"/>
          <w:szCs w:val="28"/>
        </w:rPr>
        <w:t xml:space="preserve"> </w:t>
      </w:r>
      <w:r w:rsidRPr="001A3DFD">
        <w:rPr>
          <w:rFonts w:ascii="Times New Roman" w:hAnsi="Times New Roman" w:cs="Times New Roman"/>
          <w:sz w:val="28"/>
          <w:szCs w:val="28"/>
        </w:rPr>
        <w:t xml:space="preserve">– массовая доля </w:t>
      </w:r>
      <w:proofErr w:type="spellStart"/>
      <w:r w:rsidRPr="001A3DFD">
        <w:rPr>
          <w:rFonts w:ascii="Times New Roman" w:hAnsi="Times New Roman" w:cs="Times New Roman"/>
          <w:sz w:val="28"/>
          <w:szCs w:val="28"/>
        </w:rPr>
        <w:t>незамороженной</w:t>
      </w:r>
      <w:proofErr w:type="spellEnd"/>
      <w:r w:rsidRPr="001A3DFD">
        <w:rPr>
          <w:rFonts w:ascii="Times New Roman" w:hAnsi="Times New Roman" w:cs="Times New Roman"/>
          <w:sz w:val="28"/>
          <w:szCs w:val="28"/>
        </w:rPr>
        <w:t xml:space="preserve"> и замороженной воды в смеси, </w:t>
      </w:r>
      <w:r w:rsidRPr="001A3DFD">
        <w:rPr>
          <w:rFonts w:ascii="Times New Roman" w:hAnsi="Times New Roman" w:cs="Times New Roman"/>
          <w:iCs/>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i/>
          <w:iCs/>
          <w:sz w:val="28"/>
          <w:szCs w:val="28"/>
        </w:rPr>
        <w:tab/>
      </w:r>
      <w:proofErr w:type="spellStart"/>
      <w:r w:rsidRPr="001A3DFD">
        <w:rPr>
          <w:rFonts w:ascii="Times New Roman" w:hAnsi="Times New Roman" w:cs="Times New Roman"/>
          <w:i/>
          <w:iCs/>
          <w:sz w:val="28"/>
          <w:szCs w:val="28"/>
        </w:rPr>
        <w:t>η</w:t>
      </w:r>
      <w:proofErr w:type="spellEnd"/>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 xml:space="preserve">КЦД </w:t>
      </w:r>
      <w:proofErr w:type="spellStart"/>
      <w:r w:rsidRPr="001A3DFD">
        <w:rPr>
          <w:rFonts w:ascii="Times New Roman" w:hAnsi="Times New Roman" w:cs="Times New Roman"/>
          <w:sz w:val="28"/>
          <w:szCs w:val="28"/>
        </w:rPr>
        <w:t>фризера</w:t>
      </w:r>
      <w:proofErr w:type="spellEnd"/>
      <w:r w:rsidRPr="001A3DFD">
        <w:rPr>
          <w:rFonts w:ascii="Times New Roman" w:hAnsi="Times New Roman" w:cs="Times New Roman"/>
          <w:sz w:val="28"/>
          <w:szCs w:val="28"/>
        </w:rPr>
        <w:t xml:space="preserve"> (0,9…0,95).</w:t>
      </w:r>
    </w:p>
    <w:p w:rsidR="001A3DFD" w:rsidRPr="001A3DFD" w:rsidRDefault="001A3DFD" w:rsidP="001A3DFD">
      <w:pPr>
        <w:spacing w:after="0" w:line="240" w:lineRule="auto"/>
        <w:ind w:right="8"/>
        <w:jc w:val="both"/>
        <w:rPr>
          <w:rFonts w:ascii="Times New Roman" w:hAnsi="Times New Roman" w:cs="Times New Roman"/>
          <w:spacing w:val="-11"/>
          <w:sz w:val="28"/>
          <w:szCs w:val="28"/>
        </w:rPr>
      </w:pPr>
      <w:r w:rsidRPr="001A3DFD">
        <w:rPr>
          <w:rFonts w:ascii="Times New Roman" w:hAnsi="Times New Roman" w:cs="Times New Roman"/>
          <w:sz w:val="28"/>
          <w:szCs w:val="28"/>
        </w:rPr>
        <w:tab/>
        <w:t>Расход холода для закаливания мороженого (</w:t>
      </w:r>
      <w:proofErr w:type="gramStart"/>
      <w:r w:rsidRPr="001A3DFD">
        <w:rPr>
          <w:rFonts w:ascii="Times New Roman" w:hAnsi="Times New Roman" w:cs="Times New Roman"/>
          <w:sz w:val="28"/>
          <w:szCs w:val="28"/>
        </w:rPr>
        <w:t>Вт</w:t>
      </w:r>
      <w:proofErr w:type="gramEnd"/>
      <w:r w:rsidRPr="001A3DFD">
        <w:rPr>
          <w:rFonts w:ascii="Times New Roman" w:hAnsi="Times New Roman" w:cs="Times New Roman"/>
          <w:sz w:val="28"/>
          <w:szCs w:val="28"/>
        </w:rPr>
        <w:t xml:space="preserve">) определяют по </w:t>
      </w:r>
      <w:r w:rsidRPr="001A3DFD">
        <w:rPr>
          <w:rFonts w:ascii="Times New Roman" w:hAnsi="Times New Roman" w:cs="Times New Roman"/>
          <w:spacing w:val="-11"/>
          <w:sz w:val="28"/>
          <w:szCs w:val="28"/>
        </w:rPr>
        <w:t>формуле:</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2"/>
          <w:sz w:val="28"/>
          <w:szCs w:val="28"/>
        </w:rPr>
        <w:object w:dxaOrig="6700" w:dyaOrig="780">
          <v:shape id="_x0000_i1093" type="#_x0000_t75" style="width:335.25pt;height:39pt" o:ole="">
            <v:imagedata r:id="rId165" o:title=""/>
          </v:shape>
          <o:OLEObject Type="Embed" ProgID="Equation.3" ShapeID="_x0000_i1093" DrawAspect="Content" ObjectID="_1544867829" r:id="rId166"/>
        </w:object>
      </w:r>
      <w:r w:rsidRPr="001A3DFD">
        <w:rPr>
          <w:rFonts w:ascii="Times New Roman" w:hAnsi="Times New Roman" w:cs="Times New Roman"/>
          <w:sz w:val="28"/>
          <w:szCs w:val="28"/>
        </w:rPr>
        <w:t>,</w:t>
      </w:r>
      <w:r w:rsidRPr="001A3DFD">
        <w:rPr>
          <w:rFonts w:ascii="Times New Roman" w:hAnsi="Times New Roman" w:cs="Times New Roman"/>
          <w:sz w:val="28"/>
          <w:szCs w:val="28"/>
        </w:rPr>
        <w:tab/>
        <w:t>(6.78)</w:t>
      </w:r>
    </w:p>
    <w:p w:rsidR="001A3DFD" w:rsidRPr="001A3DFD" w:rsidRDefault="001A3DFD" w:rsidP="001A3DFD">
      <w:pPr>
        <w:spacing w:after="0" w:line="240" w:lineRule="auto"/>
        <w:ind w:right="8"/>
        <w:jc w:val="both"/>
        <w:rPr>
          <w:rFonts w:ascii="Times New Roman" w:hAnsi="Times New Roman" w:cs="Times New Roman"/>
          <w:sz w:val="28"/>
          <w:szCs w:val="28"/>
        </w:rPr>
      </w:pPr>
      <w:r w:rsidRPr="001A3DFD">
        <w:rPr>
          <w:rFonts w:ascii="Times New Roman" w:hAnsi="Times New Roman" w:cs="Times New Roman"/>
          <w:spacing w:val="7"/>
          <w:sz w:val="28"/>
          <w:szCs w:val="28"/>
        </w:rPr>
        <w:t xml:space="preserve">где  </w:t>
      </w:r>
      <w:proofErr w:type="spellStart"/>
      <w:r w:rsidRPr="001A3DFD">
        <w:rPr>
          <w:rFonts w:ascii="Times New Roman" w:hAnsi="Times New Roman" w:cs="Times New Roman"/>
          <w:i/>
          <w:spacing w:val="7"/>
          <w:sz w:val="28"/>
          <w:szCs w:val="28"/>
        </w:rPr>
        <w:t>с</w:t>
      </w:r>
      <w:r w:rsidRPr="001A3DFD">
        <w:rPr>
          <w:rFonts w:ascii="Times New Roman" w:hAnsi="Times New Roman" w:cs="Times New Roman"/>
          <w:i/>
          <w:spacing w:val="7"/>
          <w:sz w:val="28"/>
          <w:szCs w:val="28"/>
          <w:vertAlign w:val="subscript"/>
        </w:rPr>
        <w:t>Н</w:t>
      </w:r>
      <w:proofErr w:type="spellEnd"/>
      <w:r w:rsidRPr="001A3DFD">
        <w:rPr>
          <w:rFonts w:ascii="Times New Roman" w:hAnsi="Times New Roman" w:cs="Times New Roman"/>
          <w:spacing w:val="7"/>
          <w:sz w:val="28"/>
          <w:szCs w:val="28"/>
        </w:rPr>
        <w:t xml:space="preserve">, </w:t>
      </w:r>
      <w:proofErr w:type="spellStart"/>
      <w:r w:rsidRPr="001A3DFD">
        <w:rPr>
          <w:rFonts w:ascii="Times New Roman" w:hAnsi="Times New Roman" w:cs="Times New Roman"/>
          <w:i/>
          <w:spacing w:val="7"/>
          <w:sz w:val="28"/>
          <w:szCs w:val="28"/>
        </w:rPr>
        <w:t>с</w:t>
      </w:r>
      <w:r w:rsidRPr="001A3DFD">
        <w:rPr>
          <w:rFonts w:ascii="Times New Roman" w:hAnsi="Times New Roman" w:cs="Times New Roman"/>
          <w:i/>
          <w:spacing w:val="7"/>
          <w:sz w:val="28"/>
          <w:szCs w:val="28"/>
          <w:vertAlign w:val="subscript"/>
        </w:rPr>
        <w:t>К</w:t>
      </w:r>
      <w:proofErr w:type="spellEnd"/>
      <w:r w:rsidRPr="001A3DFD">
        <w:rPr>
          <w:rFonts w:ascii="Times New Roman" w:hAnsi="Times New Roman" w:cs="Times New Roman"/>
          <w:spacing w:val="7"/>
          <w:sz w:val="28"/>
          <w:szCs w:val="28"/>
        </w:rPr>
        <w:t xml:space="preserve"> – удельная теплоемкость мороженого до закали</w:t>
      </w:r>
      <w:r w:rsidRPr="001A3DFD">
        <w:rPr>
          <w:rFonts w:ascii="Times New Roman" w:hAnsi="Times New Roman" w:cs="Times New Roman"/>
          <w:spacing w:val="-5"/>
          <w:sz w:val="28"/>
          <w:szCs w:val="28"/>
        </w:rPr>
        <w:t>вания (</w:t>
      </w:r>
      <w:r w:rsidRPr="001A3DFD">
        <w:rPr>
          <w:rFonts w:ascii="Times New Roman" w:hAnsi="Times New Roman" w:cs="Times New Roman"/>
          <w:sz w:val="28"/>
          <w:szCs w:val="28"/>
        </w:rPr>
        <w:t>0,65…0,76 Дж/(кг∙К))    и после закаливания (0,40…0,50 Дж/(кг∙К));</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З</w:t>
      </w:r>
      <w:proofErr w:type="gramEnd"/>
      <w:r w:rsidRPr="001A3DFD">
        <w:rPr>
          <w:rFonts w:ascii="Times New Roman" w:hAnsi="Times New Roman" w:cs="Times New Roman"/>
          <w:sz w:val="28"/>
          <w:szCs w:val="28"/>
        </w:rPr>
        <w:t xml:space="preserve">, </w:t>
      </w:r>
      <w:r w:rsidRPr="001A3DFD">
        <w:rPr>
          <w:rFonts w:ascii="Times New Roman" w:hAnsi="Times New Roman" w:cs="Times New Roman"/>
          <w:i/>
          <w:sz w:val="28"/>
          <w:szCs w:val="28"/>
          <w:lang w:val="en-US"/>
        </w:rPr>
        <w:t>t</w:t>
      </w:r>
      <w:r w:rsidRPr="001A3DFD">
        <w:rPr>
          <w:rFonts w:ascii="Times New Roman" w:hAnsi="Times New Roman" w:cs="Times New Roman"/>
          <w:i/>
          <w:sz w:val="28"/>
          <w:szCs w:val="28"/>
          <w:vertAlign w:val="subscript"/>
        </w:rPr>
        <w:t>М</w:t>
      </w:r>
      <w:r w:rsidRPr="001A3DFD">
        <w:rPr>
          <w:rFonts w:ascii="Times New Roman" w:hAnsi="Times New Roman" w:cs="Times New Roman"/>
          <w:sz w:val="28"/>
          <w:szCs w:val="28"/>
        </w:rPr>
        <w:t xml:space="preserve"> – температура мороженого при замерзании</w:t>
      </w:r>
      <w:r w:rsidRPr="001A3DFD">
        <w:rPr>
          <w:rFonts w:ascii="Times New Roman" w:hAnsi="Times New Roman" w:cs="Times New Roman"/>
          <w:spacing w:val="1"/>
          <w:sz w:val="28"/>
          <w:szCs w:val="28"/>
        </w:rPr>
        <w:t xml:space="preserve"> и после з</w:t>
      </w:r>
      <w:r w:rsidRPr="001A3DFD">
        <w:rPr>
          <w:rFonts w:ascii="Times New Roman" w:hAnsi="Times New Roman" w:cs="Times New Roman"/>
          <w:sz w:val="28"/>
          <w:szCs w:val="28"/>
        </w:rPr>
        <w:t>акаливания, °С;</w:t>
      </w:r>
    </w:p>
    <w:p w:rsidR="001A3DFD" w:rsidRPr="001A3DFD" w:rsidRDefault="001A3DFD" w:rsidP="001A3DFD">
      <w:pPr>
        <w:spacing w:after="0" w:line="240" w:lineRule="auto"/>
        <w:rPr>
          <w:rFonts w:ascii="Times New Roman" w:hAnsi="Times New Roman" w:cs="Times New Roman"/>
          <w:iCs/>
          <w:sz w:val="28"/>
          <w:szCs w:val="28"/>
        </w:rPr>
      </w:pPr>
      <w:r w:rsidRPr="001A3DFD">
        <w:rPr>
          <w:rFonts w:ascii="Times New Roman" w:hAnsi="Times New Roman" w:cs="Times New Roman"/>
          <w:sz w:val="28"/>
          <w:szCs w:val="28"/>
        </w:rPr>
        <w:tab/>
      </w:r>
      <w:proofErr w:type="spellStart"/>
      <w:proofErr w:type="gramStart"/>
      <w:r w:rsidRPr="001A3DFD">
        <w:rPr>
          <w:rFonts w:ascii="Times New Roman" w:hAnsi="Times New Roman" w:cs="Times New Roman"/>
          <w:i/>
          <w:sz w:val="28"/>
          <w:szCs w:val="28"/>
          <w:lang w:val="en-US"/>
        </w:rPr>
        <w:t>m</w:t>
      </w:r>
      <w:r w:rsidRPr="001A3DFD">
        <w:rPr>
          <w:rFonts w:ascii="Times New Roman" w:hAnsi="Times New Roman" w:cs="Times New Roman"/>
          <w:i/>
          <w:sz w:val="28"/>
          <w:szCs w:val="28"/>
          <w:vertAlign w:val="subscript"/>
          <w:lang w:val="en-US"/>
        </w:rPr>
        <w:t>H</w:t>
      </w:r>
      <w:proofErr w:type="spellEnd"/>
      <w:proofErr w:type="gramEnd"/>
      <w:r w:rsidRPr="001A3DFD">
        <w:rPr>
          <w:rFonts w:ascii="Times New Roman" w:hAnsi="Times New Roman" w:cs="Times New Roman"/>
          <w:sz w:val="28"/>
          <w:szCs w:val="28"/>
        </w:rPr>
        <w:t xml:space="preserve">, </w:t>
      </w:r>
      <w:proofErr w:type="spellStart"/>
      <w:r w:rsidRPr="001A3DFD">
        <w:rPr>
          <w:rFonts w:ascii="Times New Roman" w:hAnsi="Times New Roman" w:cs="Times New Roman"/>
          <w:i/>
          <w:sz w:val="28"/>
          <w:szCs w:val="28"/>
          <w:lang w:val="en-US"/>
        </w:rPr>
        <w:t>m</w:t>
      </w:r>
      <w:r w:rsidRPr="001A3DFD">
        <w:rPr>
          <w:rFonts w:ascii="Times New Roman" w:hAnsi="Times New Roman" w:cs="Times New Roman"/>
          <w:i/>
          <w:sz w:val="28"/>
          <w:szCs w:val="28"/>
          <w:vertAlign w:val="subscript"/>
          <w:lang w:val="en-US"/>
        </w:rPr>
        <w:t>K</w:t>
      </w:r>
      <w:proofErr w:type="spellEnd"/>
      <w:r w:rsidRPr="001A3DFD">
        <w:rPr>
          <w:rFonts w:ascii="Times New Roman" w:hAnsi="Times New Roman" w:cs="Times New Roman"/>
          <w:sz w:val="28"/>
          <w:szCs w:val="28"/>
        </w:rPr>
        <w:t xml:space="preserve"> – массовая доля воды до закалив</w:t>
      </w:r>
      <w:r w:rsidRPr="001A3DFD">
        <w:rPr>
          <w:rFonts w:ascii="Times New Roman" w:hAnsi="Times New Roman" w:cs="Times New Roman"/>
          <w:spacing w:val="2"/>
          <w:sz w:val="28"/>
          <w:szCs w:val="28"/>
        </w:rPr>
        <w:t>ания и после</w:t>
      </w:r>
      <w:r w:rsidRPr="001A3DFD">
        <w:rPr>
          <w:rFonts w:ascii="Times New Roman" w:hAnsi="Times New Roman" w:cs="Times New Roman"/>
          <w:sz w:val="28"/>
          <w:szCs w:val="28"/>
        </w:rPr>
        <w:t xml:space="preserve"> закаливания, </w:t>
      </w:r>
      <w:r w:rsidRPr="001A3DFD">
        <w:rPr>
          <w:rFonts w:ascii="Times New Roman" w:hAnsi="Times New Roman" w:cs="Times New Roman"/>
          <w:iCs/>
          <w:sz w:val="28"/>
          <w:szCs w:val="28"/>
        </w:rPr>
        <w:t>%.</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iCs/>
          <w:sz w:val="28"/>
          <w:szCs w:val="28"/>
        </w:rPr>
        <w:tab/>
      </w:r>
      <w:r w:rsidRPr="001A3DFD">
        <w:rPr>
          <w:rFonts w:ascii="Times New Roman" w:hAnsi="Times New Roman" w:cs="Times New Roman"/>
          <w:spacing w:val="5"/>
          <w:sz w:val="28"/>
          <w:szCs w:val="28"/>
        </w:rPr>
        <w:t xml:space="preserve">Мощность двигателя привода </w:t>
      </w:r>
      <w:proofErr w:type="spellStart"/>
      <w:r w:rsidRPr="001A3DFD">
        <w:rPr>
          <w:rFonts w:ascii="Times New Roman" w:hAnsi="Times New Roman" w:cs="Times New Roman"/>
          <w:spacing w:val="5"/>
          <w:sz w:val="28"/>
          <w:szCs w:val="28"/>
        </w:rPr>
        <w:t>фризера</w:t>
      </w:r>
      <w:proofErr w:type="spellEnd"/>
      <w:r w:rsidRPr="001A3DFD">
        <w:rPr>
          <w:rFonts w:ascii="Times New Roman" w:hAnsi="Times New Roman" w:cs="Times New Roman"/>
          <w:spacing w:val="5"/>
          <w:sz w:val="28"/>
          <w:szCs w:val="28"/>
        </w:rPr>
        <w:t xml:space="preserve"> непрерывного дейс</w:t>
      </w:r>
      <w:r w:rsidRPr="001A3DFD">
        <w:rPr>
          <w:rFonts w:ascii="Times New Roman" w:hAnsi="Times New Roman" w:cs="Times New Roman"/>
          <w:sz w:val="28"/>
          <w:szCs w:val="28"/>
        </w:rPr>
        <w:t>твия (кВт)</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32"/>
          <w:sz w:val="28"/>
          <w:szCs w:val="28"/>
        </w:rPr>
        <w:object w:dxaOrig="2760" w:dyaOrig="760">
          <v:shape id="_x0000_i1094" type="#_x0000_t75" style="width:138pt;height:38.25pt" o:ole="">
            <v:imagedata r:id="rId167" o:title=""/>
          </v:shape>
          <o:OLEObject Type="Embed" ProgID="Equation.3" ShapeID="_x0000_i1094" DrawAspect="Content" ObjectID="_1544867830" r:id="rId168"/>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(6.79)</w:t>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где</w:t>
      </w:r>
      <w:r w:rsidRPr="001A3DFD">
        <w:rPr>
          <w:rFonts w:ascii="Times New Roman" w:hAnsi="Times New Roman" w:cs="Times New Roman"/>
          <w:sz w:val="28"/>
          <w:szCs w:val="28"/>
        </w:rPr>
        <w:tab/>
      </w:r>
      <w:r w:rsidRPr="001A3DFD">
        <w:rPr>
          <w:rFonts w:ascii="Times New Roman" w:hAnsi="Times New Roman" w:cs="Times New Roman"/>
          <w:sz w:val="28"/>
          <w:szCs w:val="28"/>
          <w:lang w:val="en-US"/>
        </w:rPr>
        <w:t>N</w:t>
      </w:r>
      <w:r w:rsidRPr="001A3DFD">
        <w:rPr>
          <w:rFonts w:ascii="Times New Roman" w:hAnsi="Times New Roman" w:cs="Times New Roman"/>
          <w:sz w:val="28"/>
          <w:szCs w:val="28"/>
          <w:vertAlign w:val="subscript"/>
        </w:rPr>
        <w:t>1</w:t>
      </w:r>
      <w:r w:rsidRPr="001A3DFD">
        <w:rPr>
          <w:rFonts w:ascii="Times New Roman" w:hAnsi="Times New Roman" w:cs="Times New Roman"/>
          <w:sz w:val="28"/>
          <w:szCs w:val="28"/>
        </w:rPr>
        <w:t xml:space="preserve"> – </w:t>
      </w:r>
      <w:r w:rsidRPr="001A3DFD">
        <w:rPr>
          <w:rFonts w:ascii="Times New Roman" w:hAnsi="Times New Roman" w:cs="Times New Roman"/>
          <w:bCs/>
          <w:sz w:val="28"/>
          <w:szCs w:val="28"/>
        </w:rPr>
        <w:t>мощность,</w:t>
      </w:r>
      <w:r w:rsidRPr="001A3DFD">
        <w:rPr>
          <w:rFonts w:ascii="Times New Roman" w:hAnsi="Times New Roman" w:cs="Times New Roman"/>
          <w:b/>
          <w:bCs/>
          <w:sz w:val="28"/>
          <w:szCs w:val="28"/>
        </w:rPr>
        <w:t xml:space="preserve"> </w:t>
      </w:r>
      <w:r w:rsidRPr="001A3DFD">
        <w:rPr>
          <w:rFonts w:ascii="Times New Roman" w:hAnsi="Times New Roman" w:cs="Times New Roman"/>
          <w:sz w:val="28"/>
          <w:szCs w:val="28"/>
        </w:rPr>
        <w:t>затрачиваемая на срезание слоя мороженого, кВт</w:t>
      </w:r>
    </w:p>
    <w:p w:rsidR="001A3DFD" w:rsidRPr="001A3DFD" w:rsidRDefault="001A3DFD" w:rsidP="001A3DFD">
      <w:pPr>
        <w:spacing w:after="0" w:line="240" w:lineRule="auto"/>
        <w:jc w:val="right"/>
        <w:rPr>
          <w:rFonts w:ascii="Times New Roman" w:hAnsi="Times New Roman" w:cs="Times New Roman"/>
          <w:sz w:val="28"/>
          <w:szCs w:val="28"/>
        </w:rPr>
      </w:pPr>
      <w:r w:rsidRPr="001A3DFD">
        <w:rPr>
          <w:rFonts w:ascii="Times New Roman" w:hAnsi="Times New Roman" w:cs="Times New Roman"/>
          <w:position w:val="-12"/>
          <w:sz w:val="28"/>
          <w:szCs w:val="28"/>
        </w:rPr>
        <w:object w:dxaOrig="2860" w:dyaOrig="380">
          <v:shape id="_x0000_i1095" type="#_x0000_t75" style="width:143.25pt;height:18.75pt" o:ole="">
            <v:imagedata r:id="rId169" o:title=""/>
          </v:shape>
          <o:OLEObject Type="Embed" ProgID="Equation.3" ShapeID="_x0000_i1095" DrawAspect="Content" ObjectID="_1544867831" r:id="rId170"/>
        </w:object>
      </w:r>
      <w:r w:rsidRPr="001A3DFD">
        <w:rPr>
          <w:rFonts w:ascii="Times New Roman" w:hAnsi="Times New Roman" w:cs="Times New Roman"/>
          <w:sz w:val="28"/>
          <w:szCs w:val="28"/>
        </w:rPr>
        <w:t>,</w:t>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r>
      <w:r w:rsidRPr="001A3DFD">
        <w:rPr>
          <w:rFonts w:ascii="Times New Roman" w:hAnsi="Times New Roman" w:cs="Times New Roman"/>
          <w:sz w:val="28"/>
          <w:szCs w:val="28"/>
        </w:rPr>
        <w:tab/>
        <w:t>(6.80)</w:t>
      </w:r>
    </w:p>
    <w:p w:rsidR="001A3DFD" w:rsidRPr="001A3DFD" w:rsidRDefault="001A3DFD" w:rsidP="001A3DFD">
      <w:pPr>
        <w:spacing w:after="0" w:line="240" w:lineRule="auto"/>
        <w:jc w:val="both"/>
        <w:rPr>
          <w:rFonts w:ascii="Times New Roman" w:hAnsi="Times New Roman" w:cs="Times New Roman"/>
          <w:spacing w:val="9"/>
          <w:sz w:val="28"/>
          <w:szCs w:val="28"/>
        </w:rPr>
      </w:pPr>
      <w:r w:rsidRPr="001A3DFD">
        <w:rPr>
          <w:rFonts w:ascii="Times New Roman" w:hAnsi="Times New Roman" w:cs="Times New Roman"/>
          <w:sz w:val="28"/>
          <w:szCs w:val="28"/>
        </w:rPr>
        <w:t>здесь</w:t>
      </w: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δ</w:t>
      </w:r>
      <w:proofErr w:type="spellEnd"/>
      <w:r w:rsidRPr="001A3DFD">
        <w:rPr>
          <w:rFonts w:ascii="Times New Roman" w:hAnsi="Times New Roman" w:cs="Times New Roman"/>
          <w:sz w:val="28"/>
          <w:szCs w:val="28"/>
        </w:rPr>
        <w:t xml:space="preserve"> – толщина </w:t>
      </w:r>
      <w:proofErr w:type="gramStart"/>
      <w:r w:rsidRPr="001A3DFD">
        <w:rPr>
          <w:rFonts w:ascii="Times New Roman" w:hAnsi="Times New Roman" w:cs="Times New Roman"/>
          <w:sz w:val="28"/>
          <w:szCs w:val="28"/>
          <w:vertAlign w:val="subscript"/>
        </w:rPr>
        <w:t>:</w:t>
      </w:r>
      <w:r w:rsidRPr="001A3DFD">
        <w:rPr>
          <w:rFonts w:ascii="Times New Roman" w:hAnsi="Times New Roman" w:cs="Times New Roman"/>
          <w:sz w:val="28"/>
          <w:szCs w:val="28"/>
        </w:rPr>
        <w:t>с</w:t>
      </w:r>
      <w:proofErr w:type="gramEnd"/>
      <w:r w:rsidRPr="001A3DFD">
        <w:rPr>
          <w:rFonts w:ascii="Times New Roman" w:hAnsi="Times New Roman" w:cs="Times New Roman"/>
          <w:sz w:val="28"/>
          <w:szCs w:val="28"/>
        </w:rPr>
        <w:t>резаемог</w:t>
      </w:r>
      <w:r w:rsidRPr="001A3DFD">
        <w:rPr>
          <w:rFonts w:ascii="Times New Roman" w:hAnsi="Times New Roman" w:cs="Times New Roman"/>
          <w:spacing w:val="9"/>
          <w:sz w:val="28"/>
          <w:szCs w:val="28"/>
        </w:rPr>
        <w:t>о слоя, м;</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9"/>
          <w:sz w:val="28"/>
          <w:szCs w:val="28"/>
        </w:rPr>
        <w:tab/>
      </w:r>
      <w:r w:rsidRPr="001A3DFD">
        <w:rPr>
          <w:rFonts w:ascii="Times New Roman" w:hAnsi="Times New Roman" w:cs="Times New Roman"/>
          <w:i/>
          <w:sz w:val="28"/>
          <w:szCs w:val="28"/>
          <w:lang w:val="en-US"/>
        </w:rPr>
        <w:t>L</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длина</w:t>
      </w:r>
      <w:proofErr w:type="gramEnd"/>
      <w:r w:rsidRPr="001A3DFD">
        <w:rPr>
          <w:rFonts w:ascii="Times New Roman" w:hAnsi="Times New Roman" w:cs="Times New Roman"/>
          <w:sz w:val="28"/>
          <w:szCs w:val="28"/>
        </w:rPr>
        <w:t xml:space="preserve"> ножа, м;</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lang w:val="en-US"/>
        </w:rPr>
        <w:t>v</w:t>
      </w:r>
      <w:r w:rsidRPr="001A3DFD">
        <w:rPr>
          <w:rFonts w:ascii="Times New Roman" w:hAnsi="Times New Roman" w:cs="Times New Roman"/>
          <w:i/>
          <w:sz w:val="28"/>
          <w:szCs w:val="28"/>
          <w:vertAlign w:val="subscript"/>
        </w:rPr>
        <w:t>СР</w:t>
      </w:r>
      <w:proofErr w:type="gramEnd"/>
      <w:r w:rsidRPr="001A3DFD">
        <w:rPr>
          <w:rFonts w:ascii="Times New Roman" w:hAnsi="Times New Roman" w:cs="Times New Roman"/>
          <w:sz w:val="28"/>
          <w:szCs w:val="28"/>
        </w:rPr>
        <w:t xml:space="preserve"> – скорость срезания слоя, м/с;</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z</w:t>
      </w:r>
      <w:r w:rsidRPr="001A3DFD">
        <w:rPr>
          <w:rFonts w:ascii="Times New Roman" w:hAnsi="Times New Roman" w:cs="Times New Roman"/>
          <w:sz w:val="28"/>
          <w:szCs w:val="28"/>
        </w:rPr>
        <w:t xml:space="preserve"> – </w:t>
      </w:r>
      <w:proofErr w:type="gramStart"/>
      <w:r w:rsidRPr="001A3DFD">
        <w:rPr>
          <w:rFonts w:ascii="Times New Roman" w:hAnsi="Times New Roman" w:cs="Times New Roman"/>
          <w:sz w:val="28"/>
          <w:szCs w:val="28"/>
        </w:rPr>
        <w:t>число</w:t>
      </w:r>
      <w:proofErr w:type="gramEnd"/>
      <w:r w:rsidRPr="001A3DFD">
        <w:rPr>
          <w:rFonts w:ascii="Times New Roman" w:hAnsi="Times New Roman" w:cs="Times New Roman"/>
          <w:sz w:val="28"/>
          <w:szCs w:val="28"/>
        </w:rPr>
        <w:t xml:space="preserve"> ножей;</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α</w:t>
      </w:r>
      <w:proofErr w:type="spellEnd"/>
      <w:r w:rsidRPr="001A3DFD">
        <w:rPr>
          <w:rFonts w:ascii="Times New Roman" w:hAnsi="Times New Roman" w:cs="Times New Roman"/>
          <w:sz w:val="28"/>
          <w:szCs w:val="28"/>
        </w:rPr>
        <w:t xml:space="preserve">  – угол установки ножа, град </w:t>
      </w:r>
      <w:proofErr w:type="gramStart"/>
      <w:r w:rsidRPr="001A3DFD">
        <w:rPr>
          <w:rFonts w:ascii="Times New Roman" w:hAnsi="Times New Roman" w:cs="Times New Roman"/>
          <w:sz w:val="28"/>
          <w:szCs w:val="28"/>
        </w:rPr>
        <w:t xml:space="preserve">( </w:t>
      </w:r>
      <w:proofErr w:type="gramEnd"/>
      <w:r w:rsidRPr="001A3DFD">
        <w:rPr>
          <w:rFonts w:ascii="Times New Roman" w:hAnsi="Times New Roman" w:cs="Times New Roman"/>
          <w:sz w:val="28"/>
          <w:szCs w:val="28"/>
        </w:rPr>
        <w:t>32…38°);</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r>
      <w:proofErr w:type="gramStart"/>
      <w:r w:rsidRPr="001A3DFD">
        <w:rPr>
          <w:rFonts w:ascii="Times New Roman" w:hAnsi="Times New Roman" w:cs="Times New Roman"/>
          <w:i/>
          <w:sz w:val="28"/>
          <w:szCs w:val="28"/>
        </w:rPr>
        <w:t>Р</w:t>
      </w:r>
      <w:proofErr w:type="gramEnd"/>
      <w:r w:rsidRPr="001A3DFD">
        <w:rPr>
          <w:rFonts w:ascii="Times New Roman" w:hAnsi="Times New Roman" w:cs="Times New Roman"/>
          <w:sz w:val="28"/>
          <w:szCs w:val="28"/>
        </w:rPr>
        <w:t xml:space="preserve"> - механическое напряжен а при срезании слоя, (  9,8∙10</w:t>
      </w:r>
      <w:r w:rsidRPr="001A3DFD">
        <w:rPr>
          <w:rFonts w:ascii="Times New Roman" w:hAnsi="Times New Roman" w:cs="Times New Roman"/>
          <w:sz w:val="28"/>
          <w:szCs w:val="28"/>
          <w:vertAlign w:val="superscript"/>
        </w:rPr>
        <w:t>4</w:t>
      </w:r>
      <w:r w:rsidRPr="001A3DFD">
        <w:rPr>
          <w:rFonts w:ascii="Times New Roman" w:hAnsi="Times New Roman" w:cs="Times New Roman"/>
          <w:sz w:val="28"/>
          <w:szCs w:val="28"/>
        </w:rPr>
        <w:t xml:space="preserve"> Па);</w:t>
      </w:r>
    </w:p>
    <w:p w:rsidR="001A3DFD" w:rsidRPr="001A3DFD" w:rsidRDefault="001A3DFD" w:rsidP="001A3DFD">
      <w:pPr>
        <w:spacing w:after="0" w:line="240" w:lineRule="auto"/>
        <w:jc w:val="both"/>
        <w:rPr>
          <w:rFonts w:ascii="Times New Roman" w:hAnsi="Times New Roman" w:cs="Times New Roman"/>
          <w:spacing w:val="5"/>
          <w:sz w:val="28"/>
          <w:szCs w:val="28"/>
        </w:rPr>
      </w:pPr>
      <w:r w:rsidRPr="001A3DFD">
        <w:rPr>
          <w:rFonts w:ascii="Times New Roman" w:hAnsi="Times New Roman" w:cs="Times New Roman"/>
          <w:sz w:val="28"/>
          <w:szCs w:val="28"/>
        </w:rPr>
        <w:tab/>
      </w:r>
      <w:r w:rsidRPr="001A3DFD">
        <w:rPr>
          <w:rFonts w:ascii="Times New Roman" w:hAnsi="Times New Roman" w:cs="Times New Roman"/>
          <w:i/>
          <w:sz w:val="28"/>
          <w:szCs w:val="28"/>
          <w:lang w:val="en-US"/>
        </w:rPr>
        <w:t>N</w:t>
      </w:r>
      <w:r w:rsidRPr="001A3DFD">
        <w:rPr>
          <w:rFonts w:ascii="Times New Roman" w:hAnsi="Times New Roman" w:cs="Times New Roman"/>
          <w:i/>
          <w:sz w:val="28"/>
          <w:szCs w:val="28"/>
          <w:vertAlign w:val="subscript"/>
        </w:rPr>
        <w:t>2</w:t>
      </w:r>
      <w:r w:rsidRPr="001A3DFD">
        <w:rPr>
          <w:rFonts w:ascii="Times New Roman" w:hAnsi="Times New Roman" w:cs="Times New Roman"/>
          <w:sz w:val="28"/>
          <w:szCs w:val="28"/>
        </w:rPr>
        <w:t xml:space="preserve"> - мощность, требуемая для вращения взбивающего механиз</w:t>
      </w:r>
      <w:r w:rsidRPr="001A3DFD">
        <w:rPr>
          <w:rFonts w:ascii="Times New Roman" w:hAnsi="Times New Roman" w:cs="Times New Roman"/>
          <w:spacing w:val="5"/>
          <w:sz w:val="28"/>
          <w:szCs w:val="28"/>
        </w:rPr>
        <w:t>ма, кВт;</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5"/>
          <w:sz w:val="28"/>
          <w:szCs w:val="28"/>
        </w:rPr>
        <w:tab/>
      </w:r>
      <w:r w:rsidRPr="001A3DFD">
        <w:rPr>
          <w:rFonts w:ascii="Times New Roman" w:hAnsi="Times New Roman" w:cs="Times New Roman"/>
          <w:i/>
          <w:iCs/>
          <w:sz w:val="28"/>
          <w:szCs w:val="28"/>
          <w:lang w:val="en-US"/>
        </w:rPr>
        <w:t>N</w:t>
      </w:r>
      <w:r w:rsidRPr="001A3DFD">
        <w:rPr>
          <w:rFonts w:ascii="Times New Roman" w:hAnsi="Times New Roman" w:cs="Times New Roman"/>
          <w:i/>
          <w:iCs/>
          <w:sz w:val="28"/>
          <w:szCs w:val="28"/>
          <w:vertAlign w:val="subscript"/>
        </w:rPr>
        <w:t>3</w:t>
      </w:r>
      <w:r w:rsidRPr="001A3DFD">
        <w:rPr>
          <w:rFonts w:ascii="Times New Roman" w:hAnsi="Times New Roman" w:cs="Times New Roman"/>
          <w:i/>
          <w:iCs/>
          <w:sz w:val="28"/>
          <w:szCs w:val="28"/>
        </w:rPr>
        <w:t xml:space="preserve"> - </w:t>
      </w:r>
      <w:r w:rsidRPr="001A3DFD">
        <w:rPr>
          <w:rFonts w:ascii="Times New Roman" w:hAnsi="Times New Roman" w:cs="Times New Roman"/>
          <w:sz w:val="28"/>
          <w:szCs w:val="28"/>
        </w:rPr>
        <w:t>мощность, требуемая для вращения насоса, кВт;</w:t>
      </w:r>
    </w:p>
    <w:p w:rsidR="001A3DFD" w:rsidRPr="001A3DFD" w:rsidRDefault="001A3DFD" w:rsidP="001A3DFD">
      <w:pPr>
        <w:spacing w:after="0" w:line="240" w:lineRule="auto"/>
        <w:jc w:val="both"/>
        <w:rPr>
          <w:rFonts w:ascii="Times New Roman" w:hAnsi="Times New Roman" w:cs="Times New Roman"/>
          <w:spacing w:val="2"/>
          <w:sz w:val="28"/>
          <w:szCs w:val="28"/>
        </w:rPr>
      </w:pPr>
      <w:r w:rsidRPr="001A3DFD">
        <w:rPr>
          <w:rFonts w:ascii="Times New Roman" w:hAnsi="Times New Roman" w:cs="Times New Roman"/>
          <w:sz w:val="28"/>
          <w:szCs w:val="28"/>
        </w:rPr>
        <w:tab/>
      </w:r>
      <w:proofErr w:type="spellStart"/>
      <w:r w:rsidRPr="001A3DFD">
        <w:rPr>
          <w:rFonts w:ascii="Times New Roman" w:hAnsi="Times New Roman" w:cs="Times New Roman"/>
          <w:sz w:val="28"/>
          <w:szCs w:val="28"/>
        </w:rPr>
        <w:t>η</w:t>
      </w:r>
      <w:r w:rsidRPr="001A3DFD">
        <w:rPr>
          <w:rFonts w:ascii="Times New Roman" w:hAnsi="Times New Roman" w:cs="Times New Roman"/>
          <w:i/>
          <w:sz w:val="28"/>
          <w:szCs w:val="28"/>
          <w:vertAlign w:val="subscript"/>
        </w:rPr>
        <w:t>А</w:t>
      </w:r>
      <w:r w:rsidRPr="001A3DFD">
        <w:rPr>
          <w:rFonts w:ascii="Times New Roman" w:hAnsi="Times New Roman" w:cs="Times New Roman"/>
          <w:sz w:val="28"/>
          <w:szCs w:val="28"/>
        </w:rPr>
        <w:t>,</w:t>
      </w:r>
      <w:proofErr w:type="spellEnd"/>
      <w:r w:rsidRPr="001A3DFD">
        <w:rPr>
          <w:rFonts w:ascii="Times New Roman" w:hAnsi="Times New Roman" w:cs="Times New Roman"/>
          <w:sz w:val="28"/>
          <w:szCs w:val="28"/>
        </w:rPr>
        <w:t xml:space="preserve"> </w:t>
      </w:r>
      <w:proofErr w:type="spellStart"/>
      <w:r w:rsidRPr="001A3DFD">
        <w:rPr>
          <w:rFonts w:ascii="Times New Roman" w:hAnsi="Times New Roman" w:cs="Times New Roman"/>
          <w:sz w:val="28"/>
          <w:szCs w:val="28"/>
        </w:rPr>
        <w:t>η</w:t>
      </w:r>
      <w:proofErr w:type="spellEnd"/>
      <w:r w:rsidRPr="001A3DFD">
        <w:rPr>
          <w:rFonts w:ascii="Times New Roman" w:hAnsi="Times New Roman" w:cs="Times New Roman"/>
          <w:sz w:val="28"/>
          <w:szCs w:val="28"/>
        </w:rPr>
        <w:t xml:space="preserve"> – коэф</w:t>
      </w:r>
      <w:r w:rsidRPr="001A3DFD">
        <w:rPr>
          <w:rFonts w:ascii="Times New Roman" w:hAnsi="Times New Roman" w:cs="Times New Roman"/>
          <w:spacing w:val="2"/>
          <w:sz w:val="28"/>
          <w:szCs w:val="28"/>
        </w:rPr>
        <w:t>фициент запаса мощности и КПД передачи.</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2"/>
          <w:sz w:val="28"/>
          <w:szCs w:val="28"/>
        </w:rPr>
        <w:tab/>
      </w:r>
      <w:r w:rsidRPr="001A3DFD">
        <w:rPr>
          <w:rFonts w:ascii="Times New Roman" w:hAnsi="Times New Roman" w:cs="Times New Roman"/>
          <w:sz w:val="28"/>
          <w:szCs w:val="28"/>
        </w:rPr>
        <w:t xml:space="preserve">Полная мощность, используемая </w:t>
      </w:r>
      <w:proofErr w:type="spellStart"/>
      <w:r w:rsidRPr="001A3DFD">
        <w:rPr>
          <w:rFonts w:ascii="Times New Roman" w:hAnsi="Times New Roman" w:cs="Times New Roman"/>
          <w:sz w:val="28"/>
          <w:szCs w:val="28"/>
        </w:rPr>
        <w:t>фризером</w:t>
      </w:r>
      <w:proofErr w:type="spellEnd"/>
      <w:r w:rsidRPr="001A3DFD">
        <w:rPr>
          <w:rFonts w:ascii="Times New Roman" w:hAnsi="Times New Roman" w:cs="Times New Roman"/>
          <w:sz w:val="28"/>
          <w:szCs w:val="28"/>
        </w:rPr>
        <w:t xml:space="preserve"> складывается </w:t>
      </w:r>
      <w:r w:rsidRPr="001A3DFD">
        <w:rPr>
          <w:rFonts w:ascii="Times New Roman" w:hAnsi="Times New Roman" w:cs="Times New Roman"/>
          <w:spacing w:val="-3"/>
          <w:sz w:val="28"/>
          <w:szCs w:val="28"/>
        </w:rPr>
        <w:t>из мощнос</w:t>
      </w:r>
      <w:r w:rsidRPr="001A3DFD">
        <w:rPr>
          <w:rFonts w:ascii="Times New Roman" w:hAnsi="Times New Roman" w:cs="Times New Roman"/>
          <w:spacing w:val="5"/>
          <w:sz w:val="28"/>
          <w:szCs w:val="28"/>
        </w:rPr>
        <w:t>тей двигателей приводов вентиляторов, двигателей конвей</w:t>
      </w:r>
      <w:r w:rsidRPr="001A3DFD">
        <w:rPr>
          <w:rFonts w:ascii="Times New Roman" w:hAnsi="Times New Roman" w:cs="Times New Roman"/>
          <w:spacing w:val="11"/>
          <w:sz w:val="28"/>
          <w:szCs w:val="28"/>
        </w:rPr>
        <w:t xml:space="preserve">ера, перемещающего </w:t>
      </w:r>
      <w:proofErr w:type="gramStart"/>
      <w:r w:rsidRPr="001A3DFD">
        <w:rPr>
          <w:rFonts w:ascii="Times New Roman" w:hAnsi="Times New Roman" w:cs="Times New Roman"/>
          <w:spacing w:val="11"/>
          <w:sz w:val="28"/>
          <w:szCs w:val="28"/>
        </w:rPr>
        <w:t>мороженное</w:t>
      </w:r>
      <w:proofErr w:type="gramEnd"/>
      <w:r w:rsidRPr="001A3DFD">
        <w:rPr>
          <w:rFonts w:ascii="Times New Roman" w:hAnsi="Times New Roman" w:cs="Times New Roman"/>
          <w:sz w:val="28"/>
          <w:szCs w:val="28"/>
        </w:rPr>
        <w:t xml:space="preserve"> в зоне закаливания, и двигателя подающего конвейера.</w:t>
      </w:r>
    </w:p>
    <w:p w:rsidR="001A3DFD" w:rsidRPr="001A3DFD" w:rsidRDefault="001A3DFD" w:rsidP="00DD77F9">
      <w:pPr>
        <w:pStyle w:val="2"/>
        <w:spacing w:before="0" w:after="0"/>
        <w:rPr>
          <w:rFonts w:cs="Times New Roman"/>
        </w:rPr>
      </w:pPr>
      <w:r w:rsidRPr="001A3DFD">
        <w:rPr>
          <w:rFonts w:cs="Times New Roman"/>
        </w:rPr>
        <w:tab/>
      </w:r>
    </w:p>
    <w:p w:rsidR="001A3DFD" w:rsidRPr="001A3DFD" w:rsidRDefault="00DD77F9" w:rsidP="001A3DFD">
      <w:pPr>
        <w:spacing w:after="0" w:line="240" w:lineRule="auto"/>
        <w:ind w:right="8" w:firstLine="485"/>
        <w:jc w:val="both"/>
        <w:rPr>
          <w:rFonts w:ascii="Times New Roman" w:hAnsi="Times New Roman" w:cs="Times New Roman"/>
          <w:sz w:val="28"/>
          <w:szCs w:val="28"/>
        </w:rPr>
      </w:pPr>
      <w:r w:rsidRPr="00DD77F9">
        <w:rPr>
          <w:rFonts w:ascii="Times New Roman" w:hAnsi="Times New Roman" w:cs="Times New Roman"/>
          <w:b/>
          <w:spacing w:val="-5"/>
          <w:sz w:val="28"/>
          <w:szCs w:val="28"/>
        </w:rPr>
        <w:t>2.8.</w:t>
      </w:r>
      <w:r>
        <w:rPr>
          <w:rFonts w:ascii="Times New Roman" w:hAnsi="Times New Roman" w:cs="Times New Roman"/>
          <w:spacing w:val="-5"/>
          <w:sz w:val="28"/>
          <w:szCs w:val="28"/>
        </w:rPr>
        <w:t xml:space="preserve"> </w:t>
      </w:r>
      <w:r w:rsidR="001A3DFD" w:rsidRPr="001A3DFD">
        <w:rPr>
          <w:rFonts w:ascii="Times New Roman" w:hAnsi="Times New Roman" w:cs="Times New Roman"/>
          <w:spacing w:val="-5"/>
          <w:sz w:val="28"/>
          <w:szCs w:val="28"/>
        </w:rPr>
        <w:t xml:space="preserve">График работы машин и аппаратов составляют на основе графика </w:t>
      </w:r>
      <w:r w:rsidR="001A3DFD" w:rsidRPr="001A3DFD">
        <w:rPr>
          <w:rFonts w:ascii="Times New Roman" w:hAnsi="Times New Roman" w:cs="Times New Roman"/>
          <w:spacing w:val="-1"/>
          <w:sz w:val="28"/>
          <w:szCs w:val="28"/>
        </w:rPr>
        <w:t xml:space="preserve">организации технологических процессов с учетом расчета и подбора </w:t>
      </w:r>
      <w:r w:rsidR="001A3DFD" w:rsidRPr="001A3DFD">
        <w:rPr>
          <w:rFonts w:ascii="Times New Roman" w:hAnsi="Times New Roman" w:cs="Times New Roman"/>
          <w:spacing w:val="1"/>
          <w:sz w:val="28"/>
          <w:szCs w:val="28"/>
        </w:rPr>
        <w:t>технологического оборудования.</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4"/>
          <w:sz w:val="28"/>
          <w:szCs w:val="28"/>
        </w:rPr>
        <w:lastRenderedPageBreak/>
        <w:tab/>
        <w:t xml:space="preserve">На горизонтальной оси откладывают слева направо часы работы </w:t>
      </w:r>
      <w:r w:rsidRPr="001A3DFD">
        <w:rPr>
          <w:rFonts w:ascii="Times New Roman" w:hAnsi="Times New Roman" w:cs="Times New Roman"/>
          <w:spacing w:val="6"/>
          <w:sz w:val="28"/>
          <w:szCs w:val="28"/>
        </w:rPr>
        <w:t xml:space="preserve">предприятия, по вертикальной оси - наименование машин и аппаратов </w:t>
      </w:r>
      <w:r w:rsidRPr="001A3DFD">
        <w:rPr>
          <w:rFonts w:ascii="Times New Roman" w:hAnsi="Times New Roman" w:cs="Times New Roman"/>
          <w:spacing w:val="5"/>
          <w:sz w:val="28"/>
          <w:szCs w:val="28"/>
        </w:rPr>
        <w:t xml:space="preserve">в строгом соответствии с операциями технологического процесса с </w:t>
      </w:r>
      <w:r w:rsidRPr="001A3DFD">
        <w:rPr>
          <w:rFonts w:ascii="Times New Roman" w:hAnsi="Times New Roman" w:cs="Times New Roman"/>
          <w:spacing w:val="3"/>
          <w:sz w:val="28"/>
          <w:szCs w:val="28"/>
        </w:rPr>
        <w:t>указанием типа или марки, производительности или</w:t>
      </w:r>
      <w:r w:rsidRPr="001A3DFD">
        <w:rPr>
          <w:rFonts w:ascii="Times New Roman" w:hAnsi="Times New Roman" w:cs="Times New Roman"/>
          <w:spacing w:val="3"/>
          <w:sz w:val="28"/>
          <w:szCs w:val="28"/>
          <w:vertAlign w:val="superscript"/>
        </w:rPr>
        <w:t xml:space="preserve"> </w:t>
      </w:r>
      <w:r w:rsidRPr="001A3DFD">
        <w:rPr>
          <w:rFonts w:ascii="Times New Roman" w:hAnsi="Times New Roman" w:cs="Times New Roman"/>
          <w:spacing w:val="3"/>
          <w:sz w:val="28"/>
          <w:szCs w:val="28"/>
        </w:rPr>
        <w:t>емкости, сменной</w:t>
      </w:r>
      <w:r w:rsidRPr="001A3DFD">
        <w:rPr>
          <w:rFonts w:ascii="Times New Roman" w:hAnsi="Times New Roman" w:cs="Times New Roman"/>
          <w:sz w:val="28"/>
          <w:szCs w:val="28"/>
        </w:rPr>
        <w:t xml:space="preserve"> или суточной мощности оборудования.</w:t>
      </w:r>
    </w:p>
    <w:p w:rsidR="001A3DFD" w:rsidRPr="001A3DFD" w:rsidRDefault="001A3DFD" w:rsidP="001A3DFD">
      <w:pPr>
        <w:spacing w:after="0" w:line="240" w:lineRule="auto"/>
        <w:ind w:firstLine="485"/>
        <w:jc w:val="both"/>
        <w:rPr>
          <w:rFonts w:ascii="Times New Roman" w:hAnsi="Times New Roman" w:cs="Times New Roman"/>
          <w:sz w:val="28"/>
          <w:szCs w:val="28"/>
        </w:rPr>
      </w:pPr>
      <w:r w:rsidRPr="001A3DFD">
        <w:rPr>
          <w:rFonts w:ascii="Times New Roman" w:hAnsi="Times New Roman" w:cs="Times New Roman"/>
          <w:spacing w:val="2"/>
          <w:sz w:val="28"/>
          <w:szCs w:val="28"/>
        </w:rPr>
        <w:t>Технологическое время работы оборудования рассчитывают с уче</w:t>
      </w:r>
      <w:r w:rsidRPr="001A3DFD">
        <w:rPr>
          <w:rFonts w:ascii="Times New Roman" w:hAnsi="Times New Roman" w:cs="Times New Roman"/>
          <w:spacing w:val="3"/>
          <w:sz w:val="28"/>
          <w:szCs w:val="28"/>
        </w:rPr>
        <w:t>том технической производительности оборудования, количества про</w:t>
      </w:r>
      <w:r w:rsidRPr="001A3DFD">
        <w:rPr>
          <w:rFonts w:ascii="Times New Roman" w:hAnsi="Times New Roman" w:cs="Times New Roman"/>
          <w:spacing w:val="5"/>
          <w:sz w:val="28"/>
          <w:szCs w:val="28"/>
        </w:rPr>
        <w:t>дукта, вырабатываемого в час, или количество сырья, перерабатывае</w:t>
      </w:r>
      <w:r w:rsidRPr="001A3DFD">
        <w:rPr>
          <w:rFonts w:ascii="Times New Roman" w:hAnsi="Times New Roman" w:cs="Times New Roman"/>
          <w:spacing w:val="4"/>
          <w:sz w:val="28"/>
          <w:szCs w:val="28"/>
        </w:rPr>
        <w:t>мого в смену, при этом очередность работы машин и аппаратов принимает в полном соответствии с операциями технологического процесса.</w:t>
      </w:r>
    </w:p>
    <w:p w:rsidR="001A3DFD" w:rsidRPr="001A3DFD" w:rsidRDefault="001A3DFD" w:rsidP="001A3DFD">
      <w:pPr>
        <w:tabs>
          <w:tab w:val="left" w:pos="5083"/>
        </w:tabs>
        <w:spacing w:after="0" w:line="240" w:lineRule="auto"/>
        <w:ind w:right="182" w:firstLine="528"/>
        <w:jc w:val="both"/>
        <w:rPr>
          <w:rFonts w:ascii="Times New Roman" w:hAnsi="Times New Roman" w:cs="Times New Roman"/>
          <w:sz w:val="28"/>
          <w:szCs w:val="28"/>
        </w:rPr>
      </w:pPr>
      <w:r w:rsidRPr="001A3DFD">
        <w:rPr>
          <w:rFonts w:ascii="Times New Roman" w:hAnsi="Times New Roman" w:cs="Times New Roman"/>
          <w:spacing w:val="-4"/>
          <w:sz w:val="28"/>
          <w:szCs w:val="28"/>
        </w:rPr>
        <w:t>График продолжительности работы оборудования выполняется на</w:t>
      </w:r>
      <w:r w:rsidRPr="001A3DFD">
        <w:rPr>
          <w:rFonts w:ascii="Times New Roman" w:hAnsi="Times New Roman" w:cs="Times New Roman"/>
          <w:spacing w:val="-4"/>
          <w:sz w:val="28"/>
          <w:szCs w:val="28"/>
        </w:rPr>
        <w:br/>
      </w:r>
      <w:r w:rsidRPr="001A3DFD">
        <w:rPr>
          <w:rFonts w:ascii="Times New Roman" w:hAnsi="Times New Roman" w:cs="Times New Roman"/>
          <w:sz w:val="28"/>
          <w:szCs w:val="28"/>
        </w:rPr>
        <w:t>миллиметровке или чертежной бумаге.</w:t>
      </w:r>
    </w:p>
    <w:p w:rsidR="001A3DFD" w:rsidRPr="001A3DFD" w:rsidRDefault="001A3DFD" w:rsidP="001A3DFD">
      <w:pPr>
        <w:tabs>
          <w:tab w:val="left" w:pos="5083"/>
        </w:tabs>
        <w:spacing w:after="0" w:line="240" w:lineRule="auto"/>
        <w:ind w:right="182" w:firstLine="528"/>
        <w:jc w:val="both"/>
        <w:rPr>
          <w:rFonts w:ascii="Times New Roman" w:hAnsi="Times New Roman" w:cs="Times New Roman"/>
          <w:sz w:val="28"/>
          <w:szCs w:val="28"/>
        </w:rPr>
      </w:pPr>
      <w:r w:rsidRPr="001A3DFD">
        <w:rPr>
          <w:rFonts w:ascii="Times New Roman" w:hAnsi="Times New Roman" w:cs="Times New Roman"/>
          <w:spacing w:val="7"/>
          <w:sz w:val="28"/>
          <w:szCs w:val="28"/>
        </w:rPr>
        <w:t xml:space="preserve">Зная методику построения графика организации технологических </w:t>
      </w:r>
      <w:r w:rsidRPr="001A3DFD">
        <w:rPr>
          <w:rFonts w:ascii="Times New Roman" w:hAnsi="Times New Roman" w:cs="Times New Roman"/>
          <w:spacing w:val="4"/>
          <w:sz w:val="28"/>
          <w:szCs w:val="28"/>
        </w:rPr>
        <w:t>процессов и графика работы машин и аппаратов, можно составить сов</w:t>
      </w:r>
      <w:r w:rsidRPr="001A3DFD">
        <w:rPr>
          <w:rFonts w:ascii="Times New Roman" w:hAnsi="Times New Roman" w:cs="Times New Roman"/>
          <w:sz w:val="28"/>
          <w:szCs w:val="28"/>
        </w:rPr>
        <w:t>мещенный график, который покатывает одновременно и операции техно</w:t>
      </w:r>
      <w:r w:rsidRPr="001A3DFD">
        <w:rPr>
          <w:rFonts w:ascii="Times New Roman" w:hAnsi="Times New Roman" w:cs="Times New Roman"/>
          <w:spacing w:val="5"/>
          <w:sz w:val="28"/>
          <w:szCs w:val="28"/>
        </w:rPr>
        <w:t>логического процесса и работу машин и аппаратов по каждой опера</w:t>
      </w:r>
      <w:r w:rsidRPr="001A3DFD">
        <w:rPr>
          <w:rFonts w:ascii="Times New Roman" w:hAnsi="Times New Roman" w:cs="Times New Roman"/>
          <w:spacing w:val="2"/>
          <w:sz w:val="28"/>
          <w:szCs w:val="28"/>
        </w:rPr>
        <w:t>ции технологического процесса и течение смены.</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pacing w:val="2"/>
          <w:sz w:val="28"/>
          <w:szCs w:val="28"/>
        </w:rPr>
        <w:tab/>
        <w:t xml:space="preserve">Технологические операции на графике показывают в виде линий с </w:t>
      </w:r>
      <w:r w:rsidRPr="001A3DFD">
        <w:rPr>
          <w:rFonts w:ascii="Times New Roman" w:hAnsi="Times New Roman" w:cs="Times New Roman"/>
          <w:spacing w:val="5"/>
          <w:sz w:val="28"/>
          <w:szCs w:val="28"/>
        </w:rPr>
        <w:t xml:space="preserve">указанием интенсивности обработки и переработки молока, а работу </w:t>
      </w:r>
      <w:r w:rsidRPr="001A3DFD">
        <w:rPr>
          <w:rFonts w:ascii="Times New Roman" w:hAnsi="Times New Roman" w:cs="Times New Roman"/>
          <w:sz w:val="28"/>
          <w:szCs w:val="28"/>
        </w:rPr>
        <w:t xml:space="preserve">машин и аппаратов – в виде прямоугольников </w:t>
      </w:r>
      <w:r w:rsidRPr="001A3DFD">
        <w:rPr>
          <w:rFonts w:ascii="Times New Roman" w:hAnsi="Times New Roman" w:cs="Times New Roman"/>
          <w:iCs/>
          <w:sz w:val="28"/>
          <w:szCs w:val="28"/>
        </w:rPr>
        <w:t>с</w:t>
      </w:r>
      <w:r w:rsidRPr="001A3DFD">
        <w:rPr>
          <w:rFonts w:ascii="Times New Roman" w:hAnsi="Times New Roman" w:cs="Times New Roman"/>
          <w:i/>
          <w:iCs/>
          <w:sz w:val="28"/>
          <w:szCs w:val="28"/>
        </w:rPr>
        <w:t xml:space="preserve"> </w:t>
      </w:r>
      <w:r w:rsidRPr="001A3DFD">
        <w:rPr>
          <w:rFonts w:ascii="Times New Roman" w:hAnsi="Times New Roman" w:cs="Times New Roman"/>
          <w:sz w:val="28"/>
          <w:szCs w:val="28"/>
        </w:rPr>
        <w:t>условными обозначе</w:t>
      </w:r>
      <w:r w:rsidRPr="001A3DFD">
        <w:rPr>
          <w:rFonts w:ascii="Times New Roman" w:hAnsi="Times New Roman" w:cs="Times New Roman"/>
          <w:spacing w:val="2"/>
          <w:sz w:val="28"/>
          <w:szCs w:val="28"/>
        </w:rPr>
        <w:t xml:space="preserve">ниями наполнения, опорожнения, разборки и мойки технологического </w:t>
      </w:r>
      <w:r w:rsidRPr="001A3DFD">
        <w:rPr>
          <w:rFonts w:ascii="Times New Roman" w:hAnsi="Times New Roman" w:cs="Times New Roman"/>
          <w:sz w:val="28"/>
          <w:szCs w:val="28"/>
        </w:rPr>
        <w:t>оборудования.</w:t>
      </w:r>
    </w:p>
    <w:p w:rsidR="001A3DFD" w:rsidRPr="001A3DFD" w:rsidRDefault="001A3DFD" w:rsidP="001A3DFD">
      <w:pPr>
        <w:spacing w:after="0" w:line="240" w:lineRule="auto"/>
        <w:jc w:val="both"/>
        <w:rPr>
          <w:rFonts w:ascii="Times New Roman" w:hAnsi="Times New Roman" w:cs="Times New Roman"/>
          <w:sz w:val="28"/>
          <w:szCs w:val="28"/>
        </w:rPr>
      </w:pPr>
      <w:r w:rsidRPr="001A3DFD">
        <w:rPr>
          <w:rFonts w:ascii="Times New Roman" w:hAnsi="Times New Roman" w:cs="Times New Roman"/>
          <w:sz w:val="28"/>
          <w:szCs w:val="28"/>
        </w:rPr>
        <w:tab/>
        <w:t>В качестве примера на рис. 6.1  представлен совмещенный гра</w:t>
      </w:r>
      <w:r w:rsidRPr="001A3DFD">
        <w:rPr>
          <w:rFonts w:ascii="Times New Roman" w:hAnsi="Times New Roman" w:cs="Times New Roman"/>
          <w:spacing w:val="6"/>
          <w:sz w:val="28"/>
          <w:szCs w:val="28"/>
        </w:rPr>
        <w:t>фик организации технологических процессов и работы машин и аппаратов производства масла поточным способом.</w:t>
      </w:r>
    </w:p>
    <w:p w:rsidR="001A3DFD" w:rsidRPr="001A3DFD" w:rsidRDefault="001A3DFD" w:rsidP="001A3DFD">
      <w:pPr>
        <w:spacing w:after="0" w:line="240" w:lineRule="auto"/>
        <w:ind w:right="403"/>
        <w:rPr>
          <w:rFonts w:ascii="Times New Roman" w:hAnsi="Times New Roman" w:cs="Times New Roman"/>
          <w:sz w:val="28"/>
          <w:szCs w:val="28"/>
        </w:rPr>
      </w:pP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noProof/>
          <w:sz w:val="28"/>
          <w:szCs w:val="28"/>
        </w:rPr>
        <w:lastRenderedPageBreak/>
        <w:drawing>
          <wp:inline distT="0" distB="0" distL="0" distR="0">
            <wp:extent cx="5991225" cy="7200900"/>
            <wp:effectExtent l="0" t="0" r="952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1"/>
                    <a:srcRect l="-671" b="4546"/>
                    <a:stretch>
                      <a:fillRect/>
                    </a:stretch>
                  </pic:blipFill>
                  <pic:spPr bwMode="auto">
                    <a:xfrm>
                      <a:off x="0" y="0"/>
                      <a:ext cx="5991225" cy="7200900"/>
                    </a:xfrm>
                    <a:prstGeom prst="rect">
                      <a:avLst/>
                    </a:prstGeom>
                    <a:noFill/>
                    <a:ln w="9525">
                      <a:noFill/>
                      <a:miter lim="800000"/>
                      <a:headEnd/>
                      <a:tailEnd/>
                    </a:ln>
                  </pic:spPr>
                </pic:pic>
              </a:graphicData>
            </a:graphic>
          </wp:inline>
        </w:drawing>
      </w:r>
    </w:p>
    <w:p w:rsidR="001A3DFD" w:rsidRPr="001A3DFD" w:rsidRDefault="001A3DFD" w:rsidP="001A3DFD">
      <w:pPr>
        <w:spacing w:after="0" w:line="240" w:lineRule="auto"/>
        <w:rPr>
          <w:rFonts w:ascii="Times New Roman" w:hAnsi="Times New Roman" w:cs="Times New Roman"/>
          <w:sz w:val="28"/>
          <w:szCs w:val="28"/>
        </w:rPr>
      </w:pPr>
      <w:r w:rsidRPr="001A3DFD">
        <w:rPr>
          <w:rFonts w:ascii="Times New Roman" w:hAnsi="Times New Roman" w:cs="Times New Roman"/>
          <w:sz w:val="28"/>
          <w:szCs w:val="28"/>
        </w:rPr>
        <w:t>Рис. 6.1– Совмещенный график организации технологических процессов.</w:t>
      </w:r>
    </w:p>
    <w:p w:rsidR="001A3DFD" w:rsidRPr="001A3DFD" w:rsidRDefault="001A3DFD" w:rsidP="001A3DFD">
      <w:pPr>
        <w:pStyle w:val="p21"/>
        <w:spacing w:before="0" w:beforeAutospacing="0" w:after="0" w:afterAutospacing="0"/>
        <w:jc w:val="both"/>
        <w:rPr>
          <w:b/>
          <w:bCs/>
          <w:color w:val="000000"/>
          <w:sz w:val="28"/>
          <w:szCs w:val="28"/>
        </w:rPr>
      </w:pPr>
      <w:r w:rsidRPr="001A3DFD">
        <w:rPr>
          <w:sz w:val="28"/>
          <w:szCs w:val="28"/>
        </w:rPr>
        <w:br w:type="page"/>
      </w:r>
    </w:p>
    <w:p w:rsidR="00613269" w:rsidRPr="001E3A5E" w:rsidRDefault="00613269" w:rsidP="00613269">
      <w:pPr>
        <w:pStyle w:val="p21"/>
        <w:spacing w:before="204" w:beforeAutospacing="0" w:after="0" w:afterAutospacing="0" w:line="252" w:lineRule="atLeast"/>
        <w:jc w:val="center"/>
        <w:rPr>
          <w:b/>
          <w:bCs/>
          <w:color w:val="000000"/>
          <w:sz w:val="28"/>
          <w:szCs w:val="28"/>
        </w:rPr>
      </w:pPr>
      <w:proofErr w:type="gramStart"/>
      <w:r w:rsidRPr="001E3A5E">
        <w:rPr>
          <w:b/>
          <w:bCs/>
          <w:color w:val="000000"/>
          <w:sz w:val="28"/>
          <w:szCs w:val="28"/>
        </w:rPr>
        <w:lastRenderedPageBreak/>
        <w:t>Литература</w:t>
      </w:r>
      <w:proofErr w:type="gramEnd"/>
      <w:r w:rsidRPr="001E3A5E">
        <w:rPr>
          <w:b/>
          <w:bCs/>
          <w:color w:val="000000"/>
          <w:sz w:val="28"/>
          <w:szCs w:val="28"/>
        </w:rPr>
        <w:t xml:space="preserve"> рекомендованная для изучения курса:</w:t>
      </w:r>
    </w:p>
    <w:p w:rsidR="00613269" w:rsidRPr="001E3A5E" w:rsidRDefault="00613269" w:rsidP="00613269">
      <w:pPr>
        <w:pStyle w:val="p22"/>
        <w:spacing w:before="252" w:beforeAutospacing="0" w:after="0" w:afterAutospacing="0" w:line="276" w:lineRule="atLeast"/>
        <w:ind w:firstLine="480"/>
        <w:jc w:val="both"/>
        <w:rPr>
          <w:color w:val="000000"/>
          <w:sz w:val="28"/>
          <w:szCs w:val="28"/>
        </w:rPr>
      </w:pPr>
      <w:r w:rsidRPr="001E3A5E">
        <w:rPr>
          <w:rStyle w:val="ft4"/>
          <w:color w:val="000000"/>
          <w:sz w:val="28"/>
          <w:szCs w:val="28"/>
        </w:rPr>
        <w:t>1.</w:t>
      </w:r>
      <w:r w:rsidRPr="001E3A5E">
        <w:rPr>
          <w:rStyle w:val="ft10"/>
          <w:color w:val="000000"/>
          <w:sz w:val="28"/>
          <w:szCs w:val="28"/>
        </w:rPr>
        <w:t>Курочкин А.А., Лященко В.В.. Технологическое оборудование для переработки продукции животноводства. – М.: Колос С, 2001, - 440с.: ил.</w:t>
      </w:r>
    </w:p>
    <w:p w:rsidR="00613269" w:rsidRPr="001E3A5E" w:rsidRDefault="00613269" w:rsidP="00613269">
      <w:pPr>
        <w:pStyle w:val="p23"/>
        <w:spacing w:before="0" w:beforeAutospacing="0" w:after="0" w:afterAutospacing="0" w:line="252" w:lineRule="atLeast"/>
        <w:ind w:firstLine="480"/>
        <w:jc w:val="both"/>
        <w:rPr>
          <w:color w:val="000000"/>
          <w:sz w:val="28"/>
          <w:szCs w:val="28"/>
        </w:rPr>
      </w:pPr>
      <w:r w:rsidRPr="001E3A5E">
        <w:rPr>
          <w:rStyle w:val="ft4"/>
          <w:color w:val="000000"/>
          <w:sz w:val="28"/>
          <w:szCs w:val="28"/>
        </w:rPr>
        <w:t>2.</w:t>
      </w:r>
      <w:r w:rsidRPr="001E3A5E">
        <w:rPr>
          <w:rStyle w:val="ft11"/>
          <w:color w:val="000000"/>
          <w:sz w:val="28"/>
          <w:szCs w:val="28"/>
        </w:rPr>
        <w:t>Бредихин С.А., Космодемьянский Ю.В., Юрин В.Н. Технология и техника переработки молока. – М.: Колос С, 2001, - 400с.: ил.</w:t>
      </w:r>
    </w:p>
    <w:p w:rsidR="00613269" w:rsidRPr="001E3A5E" w:rsidRDefault="00613269" w:rsidP="00613269">
      <w:pPr>
        <w:pStyle w:val="p23"/>
        <w:spacing w:before="0" w:beforeAutospacing="0" w:after="0" w:afterAutospacing="0" w:line="264" w:lineRule="atLeast"/>
        <w:ind w:firstLine="480"/>
        <w:jc w:val="both"/>
        <w:rPr>
          <w:color w:val="000000"/>
          <w:sz w:val="28"/>
          <w:szCs w:val="28"/>
        </w:rPr>
      </w:pPr>
      <w:r w:rsidRPr="001E3A5E">
        <w:rPr>
          <w:rStyle w:val="ft4"/>
          <w:color w:val="000000"/>
          <w:sz w:val="28"/>
          <w:szCs w:val="28"/>
        </w:rPr>
        <w:t>3.</w:t>
      </w:r>
      <w:r w:rsidRPr="001E3A5E">
        <w:rPr>
          <w:rStyle w:val="ft12"/>
          <w:color w:val="000000"/>
          <w:sz w:val="28"/>
          <w:szCs w:val="28"/>
        </w:rPr>
        <w:t xml:space="preserve">Золотин Ю.П. и др. Оборудование предприятий молочной промышленности. – М.: </w:t>
      </w:r>
      <w:proofErr w:type="spellStart"/>
      <w:r w:rsidRPr="001E3A5E">
        <w:rPr>
          <w:rStyle w:val="ft12"/>
          <w:color w:val="000000"/>
          <w:sz w:val="28"/>
          <w:szCs w:val="28"/>
        </w:rPr>
        <w:t>Агропромиздат</w:t>
      </w:r>
      <w:proofErr w:type="spellEnd"/>
      <w:r w:rsidRPr="001E3A5E">
        <w:rPr>
          <w:rStyle w:val="ft12"/>
          <w:color w:val="000000"/>
          <w:sz w:val="28"/>
          <w:szCs w:val="28"/>
        </w:rPr>
        <w:t>, 1985. – 270с.</w:t>
      </w:r>
    </w:p>
    <w:p w:rsidR="00613269" w:rsidRPr="001E3A5E" w:rsidRDefault="00613269" w:rsidP="00613269">
      <w:pPr>
        <w:pStyle w:val="p24"/>
        <w:spacing w:before="0" w:beforeAutospacing="0" w:after="0" w:afterAutospacing="0" w:line="252" w:lineRule="atLeast"/>
        <w:jc w:val="both"/>
        <w:rPr>
          <w:color w:val="000000"/>
          <w:sz w:val="28"/>
          <w:szCs w:val="28"/>
        </w:rPr>
      </w:pPr>
      <w:r w:rsidRPr="001E3A5E">
        <w:rPr>
          <w:rStyle w:val="ft4"/>
          <w:color w:val="000000"/>
          <w:sz w:val="28"/>
          <w:szCs w:val="28"/>
        </w:rPr>
        <w:t>4.</w:t>
      </w:r>
      <w:r w:rsidRPr="001E3A5E">
        <w:rPr>
          <w:rStyle w:val="ft11"/>
          <w:color w:val="000000"/>
          <w:sz w:val="28"/>
          <w:szCs w:val="28"/>
        </w:rPr>
        <w:t xml:space="preserve">Крусь Г.Н. и </w:t>
      </w:r>
      <w:proofErr w:type="spellStart"/>
      <w:proofErr w:type="gramStart"/>
      <w:r w:rsidRPr="001E3A5E">
        <w:rPr>
          <w:rStyle w:val="ft11"/>
          <w:color w:val="000000"/>
          <w:sz w:val="28"/>
          <w:szCs w:val="28"/>
        </w:rPr>
        <w:t>др</w:t>
      </w:r>
      <w:proofErr w:type="spellEnd"/>
      <w:proofErr w:type="gramEnd"/>
      <w:r w:rsidRPr="001E3A5E">
        <w:rPr>
          <w:rStyle w:val="ft11"/>
          <w:color w:val="000000"/>
          <w:sz w:val="28"/>
          <w:szCs w:val="28"/>
        </w:rPr>
        <w:t xml:space="preserve"> Технология молока и молочных продуктов. – М.:</w:t>
      </w:r>
    </w:p>
    <w:p w:rsidR="00613269" w:rsidRPr="001E3A5E" w:rsidRDefault="00613269" w:rsidP="00613269">
      <w:pPr>
        <w:pStyle w:val="p25"/>
        <w:spacing w:before="0" w:beforeAutospacing="0" w:after="0" w:afterAutospacing="0" w:line="252" w:lineRule="atLeast"/>
        <w:jc w:val="both"/>
        <w:rPr>
          <w:color w:val="000000"/>
          <w:sz w:val="28"/>
          <w:szCs w:val="28"/>
        </w:rPr>
      </w:pPr>
      <w:r w:rsidRPr="001E3A5E">
        <w:rPr>
          <w:color w:val="000000"/>
          <w:sz w:val="28"/>
          <w:szCs w:val="28"/>
        </w:rPr>
        <w:t>Колос</w:t>
      </w:r>
      <w:proofErr w:type="gramStart"/>
      <w:r w:rsidRPr="001E3A5E">
        <w:rPr>
          <w:color w:val="000000"/>
          <w:sz w:val="28"/>
          <w:szCs w:val="28"/>
        </w:rPr>
        <w:t xml:space="preserve"> С</w:t>
      </w:r>
      <w:proofErr w:type="gramEnd"/>
      <w:r w:rsidRPr="001E3A5E">
        <w:rPr>
          <w:color w:val="000000"/>
          <w:sz w:val="28"/>
          <w:szCs w:val="28"/>
        </w:rPr>
        <w:t>, 2004, - 455с.: ил.</w:t>
      </w:r>
    </w:p>
    <w:p w:rsidR="00613269" w:rsidRPr="001E3A5E" w:rsidRDefault="00613269" w:rsidP="00613269">
      <w:pPr>
        <w:pStyle w:val="p23"/>
        <w:spacing w:before="0" w:beforeAutospacing="0" w:after="0" w:afterAutospacing="0" w:line="264" w:lineRule="atLeast"/>
        <w:ind w:firstLine="480"/>
        <w:jc w:val="both"/>
        <w:rPr>
          <w:color w:val="000000"/>
          <w:sz w:val="28"/>
          <w:szCs w:val="28"/>
        </w:rPr>
      </w:pPr>
      <w:r w:rsidRPr="001E3A5E">
        <w:rPr>
          <w:rStyle w:val="ft4"/>
          <w:color w:val="000000"/>
          <w:sz w:val="28"/>
          <w:szCs w:val="28"/>
        </w:rPr>
        <w:t>5.</w:t>
      </w:r>
      <w:r w:rsidRPr="001E3A5E">
        <w:rPr>
          <w:rStyle w:val="ft12"/>
          <w:color w:val="000000"/>
          <w:sz w:val="28"/>
          <w:szCs w:val="28"/>
        </w:rPr>
        <w:t xml:space="preserve">Машины и аппараты пищевых производств: учебник для вузов в 3 </w:t>
      </w:r>
      <w:proofErr w:type="spellStart"/>
      <w:r w:rsidRPr="001E3A5E">
        <w:rPr>
          <w:rStyle w:val="ft12"/>
          <w:color w:val="000000"/>
          <w:sz w:val="28"/>
          <w:szCs w:val="28"/>
        </w:rPr>
        <w:t>кн</w:t>
      </w:r>
      <w:proofErr w:type="spellEnd"/>
      <w:r w:rsidRPr="001E3A5E">
        <w:rPr>
          <w:rStyle w:val="ft12"/>
          <w:color w:val="000000"/>
          <w:sz w:val="28"/>
          <w:szCs w:val="28"/>
        </w:rPr>
        <w:t>: С.Т. Антипов и др. = Минск: БГАТУ, 2008.</w:t>
      </w:r>
    </w:p>
    <w:p w:rsidR="00613269" w:rsidRPr="001E3A5E" w:rsidRDefault="00613269" w:rsidP="00613269">
      <w:pPr>
        <w:pStyle w:val="p23"/>
        <w:spacing w:before="0" w:beforeAutospacing="0" w:after="0" w:afterAutospacing="0" w:line="252" w:lineRule="atLeast"/>
        <w:ind w:firstLine="480"/>
        <w:jc w:val="both"/>
        <w:rPr>
          <w:color w:val="000000"/>
          <w:sz w:val="28"/>
          <w:szCs w:val="28"/>
        </w:rPr>
      </w:pPr>
      <w:r w:rsidRPr="001E3A5E">
        <w:rPr>
          <w:rStyle w:val="ft4"/>
          <w:color w:val="000000"/>
          <w:sz w:val="28"/>
          <w:szCs w:val="28"/>
        </w:rPr>
        <w:t>6.</w:t>
      </w:r>
      <w:r w:rsidRPr="001E3A5E">
        <w:rPr>
          <w:rStyle w:val="ft11"/>
          <w:color w:val="000000"/>
          <w:sz w:val="28"/>
          <w:szCs w:val="28"/>
        </w:rPr>
        <w:t>Бредихин С.А., Юрин В.Н. Техника и технология производства сливочного масла и сыра. – М.: Колос С, 2007. – 319с.: ил.</w:t>
      </w:r>
    </w:p>
    <w:p w:rsidR="00613269" w:rsidRPr="001E3A5E" w:rsidRDefault="00613269" w:rsidP="00613269">
      <w:pPr>
        <w:pStyle w:val="p23"/>
        <w:spacing w:before="0" w:beforeAutospacing="0" w:after="0" w:afterAutospacing="0" w:line="252" w:lineRule="atLeast"/>
        <w:ind w:firstLine="480"/>
        <w:jc w:val="both"/>
        <w:rPr>
          <w:color w:val="000000"/>
          <w:sz w:val="28"/>
          <w:szCs w:val="28"/>
        </w:rPr>
      </w:pPr>
      <w:r w:rsidRPr="001E3A5E">
        <w:rPr>
          <w:rStyle w:val="ft4"/>
          <w:color w:val="000000"/>
          <w:sz w:val="28"/>
          <w:szCs w:val="28"/>
        </w:rPr>
        <w:t>7.</w:t>
      </w:r>
      <w:r w:rsidRPr="001E3A5E">
        <w:rPr>
          <w:rStyle w:val="ft11"/>
          <w:color w:val="000000"/>
          <w:sz w:val="28"/>
          <w:szCs w:val="28"/>
        </w:rPr>
        <w:t>Малыгина А.М., Калинина Л.Е. Общая технология молока и молочных продуктов – М.: Колос С, 2006 – 199с.: ил.</w:t>
      </w:r>
    </w:p>
    <w:p w:rsidR="00613269" w:rsidRPr="001E3A5E" w:rsidRDefault="00613269" w:rsidP="00613269">
      <w:pPr>
        <w:pStyle w:val="p23"/>
        <w:spacing w:before="0" w:beforeAutospacing="0" w:after="0" w:afterAutospacing="0" w:line="264" w:lineRule="atLeast"/>
        <w:ind w:firstLine="480"/>
        <w:jc w:val="both"/>
        <w:rPr>
          <w:color w:val="000000"/>
          <w:sz w:val="28"/>
          <w:szCs w:val="28"/>
        </w:rPr>
      </w:pPr>
      <w:r w:rsidRPr="001E3A5E">
        <w:rPr>
          <w:rStyle w:val="ft4"/>
          <w:color w:val="000000"/>
          <w:sz w:val="28"/>
          <w:szCs w:val="28"/>
        </w:rPr>
        <w:t>8.</w:t>
      </w:r>
      <w:r w:rsidRPr="001E3A5E">
        <w:rPr>
          <w:rStyle w:val="ft12"/>
          <w:color w:val="000000"/>
          <w:sz w:val="28"/>
          <w:szCs w:val="28"/>
        </w:rPr>
        <w:t xml:space="preserve">Оленов Ю.А. и др. Справочник по производству мороженого. – М.: </w:t>
      </w:r>
      <w:proofErr w:type="spellStart"/>
      <w:r w:rsidRPr="001E3A5E">
        <w:rPr>
          <w:rStyle w:val="ft12"/>
          <w:color w:val="000000"/>
          <w:sz w:val="28"/>
          <w:szCs w:val="28"/>
        </w:rPr>
        <w:t>ДеЛиПринт</w:t>
      </w:r>
      <w:proofErr w:type="spellEnd"/>
      <w:r w:rsidRPr="001E3A5E">
        <w:rPr>
          <w:rStyle w:val="ft12"/>
          <w:color w:val="000000"/>
          <w:sz w:val="28"/>
          <w:szCs w:val="28"/>
        </w:rPr>
        <w:t>, 2004. – 768с: ил.</w:t>
      </w:r>
    </w:p>
    <w:p w:rsidR="00613269" w:rsidRPr="001E3A5E" w:rsidRDefault="00613269" w:rsidP="00613269">
      <w:pPr>
        <w:pStyle w:val="p24"/>
        <w:spacing w:before="0" w:beforeAutospacing="0" w:after="0" w:afterAutospacing="0" w:line="252" w:lineRule="atLeast"/>
        <w:jc w:val="both"/>
        <w:rPr>
          <w:color w:val="000000"/>
          <w:sz w:val="28"/>
          <w:szCs w:val="28"/>
        </w:rPr>
      </w:pPr>
      <w:r w:rsidRPr="001E3A5E">
        <w:rPr>
          <w:rStyle w:val="ft4"/>
          <w:color w:val="000000"/>
          <w:sz w:val="28"/>
          <w:szCs w:val="28"/>
        </w:rPr>
        <w:t>9.</w:t>
      </w:r>
      <w:r w:rsidRPr="001E3A5E">
        <w:rPr>
          <w:rStyle w:val="ft11"/>
          <w:color w:val="000000"/>
          <w:sz w:val="28"/>
          <w:szCs w:val="28"/>
        </w:rPr>
        <w:t>Шингарева Т.И. Санатория и гигиена молока и молочных продуктов.</w:t>
      </w:r>
    </w:p>
    <w:p w:rsidR="00613269" w:rsidRPr="001E3A5E" w:rsidRDefault="00613269" w:rsidP="00613269">
      <w:pPr>
        <w:pStyle w:val="p25"/>
        <w:spacing w:before="0" w:beforeAutospacing="0" w:after="0" w:afterAutospacing="0" w:line="252" w:lineRule="atLeast"/>
        <w:jc w:val="both"/>
        <w:rPr>
          <w:color w:val="000000"/>
          <w:sz w:val="28"/>
          <w:szCs w:val="28"/>
        </w:rPr>
      </w:pPr>
      <w:r w:rsidRPr="001E3A5E">
        <w:rPr>
          <w:rStyle w:val="ft4"/>
          <w:color w:val="000000"/>
          <w:sz w:val="28"/>
          <w:szCs w:val="28"/>
        </w:rPr>
        <w:t>–</w:t>
      </w:r>
      <w:r w:rsidRPr="001E3A5E">
        <w:rPr>
          <w:rStyle w:val="ft13"/>
          <w:color w:val="000000"/>
          <w:sz w:val="28"/>
          <w:szCs w:val="28"/>
        </w:rPr>
        <w:t>Минск: ИВУ Минфина, 2007. – 330с.</w:t>
      </w:r>
    </w:p>
    <w:p w:rsidR="00613269" w:rsidRPr="001E3A5E" w:rsidRDefault="00613269" w:rsidP="00613269">
      <w:pPr>
        <w:pStyle w:val="p23"/>
        <w:spacing w:before="0" w:beforeAutospacing="0" w:after="0" w:afterAutospacing="0" w:line="264" w:lineRule="atLeast"/>
        <w:ind w:firstLine="480"/>
        <w:jc w:val="both"/>
        <w:rPr>
          <w:color w:val="000000"/>
          <w:sz w:val="28"/>
          <w:szCs w:val="28"/>
        </w:rPr>
      </w:pPr>
      <w:r w:rsidRPr="001E3A5E">
        <w:rPr>
          <w:color w:val="000000"/>
          <w:sz w:val="28"/>
          <w:szCs w:val="28"/>
        </w:rPr>
        <w:t>10.Оборудование и автоматизации перерабатывающих производств /А.А. Курочкин и др./ - М.: Колос С, 2007. – 591с.: ил.</w:t>
      </w:r>
    </w:p>
    <w:p w:rsidR="00613269" w:rsidRPr="001E3A5E" w:rsidRDefault="00613269" w:rsidP="00613269">
      <w:pPr>
        <w:pStyle w:val="p23"/>
        <w:spacing w:before="0" w:beforeAutospacing="0" w:after="0" w:afterAutospacing="0" w:line="252" w:lineRule="atLeast"/>
        <w:ind w:firstLine="480"/>
        <w:jc w:val="both"/>
        <w:rPr>
          <w:color w:val="000000"/>
          <w:sz w:val="28"/>
          <w:szCs w:val="28"/>
        </w:rPr>
      </w:pPr>
      <w:r w:rsidRPr="001E3A5E">
        <w:rPr>
          <w:color w:val="000000"/>
          <w:sz w:val="28"/>
          <w:szCs w:val="28"/>
        </w:rPr>
        <w:t xml:space="preserve">11. </w:t>
      </w:r>
      <w:proofErr w:type="spellStart"/>
      <w:r w:rsidRPr="001E3A5E">
        <w:rPr>
          <w:color w:val="000000"/>
          <w:sz w:val="28"/>
          <w:szCs w:val="28"/>
        </w:rPr>
        <w:t>Шаманова</w:t>
      </w:r>
      <w:proofErr w:type="spellEnd"/>
      <w:r w:rsidRPr="001E3A5E">
        <w:rPr>
          <w:color w:val="000000"/>
          <w:sz w:val="28"/>
          <w:szCs w:val="28"/>
        </w:rPr>
        <w:t xml:space="preserve"> Г.П., Киселева Р.М. Производство сухих молочных продуктов детского питания. – М.: Пищевая промышленность, 1978. – 103с.: ил.</w:t>
      </w:r>
    </w:p>
    <w:p w:rsidR="00613269" w:rsidRPr="001E3A5E" w:rsidRDefault="00613269" w:rsidP="00613269">
      <w:pPr>
        <w:pStyle w:val="p23"/>
        <w:spacing w:before="0" w:beforeAutospacing="0" w:after="0" w:afterAutospacing="0" w:line="264" w:lineRule="atLeast"/>
        <w:ind w:firstLine="480"/>
        <w:jc w:val="both"/>
        <w:rPr>
          <w:color w:val="000000"/>
          <w:sz w:val="28"/>
          <w:szCs w:val="28"/>
        </w:rPr>
      </w:pPr>
      <w:r w:rsidRPr="001E3A5E">
        <w:rPr>
          <w:color w:val="000000"/>
          <w:sz w:val="28"/>
          <w:szCs w:val="28"/>
        </w:rPr>
        <w:t xml:space="preserve">12.Методы расчёта процессов и аппаратов химической технологии (примеры и задачи) / </w:t>
      </w:r>
      <w:proofErr w:type="spellStart"/>
      <w:r w:rsidRPr="001E3A5E">
        <w:rPr>
          <w:color w:val="000000"/>
          <w:sz w:val="28"/>
          <w:szCs w:val="28"/>
        </w:rPr>
        <w:t>Романков</w:t>
      </w:r>
      <w:proofErr w:type="spellEnd"/>
      <w:r w:rsidRPr="001E3A5E">
        <w:rPr>
          <w:color w:val="000000"/>
          <w:sz w:val="28"/>
          <w:szCs w:val="28"/>
        </w:rPr>
        <w:t xml:space="preserve"> А.Т. и </w:t>
      </w:r>
      <w:proofErr w:type="spellStart"/>
      <w:proofErr w:type="gramStart"/>
      <w:r w:rsidRPr="001E3A5E">
        <w:rPr>
          <w:color w:val="000000"/>
          <w:sz w:val="28"/>
          <w:szCs w:val="28"/>
        </w:rPr>
        <w:t>др</w:t>
      </w:r>
      <w:proofErr w:type="spellEnd"/>
      <w:proofErr w:type="gramEnd"/>
      <w:r w:rsidRPr="001E3A5E">
        <w:rPr>
          <w:color w:val="000000"/>
          <w:sz w:val="28"/>
          <w:szCs w:val="28"/>
        </w:rPr>
        <w:t>/ - СПб: Химия. 1993496с.: ил.</w:t>
      </w:r>
    </w:p>
    <w:p w:rsidR="00613269" w:rsidRPr="001E3A5E" w:rsidRDefault="00613269" w:rsidP="00613269">
      <w:pPr>
        <w:pStyle w:val="p23"/>
        <w:spacing w:before="0" w:beforeAutospacing="0" w:after="0" w:afterAutospacing="0" w:line="252" w:lineRule="atLeast"/>
        <w:ind w:firstLine="480"/>
        <w:jc w:val="both"/>
        <w:rPr>
          <w:color w:val="000000"/>
          <w:sz w:val="28"/>
          <w:szCs w:val="28"/>
        </w:rPr>
      </w:pPr>
      <w:r w:rsidRPr="001E3A5E">
        <w:rPr>
          <w:color w:val="000000"/>
          <w:sz w:val="28"/>
          <w:szCs w:val="28"/>
        </w:rPr>
        <w:t xml:space="preserve">13.Голубева Л.В., Пономарев А.Н. Современные технологии и оборудование для производства питьевого молока. – М.: </w:t>
      </w:r>
      <w:proofErr w:type="spellStart"/>
      <w:r w:rsidRPr="001E3A5E">
        <w:rPr>
          <w:color w:val="000000"/>
          <w:sz w:val="28"/>
          <w:szCs w:val="28"/>
        </w:rPr>
        <w:t>ДеЛиПринт</w:t>
      </w:r>
      <w:proofErr w:type="spellEnd"/>
      <w:r w:rsidRPr="001E3A5E">
        <w:rPr>
          <w:color w:val="000000"/>
          <w:sz w:val="28"/>
          <w:szCs w:val="28"/>
        </w:rPr>
        <w:t>, 2004. – 179с.</w:t>
      </w:r>
    </w:p>
    <w:p w:rsidR="00613269" w:rsidRPr="001E3A5E" w:rsidRDefault="00613269" w:rsidP="00613269">
      <w:pPr>
        <w:pStyle w:val="p23"/>
        <w:spacing w:before="0" w:beforeAutospacing="0" w:after="0" w:afterAutospacing="0" w:line="276" w:lineRule="atLeast"/>
        <w:ind w:firstLine="480"/>
        <w:jc w:val="both"/>
        <w:rPr>
          <w:color w:val="000000"/>
          <w:sz w:val="28"/>
          <w:szCs w:val="28"/>
        </w:rPr>
      </w:pPr>
      <w:r w:rsidRPr="001E3A5E">
        <w:rPr>
          <w:color w:val="000000"/>
          <w:sz w:val="28"/>
          <w:szCs w:val="28"/>
        </w:rPr>
        <w:t xml:space="preserve">14.Технологическое оборудование молочной отрасли. Курс лекций для студентов ГГАУ специальности Т.18.02.02. </w:t>
      </w:r>
      <w:proofErr w:type="spellStart"/>
      <w:r w:rsidRPr="001E3A5E">
        <w:rPr>
          <w:color w:val="000000"/>
          <w:sz w:val="28"/>
          <w:szCs w:val="28"/>
        </w:rPr>
        <w:t>Раицкий</w:t>
      </w:r>
      <w:proofErr w:type="spellEnd"/>
      <w:r w:rsidRPr="001E3A5E">
        <w:rPr>
          <w:color w:val="000000"/>
          <w:sz w:val="28"/>
          <w:szCs w:val="28"/>
        </w:rPr>
        <w:t xml:space="preserve"> Г.Е., Гродно, 2008. База библиотеки.</w:t>
      </w:r>
    </w:p>
    <w:p w:rsidR="00613269" w:rsidRDefault="00613269"/>
    <w:p w:rsidR="00613269" w:rsidRDefault="00613269"/>
    <w:p w:rsidR="00613269" w:rsidRDefault="00613269"/>
    <w:p w:rsidR="00613269" w:rsidRDefault="00613269"/>
    <w:p w:rsidR="00613269" w:rsidRDefault="00613269"/>
    <w:p w:rsidR="00613269" w:rsidRDefault="00613269"/>
    <w:p w:rsidR="00613269" w:rsidRDefault="00613269"/>
    <w:p w:rsidR="00613269" w:rsidRDefault="00613269"/>
    <w:p w:rsidR="00613269" w:rsidRDefault="00613269"/>
    <w:p w:rsidR="00613269" w:rsidRDefault="00613269"/>
    <w:p w:rsidR="00613269" w:rsidRDefault="00613269"/>
    <w:p w:rsidR="00613269" w:rsidRDefault="00613269"/>
    <w:sectPr w:rsidR="00613269" w:rsidSect="007E6D84">
      <w:footerReference w:type="default" r:id="rId172"/>
      <w:pgSz w:w="11906" w:h="16838"/>
      <w:pgMar w:top="851" w:right="850" w:bottom="851"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4FB4" w:rsidRDefault="004F4FB4" w:rsidP="000E7F57">
      <w:pPr>
        <w:spacing w:after="0" w:line="240" w:lineRule="auto"/>
      </w:pPr>
      <w:r>
        <w:separator/>
      </w:r>
    </w:p>
  </w:endnote>
  <w:endnote w:type="continuationSeparator" w:id="1">
    <w:p w:rsidR="004F4FB4" w:rsidRDefault="004F4FB4" w:rsidP="000E7F5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115697"/>
      <w:docPartObj>
        <w:docPartGallery w:val="Page Numbers (Bottom of Page)"/>
        <w:docPartUnique/>
      </w:docPartObj>
    </w:sdtPr>
    <w:sdtContent>
      <w:p w:rsidR="000E7F57" w:rsidRDefault="00100024">
        <w:pPr>
          <w:pStyle w:val="af3"/>
          <w:jc w:val="center"/>
        </w:pPr>
        <w:fldSimple w:instr=" PAGE   \* MERGEFORMAT ">
          <w:r w:rsidR="00AA00DD">
            <w:rPr>
              <w:noProof/>
            </w:rPr>
            <w:t>3</w:t>
          </w:r>
        </w:fldSimple>
      </w:p>
    </w:sdtContent>
  </w:sdt>
  <w:p w:rsidR="000E7F57" w:rsidRDefault="000E7F57">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4FB4" w:rsidRDefault="004F4FB4" w:rsidP="000E7F57">
      <w:pPr>
        <w:spacing w:after="0" w:line="240" w:lineRule="auto"/>
      </w:pPr>
      <w:r>
        <w:separator/>
      </w:r>
    </w:p>
  </w:footnote>
  <w:footnote w:type="continuationSeparator" w:id="1">
    <w:p w:rsidR="004F4FB4" w:rsidRDefault="004F4FB4" w:rsidP="000E7F5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7D34CF7A"/>
    <w:lvl w:ilvl="0">
      <w:numFmt w:val="decimal"/>
      <w:lvlText w:val="*"/>
      <w:lvlJc w:val="left"/>
    </w:lvl>
  </w:abstractNum>
  <w:abstractNum w:abstractNumId="1">
    <w:nsid w:val="0C88612C"/>
    <w:multiLevelType w:val="singleLevel"/>
    <w:tmpl w:val="FA7E3B26"/>
    <w:lvl w:ilvl="0">
      <w:start w:val="1"/>
      <w:numFmt w:val="decimal"/>
      <w:lvlText w:val="%1"/>
      <w:legacy w:legacy="1" w:legacySpace="0" w:legacyIndent="197"/>
      <w:lvlJc w:val="left"/>
      <w:rPr>
        <w:rFonts w:ascii="Times New Roman" w:hAnsi="Times New Roman" w:cs="Times New Roman" w:hint="default"/>
        <w:i w:val="0"/>
      </w:rPr>
    </w:lvl>
  </w:abstractNum>
  <w:abstractNum w:abstractNumId="2">
    <w:nsid w:val="0CBD69C4"/>
    <w:multiLevelType w:val="singleLevel"/>
    <w:tmpl w:val="C658C096"/>
    <w:lvl w:ilvl="0">
      <w:start w:val="1"/>
      <w:numFmt w:val="decimal"/>
      <w:lvlText w:val="8.%1."/>
      <w:legacy w:legacy="1" w:legacySpace="0" w:legacyIndent="475"/>
      <w:lvlJc w:val="left"/>
      <w:rPr>
        <w:rFonts w:ascii="Times New Roman" w:hAnsi="Times New Roman" w:cs="Times New Roman" w:hint="default"/>
      </w:rPr>
    </w:lvl>
  </w:abstractNum>
  <w:abstractNum w:abstractNumId="3">
    <w:nsid w:val="131D0142"/>
    <w:multiLevelType w:val="hybridMultilevel"/>
    <w:tmpl w:val="D1FC6736"/>
    <w:lvl w:ilvl="0" w:tplc="FA7C2660">
      <w:start w:val="1"/>
      <w:numFmt w:val="decimal"/>
      <w:lvlText w:val="%1."/>
      <w:legacy w:legacy="1" w:legacySpace="0" w:legacyIndent="293"/>
      <w:lvlJc w:val="left"/>
      <w:rPr>
        <w:rFonts w:ascii="Times New Roman" w:hAnsi="Times New Roman" w:cs="Times New Roman" w:hint="default"/>
      </w:rPr>
    </w:lvl>
    <w:lvl w:ilvl="1" w:tplc="04190019" w:tentative="1">
      <w:start w:val="1"/>
      <w:numFmt w:val="lowerLetter"/>
      <w:lvlText w:val="%2."/>
      <w:lvlJc w:val="left"/>
      <w:pPr>
        <w:tabs>
          <w:tab w:val="num" w:pos="1840"/>
        </w:tabs>
        <w:ind w:left="1840" w:hanging="360"/>
      </w:pPr>
    </w:lvl>
    <w:lvl w:ilvl="2" w:tplc="0419001B" w:tentative="1">
      <w:start w:val="1"/>
      <w:numFmt w:val="lowerRoman"/>
      <w:lvlText w:val="%3."/>
      <w:lvlJc w:val="right"/>
      <w:pPr>
        <w:tabs>
          <w:tab w:val="num" w:pos="2560"/>
        </w:tabs>
        <w:ind w:left="2560" w:hanging="180"/>
      </w:pPr>
    </w:lvl>
    <w:lvl w:ilvl="3" w:tplc="0419000F" w:tentative="1">
      <w:start w:val="1"/>
      <w:numFmt w:val="decimal"/>
      <w:lvlText w:val="%4."/>
      <w:lvlJc w:val="left"/>
      <w:pPr>
        <w:tabs>
          <w:tab w:val="num" w:pos="3280"/>
        </w:tabs>
        <w:ind w:left="3280" w:hanging="360"/>
      </w:pPr>
    </w:lvl>
    <w:lvl w:ilvl="4" w:tplc="04190019" w:tentative="1">
      <w:start w:val="1"/>
      <w:numFmt w:val="lowerLetter"/>
      <w:lvlText w:val="%5."/>
      <w:lvlJc w:val="left"/>
      <w:pPr>
        <w:tabs>
          <w:tab w:val="num" w:pos="4000"/>
        </w:tabs>
        <w:ind w:left="4000" w:hanging="360"/>
      </w:pPr>
    </w:lvl>
    <w:lvl w:ilvl="5" w:tplc="0419001B" w:tentative="1">
      <w:start w:val="1"/>
      <w:numFmt w:val="lowerRoman"/>
      <w:lvlText w:val="%6."/>
      <w:lvlJc w:val="right"/>
      <w:pPr>
        <w:tabs>
          <w:tab w:val="num" w:pos="4720"/>
        </w:tabs>
        <w:ind w:left="4720" w:hanging="180"/>
      </w:pPr>
    </w:lvl>
    <w:lvl w:ilvl="6" w:tplc="0419000F" w:tentative="1">
      <w:start w:val="1"/>
      <w:numFmt w:val="decimal"/>
      <w:lvlText w:val="%7."/>
      <w:lvlJc w:val="left"/>
      <w:pPr>
        <w:tabs>
          <w:tab w:val="num" w:pos="5440"/>
        </w:tabs>
        <w:ind w:left="5440" w:hanging="360"/>
      </w:pPr>
    </w:lvl>
    <w:lvl w:ilvl="7" w:tplc="04190019" w:tentative="1">
      <w:start w:val="1"/>
      <w:numFmt w:val="lowerLetter"/>
      <w:lvlText w:val="%8."/>
      <w:lvlJc w:val="left"/>
      <w:pPr>
        <w:tabs>
          <w:tab w:val="num" w:pos="6160"/>
        </w:tabs>
        <w:ind w:left="6160" w:hanging="360"/>
      </w:pPr>
    </w:lvl>
    <w:lvl w:ilvl="8" w:tplc="0419001B" w:tentative="1">
      <w:start w:val="1"/>
      <w:numFmt w:val="lowerRoman"/>
      <w:lvlText w:val="%9."/>
      <w:lvlJc w:val="right"/>
      <w:pPr>
        <w:tabs>
          <w:tab w:val="num" w:pos="6880"/>
        </w:tabs>
        <w:ind w:left="6880" w:hanging="180"/>
      </w:pPr>
    </w:lvl>
  </w:abstractNum>
  <w:abstractNum w:abstractNumId="4">
    <w:nsid w:val="16446085"/>
    <w:multiLevelType w:val="multilevel"/>
    <w:tmpl w:val="34F4D52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197D0DFA"/>
    <w:multiLevelType w:val="multilevel"/>
    <w:tmpl w:val="34FAD506"/>
    <w:lvl w:ilvl="0">
      <w:start w:val="1"/>
      <w:numFmt w:val="decimal"/>
      <w:lvlText w:val="%1."/>
      <w:lvlJc w:val="left"/>
      <w:pPr>
        <w:ind w:left="720" w:hanging="360"/>
      </w:pPr>
      <w:rPr>
        <w:rFonts w:hint="default"/>
        <w:sz w:val="28"/>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1B6932AB"/>
    <w:multiLevelType w:val="singleLevel"/>
    <w:tmpl w:val="19AC52D0"/>
    <w:lvl w:ilvl="0">
      <w:start w:val="2"/>
      <w:numFmt w:val="decimal"/>
      <w:lvlText w:val="%1."/>
      <w:legacy w:legacy="1" w:legacySpace="0" w:legacyIndent="480"/>
      <w:lvlJc w:val="left"/>
      <w:rPr>
        <w:rFonts w:ascii="Times New Roman" w:hAnsi="Times New Roman" w:cs="Times New Roman" w:hint="default"/>
      </w:rPr>
    </w:lvl>
  </w:abstractNum>
  <w:abstractNum w:abstractNumId="7">
    <w:nsid w:val="242132E1"/>
    <w:multiLevelType w:val="hybridMultilevel"/>
    <w:tmpl w:val="4B50ADE2"/>
    <w:lvl w:ilvl="0" w:tplc="0419000F">
      <w:start w:val="1"/>
      <w:numFmt w:val="decimal"/>
      <w:lvlText w:val="%1."/>
      <w:lvlJc w:val="left"/>
      <w:pPr>
        <w:tabs>
          <w:tab w:val="num" w:pos="1429"/>
        </w:tabs>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2B5F13C3"/>
    <w:multiLevelType w:val="singleLevel"/>
    <w:tmpl w:val="C3900E96"/>
    <w:lvl w:ilvl="0">
      <w:start w:val="2"/>
      <w:numFmt w:val="decimal"/>
      <w:lvlText w:val="13.%1."/>
      <w:legacy w:legacy="1" w:legacySpace="0" w:legacyIndent="508"/>
      <w:lvlJc w:val="left"/>
      <w:rPr>
        <w:rFonts w:ascii="Times New Roman" w:hAnsi="Times New Roman" w:cs="Times New Roman" w:hint="default"/>
      </w:rPr>
    </w:lvl>
  </w:abstractNum>
  <w:abstractNum w:abstractNumId="9">
    <w:nsid w:val="2E58294C"/>
    <w:multiLevelType w:val="singleLevel"/>
    <w:tmpl w:val="21DA01DC"/>
    <w:lvl w:ilvl="0">
      <w:start w:val="1"/>
      <w:numFmt w:val="decimal"/>
      <w:lvlText w:val="5.%1."/>
      <w:legacy w:legacy="1" w:legacySpace="0" w:legacyIndent="485"/>
      <w:lvlJc w:val="left"/>
      <w:rPr>
        <w:rFonts w:ascii="Times New Roman" w:hAnsi="Times New Roman" w:cs="Times New Roman" w:hint="default"/>
      </w:rPr>
    </w:lvl>
  </w:abstractNum>
  <w:abstractNum w:abstractNumId="10">
    <w:nsid w:val="32A228CC"/>
    <w:multiLevelType w:val="multilevel"/>
    <w:tmpl w:val="624EAE5A"/>
    <w:lvl w:ilvl="0">
      <w:start w:val="1"/>
      <w:numFmt w:val="decimal"/>
      <w:lvlText w:val="%1."/>
      <w:lvlJc w:val="left"/>
      <w:pPr>
        <w:ind w:left="360" w:hanging="360"/>
      </w:pPr>
      <w:rPr>
        <w:rFonts w:hint="default"/>
      </w:rPr>
    </w:lvl>
    <w:lvl w:ilvl="1">
      <w:start w:val="1"/>
      <w:numFmt w:val="decimal"/>
      <w:isLgl/>
      <w:lvlText w:val="%1.%2."/>
      <w:lvlJc w:val="left"/>
      <w:pPr>
        <w:ind w:left="711" w:hanging="504"/>
      </w:pPr>
      <w:rPr>
        <w:rFonts w:hint="default"/>
      </w:rPr>
    </w:lvl>
    <w:lvl w:ilvl="2">
      <w:start w:val="1"/>
      <w:numFmt w:val="decimal"/>
      <w:isLgl/>
      <w:lvlText w:val="%1.%2.%3."/>
      <w:lvlJc w:val="left"/>
      <w:pPr>
        <w:ind w:left="1134" w:hanging="720"/>
      </w:pPr>
      <w:rPr>
        <w:rFonts w:hint="default"/>
      </w:rPr>
    </w:lvl>
    <w:lvl w:ilvl="3">
      <w:start w:val="1"/>
      <w:numFmt w:val="decimal"/>
      <w:isLgl/>
      <w:lvlText w:val="%1.%2.%3.%4."/>
      <w:lvlJc w:val="left"/>
      <w:pPr>
        <w:ind w:left="1341" w:hanging="720"/>
      </w:pPr>
      <w:rPr>
        <w:rFonts w:hint="default"/>
      </w:rPr>
    </w:lvl>
    <w:lvl w:ilvl="4">
      <w:start w:val="1"/>
      <w:numFmt w:val="decimal"/>
      <w:isLgl/>
      <w:lvlText w:val="%1.%2.%3.%4.%5."/>
      <w:lvlJc w:val="left"/>
      <w:pPr>
        <w:ind w:left="1908" w:hanging="1080"/>
      </w:pPr>
      <w:rPr>
        <w:rFonts w:hint="default"/>
      </w:rPr>
    </w:lvl>
    <w:lvl w:ilvl="5">
      <w:start w:val="1"/>
      <w:numFmt w:val="decimal"/>
      <w:isLgl/>
      <w:lvlText w:val="%1.%2.%3.%4.%5.%6."/>
      <w:lvlJc w:val="left"/>
      <w:pPr>
        <w:ind w:left="2115" w:hanging="1080"/>
      </w:pPr>
      <w:rPr>
        <w:rFonts w:hint="default"/>
      </w:rPr>
    </w:lvl>
    <w:lvl w:ilvl="6">
      <w:start w:val="1"/>
      <w:numFmt w:val="decimal"/>
      <w:isLgl/>
      <w:lvlText w:val="%1.%2.%3.%4.%5.%6.%7."/>
      <w:lvlJc w:val="left"/>
      <w:pPr>
        <w:ind w:left="2682" w:hanging="1440"/>
      </w:pPr>
      <w:rPr>
        <w:rFonts w:hint="default"/>
      </w:rPr>
    </w:lvl>
    <w:lvl w:ilvl="7">
      <w:start w:val="1"/>
      <w:numFmt w:val="decimal"/>
      <w:isLgl/>
      <w:lvlText w:val="%1.%2.%3.%4.%5.%6.%7.%8."/>
      <w:lvlJc w:val="left"/>
      <w:pPr>
        <w:ind w:left="2889" w:hanging="1440"/>
      </w:pPr>
      <w:rPr>
        <w:rFonts w:hint="default"/>
      </w:rPr>
    </w:lvl>
    <w:lvl w:ilvl="8">
      <w:start w:val="1"/>
      <w:numFmt w:val="decimal"/>
      <w:isLgl/>
      <w:lvlText w:val="%1.%2.%3.%4.%5.%6.%7.%8.%9."/>
      <w:lvlJc w:val="left"/>
      <w:pPr>
        <w:ind w:left="3456" w:hanging="1800"/>
      </w:pPr>
      <w:rPr>
        <w:rFonts w:hint="default"/>
      </w:rPr>
    </w:lvl>
  </w:abstractNum>
  <w:abstractNum w:abstractNumId="11">
    <w:nsid w:val="32E94E9E"/>
    <w:multiLevelType w:val="multilevel"/>
    <w:tmpl w:val="A9300214"/>
    <w:lvl w:ilvl="0">
      <w:start w:val="3"/>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2">
    <w:nsid w:val="35F4177D"/>
    <w:multiLevelType w:val="singleLevel"/>
    <w:tmpl w:val="AF524D8A"/>
    <w:lvl w:ilvl="0">
      <w:start w:val="1"/>
      <w:numFmt w:val="decimal"/>
      <w:lvlText w:val="7.%1."/>
      <w:legacy w:legacy="1" w:legacySpace="0" w:legacyIndent="485"/>
      <w:lvlJc w:val="left"/>
      <w:rPr>
        <w:rFonts w:ascii="Times New Roman" w:hAnsi="Times New Roman" w:cs="Times New Roman" w:hint="default"/>
      </w:rPr>
    </w:lvl>
  </w:abstractNum>
  <w:abstractNum w:abstractNumId="13">
    <w:nsid w:val="3E3B1738"/>
    <w:multiLevelType w:val="singleLevel"/>
    <w:tmpl w:val="FA7C2660"/>
    <w:lvl w:ilvl="0">
      <w:start w:val="1"/>
      <w:numFmt w:val="decimal"/>
      <w:lvlText w:val="%1."/>
      <w:legacy w:legacy="1" w:legacySpace="0" w:legacyIndent="293"/>
      <w:lvlJc w:val="left"/>
      <w:rPr>
        <w:rFonts w:ascii="Times New Roman" w:hAnsi="Times New Roman" w:cs="Times New Roman" w:hint="default"/>
      </w:rPr>
    </w:lvl>
  </w:abstractNum>
  <w:abstractNum w:abstractNumId="14">
    <w:nsid w:val="4491359E"/>
    <w:multiLevelType w:val="hybridMultilevel"/>
    <w:tmpl w:val="BF44220E"/>
    <w:lvl w:ilvl="0" w:tplc="C586290E">
      <w:start w:val="1"/>
      <w:numFmt w:val="decimal"/>
      <w:lvlText w:val="%1."/>
      <w:lvlJc w:val="left"/>
      <w:pPr>
        <w:ind w:left="1069" w:hanging="360"/>
      </w:pPr>
      <w:rPr>
        <w:rFonts w:eastAsia="Times New Roman"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46031BA5"/>
    <w:multiLevelType w:val="multilevel"/>
    <w:tmpl w:val="855A304C"/>
    <w:lvl w:ilvl="0">
      <w:start w:val="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6">
    <w:nsid w:val="4994740C"/>
    <w:multiLevelType w:val="multilevel"/>
    <w:tmpl w:val="1018B87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49C84F70"/>
    <w:multiLevelType w:val="multilevel"/>
    <w:tmpl w:val="5ED6A41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4D5A4430"/>
    <w:multiLevelType w:val="hybridMultilevel"/>
    <w:tmpl w:val="67BABD9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56A41E67"/>
    <w:multiLevelType w:val="singleLevel"/>
    <w:tmpl w:val="34B21148"/>
    <w:lvl w:ilvl="0">
      <w:start w:val="1"/>
      <w:numFmt w:val="decimal"/>
      <w:lvlText w:val="6.%1."/>
      <w:legacy w:legacy="1" w:legacySpace="0" w:legacyIndent="475"/>
      <w:lvlJc w:val="left"/>
      <w:rPr>
        <w:rFonts w:ascii="Times New Roman" w:hAnsi="Times New Roman" w:cs="Times New Roman" w:hint="default"/>
      </w:rPr>
    </w:lvl>
  </w:abstractNum>
  <w:abstractNum w:abstractNumId="20">
    <w:nsid w:val="56D625E0"/>
    <w:multiLevelType w:val="singleLevel"/>
    <w:tmpl w:val="81A8B094"/>
    <w:lvl w:ilvl="0">
      <w:start w:val="7"/>
      <w:numFmt w:val="decimal"/>
      <w:lvlText w:val="%1."/>
      <w:legacy w:legacy="1" w:legacySpace="0" w:legacyIndent="283"/>
      <w:lvlJc w:val="left"/>
      <w:rPr>
        <w:rFonts w:ascii="Times New Roman" w:hAnsi="Times New Roman" w:cs="Times New Roman" w:hint="default"/>
      </w:rPr>
    </w:lvl>
  </w:abstractNum>
  <w:abstractNum w:abstractNumId="21">
    <w:nsid w:val="56DA3D0B"/>
    <w:multiLevelType w:val="multilevel"/>
    <w:tmpl w:val="1648437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59973FCC"/>
    <w:multiLevelType w:val="hybridMultilevel"/>
    <w:tmpl w:val="48D0A034"/>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nsid w:val="5FFA4FBB"/>
    <w:multiLevelType w:val="singleLevel"/>
    <w:tmpl w:val="F2CC2F6A"/>
    <w:lvl w:ilvl="0">
      <w:start w:val="1"/>
      <w:numFmt w:val="decimal"/>
      <w:lvlText w:val="6.6.%1."/>
      <w:legacy w:legacy="1" w:legacySpace="0" w:legacyIndent="681"/>
      <w:lvlJc w:val="left"/>
      <w:rPr>
        <w:rFonts w:ascii="Times New Roman" w:hAnsi="Times New Roman" w:cs="Times New Roman" w:hint="default"/>
      </w:rPr>
    </w:lvl>
  </w:abstractNum>
  <w:abstractNum w:abstractNumId="24">
    <w:nsid w:val="617A46B0"/>
    <w:multiLevelType w:val="singleLevel"/>
    <w:tmpl w:val="1DCEDA72"/>
    <w:lvl w:ilvl="0">
      <w:start w:val="2"/>
      <w:numFmt w:val="decimal"/>
      <w:lvlText w:val="6.%1."/>
      <w:legacy w:legacy="1" w:legacySpace="0" w:legacyIndent="470"/>
      <w:lvlJc w:val="left"/>
      <w:rPr>
        <w:rFonts w:ascii="Times New Roman" w:hAnsi="Times New Roman" w:cs="Times New Roman" w:hint="default"/>
      </w:rPr>
    </w:lvl>
  </w:abstractNum>
  <w:abstractNum w:abstractNumId="25">
    <w:nsid w:val="68C05EEC"/>
    <w:multiLevelType w:val="singleLevel"/>
    <w:tmpl w:val="AC967F16"/>
    <w:lvl w:ilvl="0">
      <w:start w:val="1"/>
      <w:numFmt w:val="decimal"/>
      <w:lvlText w:val="1.%1."/>
      <w:legacy w:legacy="1" w:legacySpace="0" w:legacyIndent="461"/>
      <w:lvlJc w:val="left"/>
      <w:rPr>
        <w:rFonts w:ascii="Times New Roman" w:hAnsi="Times New Roman" w:cs="Times New Roman" w:hint="default"/>
      </w:rPr>
    </w:lvl>
  </w:abstractNum>
  <w:abstractNum w:abstractNumId="26">
    <w:nsid w:val="6FDA5500"/>
    <w:multiLevelType w:val="hybridMultilevel"/>
    <w:tmpl w:val="6E2E31F6"/>
    <w:lvl w:ilvl="0" w:tplc="11288DF4">
      <w:start w:val="7"/>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7C227B4F"/>
    <w:multiLevelType w:val="singleLevel"/>
    <w:tmpl w:val="A468CB2E"/>
    <w:lvl w:ilvl="0">
      <w:start w:val="14"/>
      <w:numFmt w:val="decimal"/>
      <w:lvlText w:val="%1."/>
      <w:legacy w:legacy="1" w:legacySpace="0" w:legacyIndent="374"/>
      <w:lvlJc w:val="left"/>
      <w:rPr>
        <w:rFonts w:ascii="Times New Roman" w:hAnsi="Times New Roman" w:cs="Times New Roman" w:hint="default"/>
      </w:rPr>
    </w:lvl>
  </w:abstractNum>
  <w:abstractNum w:abstractNumId="28">
    <w:nsid w:val="7D433F8B"/>
    <w:multiLevelType w:val="singleLevel"/>
    <w:tmpl w:val="FCBEB362"/>
    <w:lvl w:ilvl="0">
      <w:start w:val="5"/>
      <w:numFmt w:val="decimal"/>
      <w:lvlText w:val="1.%1."/>
      <w:legacy w:legacy="1" w:legacySpace="0" w:legacyIndent="466"/>
      <w:lvlJc w:val="left"/>
      <w:rPr>
        <w:rFonts w:ascii="Times New Roman" w:hAnsi="Times New Roman" w:cs="Times New Roman" w:hint="default"/>
      </w:rPr>
    </w:lvl>
  </w:abstractNum>
  <w:num w:numId="1">
    <w:abstractNumId w:val="10"/>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22"/>
  </w:num>
  <w:num w:numId="5">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num>
  <w:num w:numId="10">
    <w:abstractNumId w:val="15"/>
  </w:num>
  <w:num w:numId="11">
    <w:abstractNumId w:val="0"/>
    <w:lvlOverride w:ilvl="0">
      <w:lvl w:ilvl="0">
        <w:start w:val="65535"/>
        <w:numFmt w:val="bullet"/>
        <w:lvlText w:val="-"/>
        <w:legacy w:legacy="1" w:legacySpace="0" w:legacyIndent="192"/>
        <w:lvlJc w:val="left"/>
        <w:rPr>
          <w:rFonts w:ascii="Times New Roman" w:hAnsi="Times New Roman" w:cs="Times New Roman" w:hint="default"/>
        </w:rPr>
      </w:lvl>
    </w:lvlOverride>
  </w:num>
  <w:num w:numId="12">
    <w:abstractNumId w:val="1"/>
  </w:num>
  <w:num w:numId="13">
    <w:abstractNumId w:val="0"/>
    <w:lvlOverride w:ilvl="0">
      <w:lvl w:ilvl="0">
        <w:start w:val="65535"/>
        <w:numFmt w:val="bullet"/>
        <w:lvlText w:val="-"/>
        <w:legacy w:legacy="1" w:legacySpace="0" w:legacyIndent="187"/>
        <w:lvlJc w:val="left"/>
        <w:rPr>
          <w:rFonts w:ascii="Times New Roman" w:hAnsi="Times New Roman" w:cs="Times New Roman" w:hint="default"/>
        </w:rPr>
      </w:lvl>
    </w:lvlOverride>
  </w:num>
  <w:num w:numId="14">
    <w:abstractNumId w:val="13"/>
  </w:num>
  <w:num w:numId="15">
    <w:abstractNumId w:val="13"/>
    <w:lvlOverride w:ilvl="0">
      <w:lvl w:ilvl="0">
        <w:start w:val="1"/>
        <w:numFmt w:val="decimal"/>
        <w:lvlText w:val="%1."/>
        <w:legacy w:legacy="1" w:legacySpace="0" w:legacyIndent="292"/>
        <w:lvlJc w:val="left"/>
        <w:rPr>
          <w:rFonts w:ascii="Times New Roman" w:hAnsi="Times New Roman" w:cs="Times New Roman" w:hint="default"/>
        </w:rPr>
      </w:lvl>
    </w:lvlOverride>
  </w:num>
  <w:num w:numId="16">
    <w:abstractNumId w:val="20"/>
  </w:num>
  <w:num w:numId="17">
    <w:abstractNumId w:val="20"/>
    <w:lvlOverride w:ilvl="0">
      <w:lvl w:ilvl="0">
        <w:start w:val="7"/>
        <w:numFmt w:val="decimal"/>
        <w:lvlText w:val="%1."/>
        <w:legacy w:legacy="1" w:legacySpace="0" w:legacyIndent="284"/>
        <w:lvlJc w:val="left"/>
        <w:rPr>
          <w:rFonts w:ascii="Times New Roman" w:hAnsi="Times New Roman" w:cs="Times New Roman" w:hint="default"/>
        </w:rPr>
      </w:lvl>
    </w:lvlOverride>
  </w:num>
  <w:num w:numId="18">
    <w:abstractNumId w:val="25"/>
  </w:num>
  <w:num w:numId="19">
    <w:abstractNumId w:val="28"/>
  </w:num>
  <w:num w:numId="20">
    <w:abstractNumId w:val="6"/>
  </w:num>
  <w:num w:numId="21">
    <w:abstractNumId w:val="9"/>
  </w:num>
  <w:num w:numId="22">
    <w:abstractNumId w:val="24"/>
  </w:num>
  <w:num w:numId="23">
    <w:abstractNumId w:val="23"/>
  </w:num>
  <w:num w:numId="24">
    <w:abstractNumId w:val="23"/>
    <w:lvlOverride w:ilvl="0">
      <w:lvl w:ilvl="0">
        <w:start w:val="1"/>
        <w:numFmt w:val="decimal"/>
        <w:lvlText w:val="6.6.%1."/>
        <w:legacy w:legacy="1" w:legacySpace="0" w:legacyIndent="682"/>
        <w:lvlJc w:val="left"/>
        <w:rPr>
          <w:rFonts w:ascii="Times New Roman" w:hAnsi="Times New Roman" w:cs="Times New Roman" w:hint="default"/>
        </w:rPr>
      </w:lvl>
    </w:lvlOverride>
  </w:num>
  <w:num w:numId="25">
    <w:abstractNumId w:val="12"/>
  </w:num>
  <w:num w:numId="26">
    <w:abstractNumId w:val="2"/>
  </w:num>
  <w:num w:numId="27">
    <w:abstractNumId w:val="19"/>
  </w:num>
  <w:num w:numId="28">
    <w:abstractNumId w:val="8"/>
  </w:num>
  <w:num w:numId="29">
    <w:abstractNumId w:val="27"/>
  </w:num>
  <w:num w:numId="30">
    <w:abstractNumId w:val="26"/>
  </w:num>
  <w:num w:numId="31">
    <w:abstractNumId w:val="3"/>
  </w:num>
  <w:num w:numId="32">
    <w:abstractNumId w:val="5"/>
  </w:num>
  <w:num w:numId="33">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useFELayout/>
  </w:compat>
  <w:rsids>
    <w:rsidRoot w:val="00480842"/>
    <w:rsid w:val="00022EC9"/>
    <w:rsid w:val="0004272F"/>
    <w:rsid w:val="00043EBB"/>
    <w:rsid w:val="00044A15"/>
    <w:rsid w:val="000C28E1"/>
    <w:rsid w:val="000E7F57"/>
    <w:rsid w:val="00100024"/>
    <w:rsid w:val="00104D9E"/>
    <w:rsid w:val="00133871"/>
    <w:rsid w:val="00136724"/>
    <w:rsid w:val="00150519"/>
    <w:rsid w:val="00152A0D"/>
    <w:rsid w:val="001A3DFD"/>
    <w:rsid w:val="001B36DD"/>
    <w:rsid w:val="001B4E1D"/>
    <w:rsid w:val="001D444D"/>
    <w:rsid w:val="001E3A5E"/>
    <w:rsid w:val="0028247A"/>
    <w:rsid w:val="00480842"/>
    <w:rsid w:val="004F30FC"/>
    <w:rsid w:val="004F4FB4"/>
    <w:rsid w:val="005824B5"/>
    <w:rsid w:val="00613269"/>
    <w:rsid w:val="00633C02"/>
    <w:rsid w:val="006534DC"/>
    <w:rsid w:val="006555BB"/>
    <w:rsid w:val="00691BE7"/>
    <w:rsid w:val="007A48AB"/>
    <w:rsid w:val="007D26F0"/>
    <w:rsid w:val="007E6D84"/>
    <w:rsid w:val="00870D3E"/>
    <w:rsid w:val="008842C0"/>
    <w:rsid w:val="008B3865"/>
    <w:rsid w:val="008E6986"/>
    <w:rsid w:val="00902576"/>
    <w:rsid w:val="00945706"/>
    <w:rsid w:val="009A44B7"/>
    <w:rsid w:val="009A65FF"/>
    <w:rsid w:val="00A6507C"/>
    <w:rsid w:val="00A713AE"/>
    <w:rsid w:val="00AA00DD"/>
    <w:rsid w:val="00B44F78"/>
    <w:rsid w:val="00B9450D"/>
    <w:rsid w:val="00BF0B58"/>
    <w:rsid w:val="00CD6BF5"/>
    <w:rsid w:val="00D031F3"/>
    <w:rsid w:val="00D74326"/>
    <w:rsid w:val="00DB0E29"/>
    <w:rsid w:val="00DB34BE"/>
    <w:rsid w:val="00DD77F9"/>
    <w:rsid w:val="00E1337D"/>
    <w:rsid w:val="00E34C0E"/>
    <w:rsid w:val="00E54BCD"/>
    <w:rsid w:val="00F13DDE"/>
    <w:rsid w:val="00F27510"/>
    <w:rsid w:val="00F37FB5"/>
    <w:rsid w:val="00F65EDB"/>
    <w:rsid w:val="00F864E8"/>
    <w:rsid w:val="00FB3D1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caption" w:uiPriority="0" w:qFormat="1"/>
    <w:lsdException w:name="table of figures" w:uiPriority="0"/>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A48AB"/>
  </w:style>
  <w:style w:type="paragraph" w:styleId="1">
    <w:name w:val="heading 1"/>
    <w:basedOn w:val="a"/>
    <w:next w:val="a"/>
    <w:link w:val="10"/>
    <w:qFormat/>
    <w:rsid w:val="0028247A"/>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1"/>
    <w:qFormat/>
    <w:rsid w:val="00D031F3"/>
    <w:pPr>
      <w:keepNext/>
      <w:widowControl w:val="0"/>
      <w:autoSpaceDE w:val="0"/>
      <w:autoSpaceDN w:val="0"/>
      <w:adjustRightInd w:val="0"/>
      <w:spacing w:before="240" w:after="60" w:line="240" w:lineRule="auto"/>
      <w:outlineLvl w:val="1"/>
    </w:pPr>
    <w:rPr>
      <w:rFonts w:ascii="Times New Roman" w:eastAsia="Times New Roman" w:hAnsi="Times New Roman" w:cs="Arial"/>
      <w:b/>
      <w:bCs/>
      <w:iCs/>
      <w:sz w:val="28"/>
      <w:szCs w:val="28"/>
    </w:rPr>
  </w:style>
  <w:style w:type="paragraph" w:styleId="3">
    <w:name w:val="heading 3"/>
    <w:basedOn w:val="a"/>
    <w:next w:val="a"/>
    <w:link w:val="31"/>
    <w:qFormat/>
    <w:rsid w:val="001A3DFD"/>
    <w:pPr>
      <w:keepNext/>
      <w:widowControl w:val="0"/>
      <w:autoSpaceDE w:val="0"/>
      <w:autoSpaceDN w:val="0"/>
      <w:adjustRightInd w:val="0"/>
      <w:spacing w:before="240" w:after="60" w:line="240" w:lineRule="auto"/>
      <w:outlineLvl w:val="2"/>
    </w:pPr>
    <w:rPr>
      <w:rFonts w:ascii="Times New Roman" w:eastAsia="Times New Roman" w:hAnsi="Times New Roman" w:cs="Arial"/>
      <w:b/>
      <w:bCs/>
      <w:sz w:val="28"/>
      <w:szCs w:val="26"/>
    </w:rPr>
  </w:style>
  <w:style w:type="paragraph" w:styleId="4">
    <w:name w:val="heading 4"/>
    <w:basedOn w:val="a"/>
    <w:next w:val="a"/>
    <w:link w:val="40"/>
    <w:uiPriority w:val="9"/>
    <w:unhideWhenUsed/>
    <w:qFormat/>
    <w:rsid w:val="0028247A"/>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48084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0">
    <w:name w:val="Заголовок 2 Знак"/>
    <w:basedOn w:val="a0"/>
    <w:link w:val="2"/>
    <w:uiPriority w:val="9"/>
    <w:semiHidden/>
    <w:rsid w:val="00D031F3"/>
    <w:rPr>
      <w:rFonts w:asciiTheme="majorHAnsi" w:eastAsiaTheme="majorEastAsia" w:hAnsiTheme="majorHAnsi" w:cstheme="majorBidi"/>
      <w:b/>
      <w:bCs/>
      <w:color w:val="4F81BD" w:themeColor="accent1"/>
      <w:sz w:val="26"/>
      <w:szCs w:val="26"/>
    </w:rPr>
  </w:style>
  <w:style w:type="character" w:customStyle="1" w:styleId="21">
    <w:name w:val="Заголовок 2 Знак1"/>
    <w:basedOn w:val="a0"/>
    <w:link w:val="2"/>
    <w:rsid w:val="00D031F3"/>
    <w:rPr>
      <w:rFonts w:ascii="Times New Roman" w:eastAsia="Times New Roman" w:hAnsi="Times New Roman" w:cs="Arial"/>
      <w:b/>
      <w:bCs/>
      <w:iCs/>
      <w:sz w:val="28"/>
      <w:szCs w:val="28"/>
    </w:rPr>
  </w:style>
  <w:style w:type="paragraph" w:styleId="a4">
    <w:name w:val="List Paragraph"/>
    <w:basedOn w:val="a"/>
    <w:uiPriority w:val="34"/>
    <w:qFormat/>
    <w:rsid w:val="00D031F3"/>
    <w:pPr>
      <w:ind w:left="720"/>
      <w:contextualSpacing/>
    </w:pPr>
  </w:style>
  <w:style w:type="paragraph" w:customStyle="1" w:styleId="p30">
    <w:name w:val="p30"/>
    <w:basedOn w:val="a"/>
    <w:rsid w:val="008B38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6">
    <w:name w:val="ft16"/>
    <w:basedOn w:val="a0"/>
    <w:rsid w:val="008B3865"/>
  </w:style>
  <w:style w:type="paragraph" w:customStyle="1" w:styleId="p5">
    <w:name w:val="p5"/>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0">
    <w:name w:val="p50"/>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3">
    <w:name w:val="p53"/>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4">
    <w:name w:val="p54"/>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5">
    <w:name w:val="p55"/>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6">
    <w:name w:val="p56"/>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
    <w:name w:val="ft4"/>
    <w:basedOn w:val="a0"/>
    <w:rsid w:val="00902576"/>
  </w:style>
  <w:style w:type="paragraph" w:customStyle="1" w:styleId="p23">
    <w:name w:val="p23"/>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1">
    <w:name w:val="ft11"/>
    <w:basedOn w:val="a0"/>
    <w:rsid w:val="00902576"/>
  </w:style>
  <w:style w:type="character" w:customStyle="1" w:styleId="ft12">
    <w:name w:val="ft12"/>
    <w:basedOn w:val="a0"/>
    <w:rsid w:val="00902576"/>
  </w:style>
  <w:style w:type="paragraph" w:customStyle="1" w:styleId="p25">
    <w:name w:val="p25"/>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902576"/>
  </w:style>
  <w:style w:type="character" w:customStyle="1" w:styleId="ft7">
    <w:name w:val="ft7"/>
    <w:basedOn w:val="a0"/>
    <w:rsid w:val="00902576"/>
  </w:style>
  <w:style w:type="character" w:customStyle="1" w:styleId="ft19">
    <w:name w:val="ft19"/>
    <w:basedOn w:val="a0"/>
    <w:rsid w:val="00902576"/>
  </w:style>
  <w:style w:type="paragraph" w:customStyle="1" w:styleId="p47">
    <w:name w:val="p47"/>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2">
    <w:name w:val="p82"/>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3">
    <w:name w:val="p83"/>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4">
    <w:name w:val="p84"/>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5">
    <w:name w:val="p85"/>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6">
    <w:name w:val="p86"/>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7">
    <w:name w:val="p87"/>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8">
    <w:name w:val="p88"/>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9">
    <w:name w:val="p89"/>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0">
    <w:name w:val="p90"/>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1">
    <w:name w:val="p91"/>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2">
    <w:name w:val="p92"/>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3">
    <w:name w:val="ft43"/>
    <w:basedOn w:val="a0"/>
    <w:rsid w:val="00902576"/>
  </w:style>
  <w:style w:type="character" w:customStyle="1" w:styleId="ft44">
    <w:name w:val="ft44"/>
    <w:basedOn w:val="a0"/>
    <w:rsid w:val="00902576"/>
  </w:style>
  <w:style w:type="paragraph" w:customStyle="1" w:styleId="p93">
    <w:name w:val="p93"/>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4">
    <w:name w:val="p94"/>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5">
    <w:name w:val="ft45"/>
    <w:basedOn w:val="a0"/>
    <w:rsid w:val="00902576"/>
  </w:style>
  <w:style w:type="paragraph" w:customStyle="1" w:styleId="p95">
    <w:name w:val="p95"/>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6">
    <w:name w:val="ft46"/>
    <w:basedOn w:val="a0"/>
    <w:rsid w:val="00902576"/>
  </w:style>
  <w:style w:type="character" w:customStyle="1" w:styleId="ft47">
    <w:name w:val="ft47"/>
    <w:basedOn w:val="a0"/>
    <w:rsid w:val="00902576"/>
  </w:style>
  <w:style w:type="character" w:customStyle="1" w:styleId="ft48">
    <w:name w:val="ft48"/>
    <w:basedOn w:val="a0"/>
    <w:rsid w:val="00902576"/>
  </w:style>
  <w:style w:type="character" w:customStyle="1" w:styleId="ft49">
    <w:name w:val="ft49"/>
    <w:basedOn w:val="a0"/>
    <w:rsid w:val="00902576"/>
  </w:style>
  <w:style w:type="paragraph" w:customStyle="1" w:styleId="p96">
    <w:name w:val="p96"/>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7">
    <w:name w:val="p97"/>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8">
    <w:name w:val="p98"/>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9">
    <w:name w:val="p99"/>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0">
    <w:name w:val="p100"/>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1">
    <w:name w:val="p101"/>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2">
    <w:name w:val="p102"/>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3">
    <w:name w:val="p103"/>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4">
    <w:name w:val="p104"/>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5">
    <w:name w:val="p105"/>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6">
    <w:name w:val="p106"/>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07">
    <w:name w:val="p107"/>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50">
    <w:name w:val="ft50"/>
    <w:basedOn w:val="a0"/>
    <w:rsid w:val="00902576"/>
  </w:style>
  <w:style w:type="character" w:customStyle="1" w:styleId="ft51">
    <w:name w:val="ft51"/>
    <w:basedOn w:val="a0"/>
    <w:rsid w:val="00902576"/>
  </w:style>
  <w:style w:type="character" w:customStyle="1" w:styleId="ft52">
    <w:name w:val="ft52"/>
    <w:basedOn w:val="a0"/>
    <w:rsid w:val="00902576"/>
  </w:style>
  <w:style w:type="paragraph" w:customStyle="1" w:styleId="p108">
    <w:name w:val="p108"/>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53">
    <w:name w:val="ft53"/>
    <w:basedOn w:val="a0"/>
    <w:rsid w:val="00902576"/>
  </w:style>
  <w:style w:type="character" w:customStyle="1" w:styleId="ft54">
    <w:name w:val="ft54"/>
    <w:basedOn w:val="a0"/>
    <w:rsid w:val="00902576"/>
  </w:style>
  <w:style w:type="paragraph" w:customStyle="1" w:styleId="p109">
    <w:name w:val="p109"/>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0">
    <w:name w:val="p110"/>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55">
    <w:name w:val="ft55"/>
    <w:basedOn w:val="a0"/>
    <w:rsid w:val="00902576"/>
  </w:style>
  <w:style w:type="character" w:customStyle="1" w:styleId="ft56">
    <w:name w:val="ft56"/>
    <w:basedOn w:val="a0"/>
    <w:rsid w:val="00902576"/>
  </w:style>
  <w:style w:type="paragraph" w:customStyle="1" w:styleId="p111">
    <w:name w:val="p111"/>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57">
    <w:name w:val="ft57"/>
    <w:basedOn w:val="a0"/>
    <w:rsid w:val="00902576"/>
  </w:style>
  <w:style w:type="paragraph" w:customStyle="1" w:styleId="p112">
    <w:name w:val="p112"/>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3">
    <w:name w:val="p113"/>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4">
    <w:name w:val="p114"/>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58">
    <w:name w:val="ft58"/>
    <w:basedOn w:val="a0"/>
    <w:rsid w:val="00902576"/>
  </w:style>
  <w:style w:type="paragraph" w:customStyle="1" w:styleId="p115">
    <w:name w:val="p115"/>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6">
    <w:name w:val="p116"/>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7">
    <w:name w:val="p117"/>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8">
    <w:name w:val="p118"/>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59">
    <w:name w:val="ft59"/>
    <w:basedOn w:val="a0"/>
    <w:rsid w:val="00902576"/>
  </w:style>
  <w:style w:type="paragraph" w:customStyle="1" w:styleId="p119">
    <w:name w:val="p119"/>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20">
    <w:name w:val="p120"/>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21">
    <w:name w:val="p121"/>
    <w:basedOn w:val="a"/>
    <w:rsid w:val="00902576"/>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Balloon Text"/>
    <w:basedOn w:val="a"/>
    <w:link w:val="a6"/>
    <w:uiPriority w:val="99"/>
    <w:semiHidden/>
    <w:unhideWhenUsed/>
    <w:rsid w:val="0090257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02576"/>
    <w:rPr>
      <w:rFonts w:ascii="Tahoma" w:hAnsi="Tahoma" w:cs="Tahoma"/>
      <w:sz w:val="16"/>
      <w:szCs w:val="16"/>
    </w:rPr>
  </w:style>
  <w:style w:type="paragraph" w:customStyle="1" w:styleId="p31">
    <w:name w:val="p31"/>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2">
    <w:name w:val="p32"/>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7">
    <w:name w:val="ft17"/>
    <w:basedOn w:val="a0"/>
    <w:rsid w:val="00D74326"/>
  </w:style>
  <w:style w:type="paragraph" w:customStyle="1" w:styleId="p33">
    <w:name w:val="p33"/>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5">
    <w:name w:val="p35"/>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20">
    <w:name w:val="ft20"/>
    <w:basedOn w:val="a0"/>
    <w:rsid w:val="00D74326"/>
  </w:style>
  <w:style w:type="paragraph" w:customStyle="1" w:styleId="p36">
    <w:name w:val="p36"/>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7">
    <w:name w:val="p37"/>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21">
    <w:name w:val="ft21"/>
    <w:basedOn w:val="a0"/>
    <w:rsid w:val="00D74326"/>
  </w:style>
  <w:style w:type="paragraph" w:customStyle="1" w:styleId="p38">
    <w:name w:val="p38"/>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9">
    <w:name w:val="p39"/>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0">
    <w:name w:val="p40"/>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1">
    <w:name w:val="p41"/>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2">
    <w:name w:val="p42"/>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3">
    <w:name w:val="p43"/>
    <w:basedOn w:val="a"/>
    <w:rsid w:val="00D7432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9">
    <w:name w:val="p49"/>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2">
    <w:name w:val="p62"/>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5">
    <w:name w:val="p65"/>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5">
    <w:name w:val="p75"/>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6">
    <w:name w:val="p76"/>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9">
    <w:name w:val="p79"/>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80">
    <w:name w:val="p80"/>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2">
    <w:name w:val="ft42"/>
    <w:basedOn w:val="a0"/>
    <w:rsid w:val="009A65FF"/>
  </w:style>
  <w:style w:type="paragraph" w:customStyle="1" w:styleId="p81">
    <w:name w:val="p81"/>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0">
    <w:name w:val="ft10"/>
    <w:basedOn w:val="a0"/>
    <w:rsid w:val="009A65FF"/>
  </w:style>
  <w:style w:type="paragraph" w:customStyle="1" w:styleId="p132">
    <w:name w:val="p132"/>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38">
    <w:name w:val="p138"/>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42">
    <w:name w:val="p142"/>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62">
    <w:name w:val="ft62"/>
    <w:basedOn w:val="a0"/>
    <w:rsid w:val="009A65FF"/>
  </w:style>
  <w:style w:type="paragraph" w:customStyle="1" w:styleId="p148">
    <w:name w:val="p148"/>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50">
    <w:name w:val="p150"/>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51">
    <w:name w:val="p151"/>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52">
    <w:name w:val="p152"/>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53">
    <w:name w:val="p153"/>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54">
    <w:name w:val="p154"/>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55">
    <w:name w:val="p155"/>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69">
    <w:name w:val="ft69"/>
    <w:basedOn w:val="a0"/>
    <w:rsid w:val="009A65FF"/>
  </w:style>
  <w:style w:type="paragraph" w:customStyle="1" w:styleId="p156">
    <w:name w:val="p156"/>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70">
    <w:name w:val="ft70"/>
    <w:basedOn w:val="a0"/>
    <w:rsid w:val="009A65FF"/>
  </w:style>
  <w:style w:type="paragraph" w:customStyle="1" w:styleId="p157">
    <w:name w:val="p157"/>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72">
    <w:name w:val="p172"/>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73">
    <w:name w:val="p173"/>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74">
    <w:name w:val="p174"/>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75">
    <w:name w:val="p175"/>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74">
    <w:name w:val="ft74"/>
    <w:basedOn w:val="a0"/>
    <w:rsid w:val="009A65FF"/>
  </w:style>
  <w:style w:type="paragraph" w:customStyle="1" w:styleId="p180">
    <w:name w:val="p180"/>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81">
    <w:name w:val="p181"/>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91">
    <w:name w:val="p191"/>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08">
    <w:name w:val="p208"/>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0">
    <w:name w:val="p210"/>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1">
    <w:name w:val="p211"/>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2">
    <w:name w:val="p212"/>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3">
    <w:name w:val="p213"/>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4">
    <w:name w:val="p214"/>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5">
    <w:name w:val="p215"/>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6">
    <w:name w:val="p216"/>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7">
    <w:name w:val="p217"/>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9">
    <w:name w:val="p219"/>
    <w:basedOn w:val="a"/>
    <w:rsid w:val="009A65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82">
    <w:name w:val="ft82"/>
    <w:basedOn w:val="a0"/>
    <w:rsid w:val="009A65FF"/>
  </w:style>
  <w:style w:type="paragraph" w:styleId="a7">
    <w:name w:val="header"/>
    <w:basedOn w:val="a"/>
    <w:link w:val="a8"/>
    <w:unhideWhenUsed/>
    <w:rsid w:val="00CD6BF5"/>
    <w:pPr>
      <w:tabs>
        <w:tab w:val="center" w:pos="4677"/>
        <w:tab w:val="right" w:pos="9355"/>
      </w:tabs>
      <w:spacing w:after="0" w:line="240" w:lineRule="auto"/>
    </w:pPr>
    <w:rPr>
      <w:rFonts w:eastAsiaTheme="minorHAnsi"/>
      <w:lang w:eastAsia="en-US"/>
    </w:rPr>
  </w:style>
  <w:style w:type="character" w:customStyle="1" w:styleId="a8">
    <w:name w:val="Верхний колонтитул Знак"/>
    <w:basedOn w:val="a0"/>
    <w:link w:val="a7"/>
    <w:semiHidden/>
    <w:rsid w:val="00CD6BF5"/>
    <w:rPr>
      <w:rFonts w:eastAsiaTheme="minorHAnsi"/>
      <w:lang w:eastAsia="en-US"/>
    </w:rPr>
  </w:style>
  <w:style w:type="character" w:styleId="a9">
    <w:name w:val="Strong"/>
    <w:basedOn w:val="a0"/>
    <w:uiPriority w:val="22"/>
    <w:qFormat/>
    <w:rsid w:val="00CD6BF5"/>
    <w:rPr>
      <w:b/>
      <w:bCs/>
    </w:rPr>
  </w:style>
  <w:style w:type="character" w:customStyle="1" w:styleId="40">
    <w:name w:val="Заголовок 4 Знак"/>
    <w:basedOn w:val="a0"/>
    <w:link w:val="4"/>
    <w:uiPriority w:val="9"/>
    <w:rsid w:val="0028247A"/>
    <w:rPr>
      <w:rFonts w:asciiTheme="majorHAnsi" w:eastAsiaTheme="majorEastAsia" w:hAnsiTheme="majorHAnsi" w:cstheme="majorBidi"/>
      <w:b/>
      <w:bCs/>
      <w:i/>
      <w:iCs/>
      <w:color w:val="4F81BD" w:themeColor="accent1"/>
    </w:rPr>
  </w:style>
  <w:style w:type="character" w:customStyle="1" w:styleId="10">
    <w:name w:val="Заголовок 1 Знак"/>
    <w:basedOn w:val="a0"/>
    <w:link w:val="1"/>
    <w:uiPriority w:val="9"/>
    <w:rsid w:val="0028247A"/>
    <w:rPr>
      <w:rFonts w:asciiTheme="majorHAnsi" w:eastAsiaTheme="majorEastAsia" w:hAnsiTheme="majorHAnsi" w:cstheme="majorBidi"/>
      <w:b/>
      <w:bCs/>
      <w:color w:val="365F91" w:themeColor="accent1" w:themeShade="BF"/>
      <w:sz w:val="28"/>
      <w:szCs w:val="28"/>
      <w:lang w:eastAsia="en-US"/>
    </w:rPr>
  </w:style>
  <w:style w:type="paragraph" w:styleId="aa">
    <w:name w:val="Body Text"/>
    <w:basedOn w:val="a"/>
    <w:link w:val="ab"/>
    <w:uiPriority w:val="99"/>
    <w:unhideWhenUsed/>
    <w:rsid w:val="0028247A"/>
    <w:pPr>
      <w:spacing w:after="120"/>
    </w:pPr>
    <w:rPr>
      <w:rFonts w:eastAsiaTheme="minorHAnsi"/>
      <w:lang w:eastAsia="en-US"/>
    </w:rPr>
  </w:style>
  <w:style w:type="character" w:customStyle="1" w:styleId="ab">
    <w:name w:val="Основной текст Знак"/>
    <w:basedOn w:val="a0"/>
    <w:link w:val="aa"/>
    <w:uiPriority w:val="99"/>
    <w:rsid w:val="0028247A"/>
    <w:rPr>
      <w:rFonts w:eastAsiaTheme="minorHAnsi"/>
      <w:lang w:eastAsia="en-US"/>
    </w:rPr>
  </w:style>
  <w:style w:type="paragraph" w:styleId="ac">
    <w:name w:val="Normal (Web)"/>
    <w:basedOn w:val="a"/>
    <w:uiPriority w:val="99"/>
    <w:unhideWhenUsed/>
    <w:rsid w:val="0028247A"/>
    <w:pPr>
      <w:spacing w:before="100" w:beforeAutospacing="1" w:after="100" w:afterAutospacing="1" w:line="240" w:lineRule="auto"/>
    </w:pPr>
    <w:rPr>
      <w:rFonts w:ascii="Times New Roman" w:eastAsia="Times New Roman" w:hAnsi="Times New Roman" w:cs="Times New Roman"/>
      <w:sz w:val="24"/>
      <w:szCs w:val="24"/>
    </w:rPr>
  </w:style>
  <w:style w:type="character" w:styleId="ad">
    <w:name w:val="Hyperlink"/>
    <w:basedOn w:val="a0"/>
    <w:unhideWhenUsed/>
    <w:rsid w:val="00613269"/>
    <w:rPr>
      <w:rFonts w:cs="Times New Roman"/>
      <w:color w:val="0000FF"/>
      <w:u w:val="single"/>
    </w:rPr>
  </w:style>
  <w:style w:type="paragraph" w:customStyle="1" w:styleId="ConsPlusNormal">
    <w:name w:val="ConsPlusNormal"/>
    <w:rsid w:val="00613269"/>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p21">
    <w:name w:val="p21"/>
    <w:basedOn w:val="a"/>
    <w:rsid w:val="0061326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2">
    <w:name w:val="p22"/>
    <w:basedOn w:val="a"/>
    <w:rsid w:val="0061326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4">
    <w:name w:val="p24"/>
    <w:basedOn w:val="a"/>
    <w:rsid w:val="0061326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3">
    <w:name w:val="ft13"/>
    <w:basedOn w:val="a0"/>
    <w:rsid w:val="00613269"/>
  </w:style>
  <w:style w:type="character" w:customStyle="1" w:styleId="30">
    <w:name w:val="Заголовок 3 Знак"/>
    <w:basedOn w:val="a0"/>
    <w:link w:val="3"/>
    <w:uiPriority w:val="9"/>
    <w:semiHidden/>
    <w:rsid w:val="001A3DFD"/>
    <w:rPr>
      <w:rFonts w:asciiTheme="majorHAnsi" w:eastAsiaTheme="majorEastAsia" w:hAnsiTheme="majorHAnsi" w:cstheme="majorBidi"/>
      <w:b/>
      <w:bCs/>
      <w:color w:val="4F81BD" w:themeColor="accent1"/>
    </w:rPr>
  </w:style>
  <w:style w:type="character" w:customStyle="1" w:styleId="31">
    <w:name w:val="Заголовок 3 Знак1"/>
    <w:basedOn w:val="a0"/>
    <w:link w:val="3"/>
    <w:rsid w:val="001A3DFD"/>
    <w:rPr>
      <w:rFonts w:ascii="Times New Roman" w:eastAsia="Times New Roman" w:hAnsi="Times New Roman" w:cs="Arial"/>
      <w:b/>
      <w:bCs/>
      <w:sz w:val="28"/>
      <w:szCs w:val="26"/>
    </w:rPr>
  </w:style>
  <w:style w:type="paragraph" w:styleId="11">
    <w:name w:val="toc 1"/>
    <w:basedOn w:val="a"/>
    <w:next w:val="a"/>
    <w:autoRedefine/>
    <w:semiHidden/>
    <w:rsid w:val="001A3DF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styleId="22">
    <w:name w:val="toc 2"/>
    <w:basedOn w:val="a"/>
    <w:next w:val="a"/>
    <w:autoRedefine/>
    <w:semiHidden/>
    <w:rsid w:val="001A3DFD"/>
    <w:pPr>
      <w:widowControl w:val="0"/>
      <w:autoSpaceDE w:val="0"/>
      <w:autoSpaceDN w:val="0"/>
      <w:adjustRightInd w:val="0"/>
      <w:spacing w:after="0" w:line="240" w:lineRule="auto"/>
      <w:ind w:left="200"/>
    </w:pPr>
    <w:rPr>
      <w:rFonts w:ascii="Times New Roman" w:eastAsia="Times New Roman" w:hAnsi="Times New Roman" w:cs="Times New Roman"/>
      <w:sz w:val="20"/>
      <w:szCs w:val="20"/>
    </w:rPr>
  </w:style>
  <w:style w:type="paragraph" w:styleId="32">
    <w:name w:val="toc 3"/>
    <w:basedOn w:val="a"/>
    <w:next w:val="a"/>
    <w:autoRedefine/>
    <w:semiHidden/>
    <w:rsid w:val="001A3DFD"/>
    <w:pPr>
      <w:widowControl w:val="0"/>
      <w:autoSpaceDE w:val="0"/>
      <w:autoSpaceDN w:val="0"/>
      <w:adjustRightInd w:val="0"/>
      <w:spacing w:after="0" w:line="240" w:lineRule="auto"/>
      <w:ind w:left="400"/>
    </w:pPr>
    <w:rPr>
      <w:rFonts w:ascii="Times New Roman" w:eastAsia="Times New Roman" w:hAnsi="Times New Roman" w:cs="Times New Roman"/>
      <w:sz w:val="20"/>
      <w:szCs w:val="20"/>
    </w:rPr>
  </w:style>
  <w:style w:type="paragraph" w:styleId="41">
    <w:name w:val="toc 4"/>
    <w:basedOn w:val="a"/>
    <w:next w:val="a"/>
    <w:autoRedefine/>
    <w:semiHidden/>
    <w:rsid w:val="001A3DFD"/>
    <w:pPr>
      <w:spacing w:after="0" w:line="240" w:lineRule="auto"/>
      <w:ind w:left="720"/>
    </w:pPr>
    <w:rPr>
      <w:rFonts w:ascii="Times New Roman" w:eastAsia="Times New Roman" w:hAnsi="Times New Roman" w:cs="Times New Roman"/>
      <w:sz w:val="24"/>
      <w:szCs w:val="24"/>
    </w:rPr>
  </w:style>
  <w:style w:type="paragraph" w:styleId="5">
    <w:name w:val="toc 5"/>
    <w:basedOn w:val="a"/>
    <w:next w:val="a"/>
    <w:autoRedefine/>
    <w:semiHidden/>
    <w:rsid w:val="001A3DFD"/>
    <w:pPr>
      <w:spacing w:after="0" w:line="240" w:lineRule="auto"/>
      <w:ind w:left="960"/>
    </w:pPr>
    <w:rPr>
      <w:rFonts w:ascii="Times New Roman" w:eastAsia="Times New Roman" w:hAnsi="Times New Roman" w:cs="Times New Roman"/>
      <w:sz w:val="24"/>
      <w:szCs w:val="24"/>
    </w:rPr>
  </w:style>
  <w:style w:type="paragraph" w:styleId="6">
    <w:name w:val="toc 6"/>
    <w:basedOn w:val="a"/>
    <w:next w:val="a"/>
    <w:autoRedefine/>
    <w:semiHidden/>
    <w:rsid w:val="001A3DFD"/>
    <w:pPr>
      <w:spacing w:after="0" w:line="240" w:lineRule="auto"/>
      <w:ind w:left="1200"/>
    </w:pPr>
    <w:rPr>
      <w:rFonts w:ascii="Times New Roman" w:eastAsia="Times New Roman" w:hAnsi="Times New Roman" w:cs="Times New Roman"/>
      <w:sz w:val="24"/>
      <w:szCs w:val="24"/>
    </w:rPr>
  </w:style>
  <w:style w:type="paragraph" w:styleId="7">
    <w:name w:val="toc 7"/>
    <w:basedOn w:val="a"/>
    <w:next w:val="a"/>
    <w:autoRedefine/>
    <w:semiHidden/>
    <w:rsid w:val="001A3DFD"/>
    <w:pPr>
      <w:spacing w:after="0" w:line="240" w:lineRule="auto"/>
      <w:ind w:left="1440"/>
    </w:pPr>
    <w:rPr>
      <w:rFonts w:ascii="Times New Roman" w:eastAsia="Times New Roman" w:hAnsi="Times New Roman" w:cs="Times New Roman"/>
      <w:sz w:val="24"/>
      <w:szCs w:val="24"/>
    </w:rPr>
  </w:style>
  <w:style w:type="paragraph" w:styleId="8">
    <w:name w:val="toc 8"/>
    <w:basedOn w:val="a"/>
    <w:next w:val="a"/>
    <w:autoRedefine/>
    <w:semiHidden/>
    <w:rsid w:val="001A3DFD"/>
    <w:pPr>
      <w:spacing w:after="0" w:line="240" w:lineRule="auto"/>
      <w:ind w:left="1680"/>
    </w:pPr>
    <w:rPr>
      <w:rFonts w:ascii="Times New Roman" w:eastAsia="Times New Roman" w:hAnsi="Times New Roman" w:cs="Times New Roman"/>
      <w:sz w:val="24"/>
      <w:szCs w:val="24"/>
    </w:rPr>
  </w:style>
  <w:style w:type="paragraph" w:styleId="9">
    <w:name w:val="toc 9"/>
    <w:basedOn w:val="a"/>
    <w:next w:val="a"/>
    <w:autoRedefine/>
    <w:semiHidden/>
    <w:rsid w:val="001A3DFD"/>
    <w:pPr>
      <w:spacing w:after="0" w:line="240" w:lineRule="auto"/>
      <w:ind w:left="1920"/>
    </w:pPr>
    <w:rPr>
      <w:rFonts w:ascii="Times New Roman" w:eastAsia="Times New Roman" w:hAnsi="Times New Roman" w:cs="Times New Roman"/>
      <w:sz w:val="24"/>
      <w:szCs w:val="24"/>
    </w:rPr>
  </w:style>
  <w:style w:type="paragraph" w:customStyle="1" w:styleId="12">
    <w:name w:val="Стиль1"/>
    <w:basedOn w:val="a"/>
    <w:rsid w:val="001A3DFD"/>
    <w:pPr>
      <w:widowControl w:val="0"/>
      <w:autoSpaceDE w:val="0"/>
      <w:autoSpaceDN w:val="0"/>
      <w:adjustRightInd w:val="0"/>
      <w:spacing w:after="0" w:line="240" w:lineRule="auto"/>
      <w:jc w:val="right"/>
    </w:pPr>
    <w:rPr>
      <w:rFonts w:ascii="Times New Roman" w:eastAsia="Times New Roman" w:hAnsi="Times New Roman" w:cs="Times New Roman"/>
      <w:sz w:val="28"/>
      <w:szCs w:val="28"/>
    </w:rPr>
  </w:style>
  <w:style w:type="paragraph" w:styleId="ae">
    <w:name w:val="table of figures"/>
    <w:basedOn w:val="a"/>
    <w:next w:val="a"/>
    <w:semiHidden/>
    <w:rsid w:val="001A3DFD"/>
    <w:pPr>
      <w:widowControl w:val="0"/>
      <w:autoSpaceDE w:val="0"/>
      <w:autoSpaceDN w:val="0"/>
      <w:adjustRightInd w:val="0"/>
      <w:spacing w:after="0" w:line="240" w:lineRule="auto"/>
      <w:ind w:left="400" w:hanging="400"/>
    </w:pPr>
    <w:rPr>
      <w:rFonts w:ascii="Times New Roman" w:eastAsia="Times New Roman" w:hAnsi="Times New Roman" w:cs="Times New Roman"/>
      <w:sz w:val="28"/>
      <w:szCs w:val="20"/>
    </w:rPr>
  </w:style>
  <w:style w:type="paragraph" w:styleId="af">
    <w:name w:val="caption"/>
    <w:basedOn w:val="a"/>
    <w:next w:val="a"/>
    <w:qFormat/>
    <w:rsid w:val="001A3DFD"/>
    <w:pPr>
      <w:widowControl w:val="0"/>
      <w:autoSpaceDE w:val="0"/>
      <w:autoSpaceDN w:val="0"/>
      <w:adjustRightInd w:val="0"/>
      <w:spacing w:before="120" w:after="120" w:line="240" w:lineRule="auto"/>
    </w:pPr>
    <w:rPr>
      <w:rFonts w:ascii="Times New Roman" w:eastAsia="Times New Roman" w:hAnsi="Times New Roman" w:cs="Times New Roman"/>
      <w:b/>
      <w:bCs/>
      <w:sz w:val="20"/>
      <w:szCs w:val="20"/>
    </w:rPr>
  </w:style>
  <w:style w:type="character" w:styleId="af0">
    <w:name w:val="page number"/>
    <w:basedOn w:val="a0"/>
    <w:rsid w:val="001A3DFD"/>
  </w:style>
  <w:style w:type="paragraph" w:styleId="33">
    <w:name w:val="Body Text Indent 3"/>
    <w:basedOn w:val="a"/>
    <w:link w:val="34"/>
    <w:rsid w:val="001A3DFD"/>
    <w:pPr>
      <w:spacing w:after="0" w:line="240" w:lineRule="auto"/>
      <w:ind w:left="360" w:firstLine="180"/>
    </w:pPr>
    <w:rPr>
      <w:rFonts w:ascii="Times New Roman" w:eastAsia="Times New Roman" w:hAnsi="Times New Roman" w:cs="Times New Roman"/>
      <w:sz w:val="28"/>
      <w:szCs w:val="24"/>
    </w:rPr>
  </w:style>
  <w:style w:type="character" w:customStyle="1" w:styleId="34">
    <w:name w:val="Основной текст с отступом 3 Знак"/>
    <w:basedOn w:val="a0"/>
    <w:link w:val="33"/>
    <w:rsid w:val="001A3DFD"/>
    <w:rPr>
      <w:rFonts w:ascii="Times New Roman" w:eastAsia="Times New Roman" w:hAnsi="Times New Roman" w:cs="Times New Roman"/>
      <w:sz w:val="28"/>
      <w:szCs w:val="24"/>
    </w:rPr>
  </w:style>
  <w:style w:type="paragraph" w:styleId="af1">
    <w:name w:val="Title"/>
    <w:basedOn w:val="a"/>
    <w:link w:val="af2"/>
    <w:qFormat/>
    <w:rsid w:val="001A3DFD"/>
    <w:pPr>
      <w:spacing w:after="0" w:line="240" w:lineRule="auto"/>
      <w:ind w:left="284"/>
      <w:jc w:val="center"/>
    </w:pPr>
    <w:rPr>
      <w:rFonts w:ascii="Times New Roman" w:eastAsia="Times New Roman" w:hAnsi="Times New Roman" w:cs="Times New Roman"/>
      <w:b/>
      <w:bCs/>
      <w:sz w:val="28"/>
      <w:szCs w:val="24"/>
    </w:rPr>
  </w:style>
  <w:style w:type="character" w:customStyle="1" w:styleId="af2">
    <w:name w:val="Название Знак"/>
    <w:basedOn w:val="a0"/>
    <w:link w:val="af1"/>
    <w:rsid w:val="001A3DFD"/>
    <w:rPr>
      <w:rFonts w:ascii="Times New Roman" w:eastAsia="Times New Roman" w:hAnsi="Times New Roman" w:cs="Times New Roman"/>
      <w:b/>
      <w:bCs/>
      <w:sz w:val="28"/>
      <w:szCs w:val="24"/>
    </w:rPr>
  </w:style>
  <w:style w:type="paragraph" w:styleId="af3">
    <w:name w:val="footer"/>
    <w:basedOn w:val="a"/>
    <w:link w:val="af4"/>
    <w:uiPriority w:val="99"/>
    <w:unhideWhenUsed/>
    <w:rsid w:val="000E7F57"/>
    <w:pPr>
      <w:tabs>
        <w:tab w:val="center" w:pos="4677"/>
        <w:tab w:val="right" w:pos="9355"/>
      </w:tabs>
      <w:spacing w:after="0" w:line="240" w:lineRule="auto"/>
    </w:pPr>
  </w:style>
  <w:style w:type="character" w:customStyle="1" w:styleId="af4">
    <w:name w:val="Нижний колонтитул Знак"/>
    <w:basedOn w:val="a0"/>
    <w:link w:val="af3"/>
    <w:uiPriority w:val="99"/>
    <w:rsid w:val="000E7F57"/>
  </w:style>
</w:styles>
</file>

<file path=word/webSettings.xml><?xml version="1.0" encoding="utf-8"?>
<w:webSettings xmlns:r="http://schemas.openxmlformats.org/officeDocument/2006/relationships" xmlns:w="http://schemas.openxmlformats.org/wordprocessingml/2006/main">
  <w:divs>
    <w:div w:id="1059792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66.wmf"/><Relationship Id="rId21" Type="http://schemas.openxmlformats.org/officeDocument/2006/relationships/image" Target="media/image15.png"/><Relationship Id="rId42" Type="http://schemas.openxmlformats.org/officeDocument/2006/relationships/oleObject" Target="embeddings/oleObject7.bin"/><Relationship Id="rId47" Type="http://schemas.openxmlformats.org/officeDocument/2006/relationships/image" Target="media/image31.wmf"/><Relationship Id="rId63" Type="http://schemas.openxmlformats.org/officeDocument/2006/relationships/image" Target="media/image39.wmf"/><Relationship Id="rId68" Type="http://schemas.openxmlformats.org/officeDocument/2006/relationships/oleObject" Target="embeddings/oleObject20.bin"/><Relationship Id="rId84" Type="http://schemas.openxmlformats.org/officeDocument/2006/relationships/oleObject" Target="embeddings/oleObject28.bin"/><Relationship Id="rId89" Type="http://schemas.openxmlformats.org/officeDocument/2006/relationships/image" Target="media/image52.wmf"/><Relationship Id="rId112" Type="http://schemas.openxmlformats.org/officeDocument/2006/relationships/oleObject" Target="embeddings/oleObject42.bin"/><Relationship Id="rId133" Type="http://schemas.openxmlformats.org/officeDocument/2006/relationships/image" Target="media/image74.wmf"/><Relationship Id="rId138" Type="http://schemas.openxmlformats.org/officeDocument/2006/relationships/oleObject" Target="embeddings/oleObject55.bin"/><Relationship Id="rId154" Type="http://schemas.openxmlformats.org/officeDocument/2006/relationships/oleObject" Target="embeddings/oleObject63.bin"/><Relationship Id="rId159" Type="http://schemas.openxmlformats.org/officeDocument/2006/relationships/image" Target="media/image87.wmf"/><Relationship Id="rId170" Type="http://schemas.openxmlformats.org/officeDocument/2006/relationships/oleObject" Target="embeddings/oleObject71.bin"/><Relationship Id="rId16" Type="http://schemas.openxmlformats.org/officeDocument/2006/relationships/image" Target="media/image10.jpeg"/><Relationship Id="rId107" Type="http://schemas.openxmlformats.org/officeDocument/2006/relationships/image" Target="media/image61.wmf"/><Relationship Id="rId11" Type="http://schemas.openxmlformats.org/officeDocument/2006/relationships/image" Target="media/image5.jpeg"/><Relationship Id="rId32" Type="http://schemas.openxmlformats.org/officeDocument/2006/relationships/oleObject" Target="embeddings/oleObject2.bin"/><Relationship Id="rId37" Type="http://schemas.openxmlformats.org/officeDocument/2006/relationships/image" Target="media/image26.wmf"/><Relationship Id="rId53" Type="http://schemas.openxmlformats.org/officeDocument/2006/relationships/image" Target="media/image34.wmf"/><Relationship Id="rId58" Type="http://schemas.openxmlformats.org/officeDocument/2006/relationships/oleObject" Target="embeddings/oleObject15.bin"/><Relationship Id="rId74" Type="http://schemas.openxmlformats.org/officeDocument/2006/relationships/oleObject" Target="embeddings/oleObject23.bin"/><Relationship Id="rId79" Type="http://schemas.openxmlformats.org/officeDocument/2006/relationships/image" Target="media/image47.wmf"/><Relationship Id="rId102" Type="http://schemas.openxmlformats.org/officeDocument/2006/relationships/oleObject" Target="embeddings/oleObject37.bin"/><Relationship Id="rId123" Type="http://schemas.openxmlformats.org/officeDocument/2006/relationships/image" Target="media/image69.wmf"/><Relationship Id="rId128" Type="http://schemas.openxmlformats.org/officeDocument/2006/relationships/oleObject" Target="embeddings/oleObject50.bin"/><Relationship Id="rId144" Type="http://schemas.openxmlformats.org/officeDocument/2006/relationships/oleObject" Target="embeddings/oleObject58.bin"/><Relationship Id="rId149" Type="http://schemas.openxmlformats.org/officeDocument/2006/relationships/image" Target="media/image82.wmf"/><Relationship Id="rId5" Type="http://schemas.openxmlformats.org/officeDocument/2006/relationships/footnotes" Target="footnotes.xml"/><Relationship Id="rId90" Type="http://schemas.openxmlformats.org/officeDocument/2006/relationships/oleObject" Target="embeddings/oleObject31.bin"/><Relationship Id="rId95" Type="http://schemas.openxmlformats.org/officeDocument/2006/relationships/image" Target="media/image55.wmf"/><Relationship Id="rId160" Type="http://schemas.openxmlformats.org/officeDocument/2006/relationships/oleObject" Target="embeddings/oleObject66.bin"/><Relationship Id="rId165" Type="http://schemas.openxmlformats.org/officeDocument/2006/relationships/image" Target="media/image90.wmf"/><Relationship Id="rId22" Type="http://schemas.openxmlformats.org/officeDocument/2006/relationships/image" Target="media/image16.jpeg"/><Relationship Id="rId27" Type="http://schemas.openxmlformats.org/officeDocument/2006/relationships/image" Target="media/image20.png"/><Relationship Id="rId43" Type="http://schemas.openxmlformats.org/officeDocument/2006/relationships/image" Target="media/image29.wmf"/><Relationship Id="rId48" Type="http://schemas.openxmlformats.org/officeDocument/2006/relationships/oleObject" Target="embeddings/oleObject10.bin"/><Relationship Id="rId64" Type="http://schemas.openxmlformats.org/officeDocument/2006/relationships/oleObject" Target="embeddings/oleObject18.bin"/><Relationship Id="rId69" Type="http://schemas.openxmlformats.org/officeDocument/2006/relationships/image" Target="media/image42.wmf"/><Relationship Id="rId113" Type="http://schemas.openxmlformats.org/officeDocument/2006/relationships/image" Target="media/image64.wmf"/><Relationship Id="rId118" Type="http://schemas.openxmlformats.org/officeDocument/2006/relationships/oleObject" Target="embeddings/oleObject45.bin"/><Relationship Id="rId134" Type="http://schemas.openxmlformats.org/officeDocument/2006/relationships/oleObject" Target="embeddings/oleObject53.bin"/><Relationship Id="rId139" Type="http://schemas.openxmlformats.org/officeDocument/2006/relationships/image" Target="media/image77.wmf"/><Relationship Id="rId80" Type="http://schemas.openxmlformats.org/officeDocument/2006/relationships/oleObject" Target="embeddings/oleObject26.bin"/><Relationship Id="rId85" Type="http://schemas.openxmlformats.org/officeDocument/2006/relationships/image" Target="media/image50.wmf"/><Relationship Id="rId150" Type="http://schemas.openxmlformats.org/officeDocument/2006/relationships/oleObject" Target="embeddings/oleObject61.bin"/><Relationship Id="rId155" Type="http://schemas.openxmlformats.org/officeDocument/2006/relationships/image" Target="media/image85.wmf"/><Relationship Id="rId171" Type="http://schemas.openxmlformats.org/officeDocument/2006/relationships/image" Target="media/image93.png"/><Relationship Id="rId12" Type="http://schemas.openxmlformats.org/officeDocument/2006/relationships/image" Target="media/image6.jpeg"/><Relationship Id="rId17" Type="http://schemas.openxmlformats.org/officeDocument/2006/relationships/image" Target="media/image11.png"/><Relationship Id="rId33" Type="http://schemas.openxmlformats.org/officeDocument/2006/relationships/image" Target="media/image24.wmf"/><Relationship Id="rId38" Type="http://schemas.openxmlformats.org/officeDocument/2006/relationships/oleObject" Target="embeddings/oleObject5.bin"/><Relationship Id="rId59" Type="http://schemas.openxmlformats.org/officeDocument/2006/relationships/image" Target="media/image37.wmf"/><Relationship Id="rId103" Type="http://schemas.openxmlformats.org/officeDocument/2006/relationships/image" Target="media/image59.wmf"/><Relationship Id="rId108" Type="http://schemas.openxmlformats.org/officeDocument/2006/relationships/oleObject" Target="embeddings/oleObject40.bin"/><Relationship Id="rId124" Type="http://schemas.openxmlformats.org/officeDocument/2006/relationships/oleObject" Target="embeddings/oleObject48.bin"/><Relationship Id="rId129" Type="http://schemas.openxmlformats.org/officeDocument/2006/relationships/image" Target="media/image72.wmf"/><Relationship Id="rId54" Type="http://schemas.openxmlformats.org/officeDocument/2006/relationships/oleObject" Target="embeddings/oleObject13.bin"/><Relationship Id="rId70" Type="http://schemas.openxmlformats.org/officeDocument/2006/relationships/oleObject" Target="embeddings/oleObject21.bin"/><Relationship Id="rId75" Type="http://schemas.openxmlformats.org/officeDocument/2006/relationships/image" Target="media/image45.wmf"/><Relationship Id="rId91" Type="http://schemas.openxmlformats.org/officeDocument/2006/relationships/image" Target="media/image53.wmf"/><Relationship Id="rId96" Type="http://schemas.openxmlformats.org/officeDocument/2006/relationships/oleObject" Target="embeddings/oleObject34.bin"/><Relationship Id="rId140" Type="http://schemas.openxmlformats.org/officeDocument/2006/relationships/oleObject" Target="embeddings/oleObject56.bin"/><Relationship Id="rId145" Type="http://schemas.openxmlformats.org/officeDocument/2006/relationships/image" Target="media/image80.wmf"/><Relationship Id="rId161" Type="http://schemas.openxmlformats.org/officeDocument/2006/relationships/image" Target="media/image88.wmf"/><Relationship Id="rId166" Type="http://schemas.openxmlformats.org/officeDocument/2006/relationships/oleObject" Target="embeddings/oleObject69.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1.png"/><Relationship Id="rId36" Type="http://schemas.openxmlformats.org/officeDocument/2006/relationships/oleObject" Target="embeddings/oleObject4.bin"/><Relationship Id="rId49" Type="http://schemas.openxmlformats.org/officeDocument/2006/relationships/image" Target="media/image32.wmf"/><Relationship Id="rId57" Type="http://schemas.openxmlformats.org/officeDocument/2006/relationships/image" Target="media/image36.wmf"/><Relationship Id="rId106" Type="http://schemas.openxmlformats.org/officeDocument/2006/relationships/oleObject" Target="embeddings/oleObject39.bin"/><Relationship Id="rId114" Type="http://schemas.openxmlformats.org/officeDocument/2006/relationships/oleObject" Target="embeddings/oleObject43.bin"/><Relationship Id="rId119" Type="http://schemas.openxmlformats.org/officeDocument/2006/relationships/image" Target="media/image67.wmf"/><Relationship Id="rId127" Type="http://schemas.openxmlformats.org/officeDocument/2006/relationships/image" Target="media/image71.wmf"/><Relationship Id="rId10" Type="http://schemas.openxmlformats.org/officeDocument/2006/relationships/image" Target="media/image4.jpeg"/><Relationship Id="rId31" Type="http://schemas.openxmlformats.org/officeDocument/2006/relationships/image" Target="media/image23.wmf"/><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oleObject" Target="embeddings/oleObject16.bin"/><Relationship Id="rId65" Type="http://schemas.openxmlformats.org/officeDocument/2006/relationships/image" Target="media/image40.wmf"/><Relationship Id="rId73" Type="http://schemas.openxmlformats.org/officeDocument/2006/relationships/image" Target="media/image44.wmf"/><Relationship Id="rId78" Type="http://schemas.openxmlformats.org/officeDocument/2006/relationships/oleObject" Target="embeddings/oleObject25.bin"/><Relationship Id="rId81" Type="http://schemas.openxmlformats.org/officeDocument/2006/relationships/image" Target="media/image48.wmf"/><Relationship Id="rId86" Type="http://schemas.openxmlformats.org/officeDocument/2006/relationships/oleObject" Target="embeddings/oleObject29.bin"/><Relationship Id="rId94" Type="http://schemas.openxmlformats.org/officeDocument/2006/relationships/oleObject" Target="embeddings/oleObject33.bin"/><Relationship Id="rId99" Type="http://schemas.openxmlformats.org/officeDocument/2006/relationships/image" Target="media/image57.wmf"/><Relationship Id="rId101" Type="http://schemas.openxmlformats.org/officeDocument/2006/relationships/image" Target="media/image58.wmf"/><Relationship Id="rId122" Type="http://schemas.openxmlformats.org/officeDocument/2006/relationships/oleObject" Target="embeddings/oleObject47.bin"/><Relationship Id="rId130" Type="http://schemas.openxmlformats.org/officeDocument/2006/relationships/oleObject" Target="embeddings/oleObject51.bin"/><Relationship Id="rId135" Type="http://schemas.openxmlformats.org/officeDocument/2006/relationships/image" Target="media/image75.wmf"/><Relationship Id="rId143" Type="http://schemas.openxmlformats.org/officeDocument/2006/relationships/image" Target="media/image79.wmf"/><Relationship Id="rId148" Type="http://schemas.openxmlformats.org/officeDocument/2006/relationships/oleObject" Target="embeddings/oleObject60.bin"/><Relationship Id="rId151" Type="http://schemas.openxmlformats.org/officeDocument/2006/relationships/image" Target="media/image83.wmf"/><Relationship Id="rId156" Type="http://schemas.openxmlformats.org/officeDocument/2006/relationships/oleObject" Target="embeddings/oleObject64.bin"/><Relationship Id="rId164" Type="http://schemas.openxmlformats.org/officeDocument/2006/relationships/oleObject" Target="embeddings/oleObject68.bin"/><Relationship Id="rId169" Type="http://schemas.openxmlformats.org/officeDocument/2006/relationships/image" Target="media/image92.wmf"/><Relationship Id="rId4" Type="http://schemas.openxmlformats.org/officeDocument/2006/relationships/webSettings" Target="webSettings.xml"/><Relationship Id="rId9" Type="http://schemas.openxmlformats.org/officeDocument/2006/relationships/image" Target="media/image3.jpeg"/><Relationship Id="rId172" Type="http://schemas.openxmlformats.org/officeDocument/2006/relationships/footer" Target="footer1.xml"/><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27.wmf"/><Relationship Id="rId109" Type="http://schemas.openxmlformats.org/officeDocument/2006/relationships/image" Target="media/image62.wmf"/><Relationship Id="rId34" Type="http://schemas.openxmlformats.org/officeDocument/2006/relationships/oleObject" Target="embeddings/oleObject3.bin"/><Relationship Id="rId50" Type="http://schemas.openxmlformats.org/officeDocument/2006/relationships/oleObject" Target="embeddings/oleObject11.bin"/><Relationship Id="rId55" Type="http://schemas.openxmlformats.org/officeDocument/2006/relationships/image" Target="media/image35.wmf"/><Relationship Id="rId76" Type="http://schemas.openxmlformats.org/officeDocument/2006/relationships/oleObject" Target="embeddings/oleObject24.bin"/><Relationship Id="rId97" Type="http://schemas.openxmlformats.org/officeDocument/2006/relationships/image" Target="media/image56.wmf"/><Relationship Id="rId104" Type="http://schemas.openxmlformats.org/officeDocument/2006/relationships/oleObject" Target="embeddings/oleObject38.bin"/><Relationship Id="rId120" Type="http://schemas.openxmlformats.org/officeDocument/2006/relationships/oleObject" Target="embeddings/oleObject46.bin"/><Relationship Id="rId125" Type="http://schemas.openxmlformats.org/officeDocument/2006/relationships/image" Target="media/image70.wmf"/><Relationship Id="rId141" Type="http://schemas.openxmlformats.org/officeDocument/2006/relationships/image" Target="media/image78.wmf"/><Relationship Id="rId146" Type="http://schemas.openxmlformats.org/officeDocument/2006/relationships/oleObject" Target="embeddings/oleObject59.bin"/><Relationship Id="rId167" Type="http://schemas.openxmlformats.org/officeDocument/2006/relationships/image" Target="media/image91.wmf"/><Relationship Id="rId7" Type="http://schemas.openxmlformats.org/officeDocument/2006/relationships/image" Target="media/image1.jpeg"/><Relationship Id="rId71" Type="http://schemas.openxmlformats.org/officeDocument/2006/relationships/image" Target="media/image43.wmf"/><Relationship Id="rId92" Type="http://schemas.openxmlformats.org/officeDocument/2006/relationships/oleObject" Target="embeddings/oleObject32.bin"/><Relationship Id="rId162" Type="http://schemas.openxmlformats.org/officeDocument/2006/relationships/oleObject" Target="embeddings/oleObject67.bin"/><Relationship Id="rId2" Type="http://schemas.openxmlformats.org/officeDocument/2006/relationships/styles" Target="styles.xml"/><Relationship Id="rId29" Type="http://schemas.openxmlformats.org/officeDocument/2006/relationships/image" Target="media/image22.wmf"/><Relationship Id="rId24" Type="http://schemas.openxmlformats.org/officeDocument/2006/relationships/image" Target="media/image18.png"/><Relationship Id="rId40" Type="http://schemas.openxmlformats.org/officeDocument/2006/relationships/oleObject" Target="embeddings/oleObject6.bin"/><Relationship Id="rId45" Type="http://schemas.openxmlformats.org/officeDocument/2006/relationships/image" Target="media/image30.wmf"/><Relationship Id="rId66" Type="http://schemas.openxmlformats.org/officeDocument/2006/relationships/oleObject" Target="embeddings/oleObject19.bin"/><Relationship Id="rId87" Type="http://schemas.openxmlformats.org/officeDocument/2006/relationships/image" Target="media/image51.wmf"/><Relationship Id="rId110" Type="http://schemas.openxmlformats.org/officeDocument/2006/relationships/oleObject" Target="embeddings/oleObject41.bin"/><Relationship Id="rId115" Type="http://schemas.openxmlformats.org/officeDocument/2006/relationships/image" Target="media/image65.wmf"/><Relationship Id="rId131" Type="http://schemas.openxmlformats.org/officeDocument/2006/relationships/image" Target="media/image73.wmf"/><Relationship Id="rId136" Type="http://schemas.openxmlformats.org/officeDocument/2006/relationships/oleObject" Target="embeddings/oleObject54.bin"/><Relationship Id="rId157" Type="http://schemas.openxmlformats.org/officeDocument/2006/relationships/image" Target="media/image86.wmf"/><Relationship Id="rId61" Type="http://schemas.openxmlformats.org/officeDocument/2006/relationships/image" Target="media/image38.wmf"/><Relationship Id="rId82" Type="http://schemas.openxmlformats.org/officeDocument/2006/relationships/oleObject" Target="embeddings/oleObject27.bin"/><Relationship Id="rId152" Type="http://schemas.openxmlformats.org/officeDocument/2006/relationships/oleObject" Target="embeddings/oleObject62.bin"/><Relationship Id="rId173" Type="http://schemas.openxmlformats.org/officeDocument/2006/relationships/fontTable" Target="fontTable.xml"/><Relationship Id="rId19" Type="http://schemas.openxmlformats.org/officeDocument/2006/relationships/image" Target="media/image13.jpeg"/><Relationship Id="rId14" Type="http://schemas.openxmlformats.org/officeDocument/2006/relationships/image" Target="media/image8.png"/><Relationship Id="rId30" Type="http://schemas.openxmlformats.org/officeDocument/2006/relationships/oleObject" Target="embeddings/oleObject1.bin"/><Relationship Id="rId35" Type="http://schemas.openxmlformats.org/officeDocument/2006/relationships/image" Target="media/image25.wmf"/><Relationship Id="rId56" Type="http://schemas.openxmlformats.org/officeDocument/2006/relationships/oleObject" Target="embeddings/oleObject14.bin"/><Relationship Id="rId77" Type="http://schemas.openxmlformats.org/officeDocument/2006/relationships/image" Target="media/image46.wmf"/><Relationship Id="rId100" Type="http://schemas.openxmlformats.org/officeDocument/2006/relationships/oleObject" Target="embeddings/oleObject36.bin"/><Relationship Id="rId105" Type="http://schemas.openxmlformats.org/officeDocument/2006/relationships/image" Target="media/image60.wmf"/><Relationship Id="rId126" Type="http://schemas.openxmlformats.org/officeDocument/2006/relationships/oleObject" Target="embeddings/oleObject49.bin"/><Relationship Id="rId147" Type="http://schemas.openxmlformats.org/officeDocument/2006/relationships/image" Target="media/image81.wmf"/><Relationship Id="rId168" Type="http://schemas.openxmlformats.org/officeDocument/2006/relationships/oleObject" Target="embeddings/oleObject70.bin"/><Relationship Id="rId8" Type="http://schemas.openxmlformats.org/officeDocument/2006/relationships/image" Target="media/image2.jpeg"/><Relationship Id="rId51" Type="http://schemas.openxmlformats.org/officeDocument/2006/relationships/image" Target="media/image33.wmf"/><Relationship Id="rId72" Type="http://schemas.openxmlformats.org/officeDocument/2006/relationships/oleObject" Target="embeddings/oleObject22.bin"/><Relationship Id="rId93" Type="http://schemas.openxmlformats.org/officeDocument/2006/relationships/image" Target="media/image54.wmf"/><Relationship Id="rId98" Type="http://schemas.openxmlformats.org/officeDocument/2006/relationships/oleObject" Target="embeddings/oleObject35.bin"/><Relationship Id="rId121" Type="http://schemas.openxmlformats.org/officeDocument/2006/relationships/image" Target="media/image68.wmf"/><Relationship Id="rId142" Type="http://schemas.openxmlformats.org/officeDocument/2006/relationships/oleObject" Target="embeddings/oleObject57.bin"/><Relationship Id="rId163" Type="http://schemas.openxmlformats.org/officeDocument/2006/relationships/image" Target="media/image89.wmf"/><Relationship Id="rId3" Type="http://schemas.openxmlformats.org/officeDocument/2006/relationships/settings" Target="settings.xml"/><Relationship Id="rId25" Type="http://schemas.openxmlformats.org/officeDocument/2006/relationships/hyperlink" Target="http://www.grandars.ru/college/tovarovedenie/molochnye-produkty.html" TargetMode="External"/><Relationship Id="rId46" Type="http://schemas.openxmlformats.org/officeDocument/2006/relationships/oleObject" Target="embeddings/oleObject9.bin"/><Relationship Id="rId67" Type="http://schemas.openxmlformats.org/officeDocument/2006/relationships/image" Target="media/image41.wmf"/><Relationship Id="rId116" Type="http://schemas.openxmlformats.org/officeDocument/2006/relationships/oleObject" Target="embeddings/oleObject44.bin"/><Relationship Id="rId137" Type="http://schemas.openxmlformats.org/officeDocument/2006/relationships/image" Target="media/image76.wmf"/><Relationship Id="rId158" Type="http://schemas.openxmlformats.org/officeDocument/2006/relationships/oleObject" Target="embeddings/oleObject65.bin"/><Relationship Id="rId20" Type="http://schemas.openxmlformats.org/officeDocument/2006/relationships/image" Target="media/image14.png"/><Relationship Id="rId41" Type="http://schemas.openxmlformats.org/officeDocument/2006/relationships/image" Target="media/image28.wmf"/><Relationship Id="rId62" Type="http://schemas.openxmlformats.org/officeDocument/2006/relationships/oleObject" Target="embeddings/oleObject17.bin"/><Relationship Id="rId83" Type="http://schemas.openxmlformats.org/officeDocument/2006/relationships/image" Target="media/image49.wmf"/><Relationship Id="rId88" Type="http://schemas.openxmlformats.org/officeDocument/2006/relationships/oleObject" Target="embeddings/oleObject30.bin"/><Relationship Id="rId111" Type="http://schemas.openxmlformats.org/officeDocument/2006/relationships/image" Target="media/image63.wmf"/><Relationship Id="rId132" Type="http://schemas.openxmlformats.org/officeDocument/2006/relationships/oleObject" Target="embeddings/oleObject52.bin"/><Relationship Id="rId153" Type="http://schemas.openxmlformats.org/officeDocument/2006/relationships/image" Target="media/image84.wmf"/><Relationship Id="rId17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144</TotalTime>
  <Pages>116</Pages>
  <Words>38499</Words>
  <Characters>219450</Characters>
  <Application>Microsoft Office Word</Application>
  <DocSecurity>0</DocSecurity>
  <Lines>1828</Lines>
  <Paragraphs>514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257435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INNA</dc:creator>
  <cp:keywords/>
  <dc:description/>
  <cp:lastModifiedBy>ТППЖ</cp:lastModifiedBy>
  <cp:revision>46</cp:revision>
  <cp:lastPrinted>2017-01-02T07:02:00Z</cp:lastPrinted>
  <dcterms:created xsi:type="dcterms:W3CDTF">2016-11-16T15:25:00Z</dcterms:created>
  <dcterms:modified xsi:type="dcterms:W3CDTF">2017-01-02T07:08:00Z</dcterms:modified>
</cp:coreProperties>
</file>